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56" w:rsidRPr="00781907" w:rsidRDefault="00316E56" w:rsidP="00BC02BC">
      <w:pPr>
        <w:contextualSpacing/>
        <w:jc w:val="right"/>
        <w:rPr>
          <w:rFonts w:ascii="Times New Roman" w:hAnsi="Times New Roman" w:cs="Times New Roman"/>
          <w:i/>
          <w:sz w:val="28"/>
          <w:szCs w:val="28"/>
        </w:rPr>
      </w:pPr>
      <w:r w:rsidRPr="00781907">
        <w:rPr>
          <w:rFonts w:ascii="Times New Roman" w:hAnsi="Times New Roman" w:cs="Times New Roman"/>
          <w:i/>
          <w:sz w:val="28"/>
          <w:szCs w:val="28"/>
        </w:rPr>
        <w:t xml:space="preserve">Арам </w:t>
      </w:r>
      <w:proofErr w:type="spellStart"/>
      <w:r w:rsidRPr="00781907">
        <w:rPr>
          <w:rFonts w:ascii="Times New Roman" w:hAnsi="Times New Roman" w:cs="Times New Roman"/>
          <w:i/>
          <w:sz w:val="28"/>
          <w:szCs w:val="28"/>
        </w:rPr>
        <w:t>Энфи</w:t>
      </w:r>
      <w:proofErr w:type="spellEnd"/>
    </w:p>
    <w:p w:rsidR="00BC02BC" w:rsidRPr="00CA4933" w:rsidRDefault="00BC02BC" w:rsidP="00BC02BC">
      <w:pPr>
        <w:contextualSpacing/>
        <w:jc w:val="center"/>
        <w:rPr>
          <w:rFonts w:ascii="Times New Roman" w:hAnsi="Times New Roman" w:cs="Times New Roman"/>
          <w:b/>
          <w:sz w:val="36"/>
          <w:szCs w:val="36"/>
        </w:rPr>
      </w:pPr>
    </w:p>
    <w:p w:rsidR="00C354DF" w:rsidRPr="00C354DF" w:rsidRDefault="00C354DF" w:rsidP="00C354DF">
      <w:pPr>
        <w:contextualSpacing/>
        <w:jc w:val="center"/>
        <w:rPr>
          <w:rFonts w:ascii="Times New Roman" w:hAnsi="Times New Roman" w:cs="Times New Roman"/>
          <w:b/>
          <w:sz w:val="36"/>
          <w:szCs w:val="36"/>
        </w:rPr>
      </w:pPr>
      <w:r w:rsidRPr="00C354DF">
        <w:rPr>
          <w:rFonts w:ascii="Times New Roman" w:hAnsi="Times New Roman" w:cs="Times New Roman"/>
          <w:b/>
          <w:sz w:val="36"/>
          <w:szCs w:val="36"/>
        </w:rPr>
        <w:t xml:space="preserve">ТЕОРИЯ СУЩНОСТНОГО КОДИРОВАНИЯ КАК </w:t>
      </w:r>
    </w:p>
    <w:p w:rsidR="00C354DF" w:rsidRPr="00C354DF" w:rsidRDefault="00C354DF" w:rsidP="00C354DF">
      <w:pPr>
        <w:contextualSpacing/>
        <w:jc w:val="center"/>
        <w:rPr>
          <w:rFonts w:ascii="Times New Roman" w:hAnsi="Times New Roman" w:cs="Times New Roman"/>
          <w:b/>
          <w:sz w:val="36"/>
          <w:szCs w:val="36"/>
        </w:rPr>
      </w:pPr>
      <w:r w:rsidRPr="00C354DF">
        <w:rPr>
          <w:rFonts w:ascii="Times New Roman" w:hAnsi="Times New Roman" w:cs="Times New Roman"/>
          <w:b/>
          <w:sz w:val="36"/>
          <w:szCs w:val="36"/>
        </w:rPr>
        <w:t xml:space="preserve">ЭТИЧЕСКИЙ БАЗИС </w:t>
      </w:r>
      <w:proofErr w:type="gramStart"/>
      <w:r w:rsidRPr="00C354DF">
        <w:rPr>
          <w:rFonts w:ascii="Times New Roman" w:hAnsi="Times New Roman" w:cs="Times New Roman"/>
          <w:b/>
          <w:sz w:val="36"/>
          <w:szCs w:val="36"/>
        </w:rPr>
        <w:t>МИРОВОЗЗРЕНЧЕСКОЙ</w:t>
      </w:r>
      <w:proofErr w:type="gramEnd"/>
    </w:p>
    <w:p w:rsidR="00316E56" w:rsidRPr="00CA4933" w:rsidRDefault="00C354DF" w:rsidP="00C354DF">
      <w:pPr>
        <w:contextualSpacing/>
        <w:jc w:val="center"/>
        <w:rPr>
          <w:rFonts w:ascii="Times New Roman" w:hAnsi="Times New Roman" w:cs="Times New Roman"/>
          <w:b/>
          <w:sz w:val="36"/>
          <w:szCs w:val="36"/>
        </w:rPr>
      </w:pPr>
      <w:r w:rsidRPr="00C354DF">
        <w:rPr>
          <w:rFonts w:ascii="Times New Roman" w:hAnsi="Times New Roman" w:cs="Times New Roman"/>
          <w:b/>
          <w:sz w:val="36"/>
          <w:szCs w:val="36"/>
        </w:rPr>
        <w:t xml:space="preserve">ПАРАДИГМЫ III - </w:t>
      </w:r>
      <w:proofErr w:type="spellStart"/>
      <w:r w:rsidRPr="00C354DF">
        <w:rPr>
          <w:rFonts w:ascii="Times New Roman" w:hAnsi="Times New Roman" w:cs="Times New Roman"/>
          <w:b/>
          <w:sz w:val="36"/>
          <w:szCs w:val="36"/>
        </w:rPr>
        <w:t>го</w:t>
      </w:r>
      <w:proofErr w:type="spellEnd"/>
      <w:r w:rsidRPr="00C354DF">
        <w:rPr>
          <w:rFonts w:ascii="Times New Roman" w:hAnsi="Times New Roman" w:cs="Times New Roman"/>
          <w:b/>
          <w:sz w:val="36"/>
          <w:szCs w:val="36"/>
        </w:rPr>
        <w:t xml:space="preserve"> ТЫСЯЧЕЛЕТИЯ</w:t>
      </w:r>
    </w:p>
    <w:p w:rsidR="00C354DF" w:rsidRPr="00CA4933" w:rsidRDefault="00C354DF" w:rsidP="00C354DF">
      <w:pPr>
        <w:contextualSpacing/>
        <w:jc w:val="center"/>
        <w:rPr>
          <w:rFonts w:ascii="Times New Roman" w:hAnsi="Times New Roman" w:cs="Times New Roman"/>
          <w:b/>
          <w:sz w:val="16"/>
          <w:szCs w:val="16"/>
        </w:rPr>
      </w:pP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Статья опубликована в Сборнике материалов</w:t>
      </w: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Международной научной конференции</w:t>
      </w:r>
    </w:p>
    <w:p w:rsidR="00C354DF" w:rsidRPr="00C354DF" w:rsidRDefault="009A6240" w:rsidP="00C354DF">
      <w:pPr>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sidR="00C354DF" w:rsidRPr="00C354DF">
        <w:rPr>
          <w:rFonts w:ascii="Times New Roman" w:hAnsi="Times New Roman" w:cs="Times New Roman"/>
          <w:sz w:val="24"/>
          <w:szCs w:val="24"/>
        </w:rPr>
        <w:t>Валеология</w:t>
      </w:r>
      <w:proofErr w:type="spellEnd"/>
      <w:r w:rsidR="00C354DF" w:rsidRPr="00C354DF">
        <w:rPr>
          <w:rFonts w:ascii="Times New Roman" w:hAnsi="Times New Roman" w:cs="Times New Roman"/>
          <w:sz w:val="24"/>
          <w:szCs w:val="24"/>
        </w:rPr>
        <w:t xml:space="preserve"> и </w:t>
      </w:r>
      <w:proofErr w:type="spellStart"/>
      <w:r w:rsidR="00C354DF" w:rsidRPr="00C354DF">
        <w:rPr>
          <w:rFonts w:ascii="Times New Roman" w:hAnsi="Times New Roman" w:cs="Times New Roman"/>
          <w:sz w:val="24"/>
          <w:szCs w:val="24"/>
        </w:rPr>
        <w:t>Эниология</w:t>
      </w:r>
      <w:proofErr w:type="spellEnd"/>
      <w:r w:rsidR="00C354DF" w:rsidRPr="00C354DF">
        <w:rPr>
          <w:rFonts w:ascii="Times New Roman" w:hAnsi="Times New Roman" w:cs="Times New Roman"/>
          <w:sz w:val="24"/>
          <w:szCs w:val="24"/>
        </w:rPr>
        <w:t xml:space="preserve"> </w:t>
      </w:r>
      <w:r w:rsidR="00C354DF" w:rsidRPr="00C354DF">
        <w:rPr>
          <w:rFonts w:ascii="Times New Roman" w:hAnsi="Times New Roman" w:cs="Times New Roman"/>
          <w:sz w:val="24"/>
          <w:szCs w:val="24"/>
          <w:lang w:val="en-US"/>
        </w:rPr>
        <w:t>III</w:t>
      </w:r>
      <w:r w:rsidR="00C354DF" w:rsidRPr="00C354DF">
        <w:rPr>
          <w:rFonts w:ascii="Times New Roman" w:hAnsi="Times New Roman" w:cs="Times New Roman"/>
          <w:sz w:val="24"/>
          <w:szCs w:val="24"/>
        </w:rPr>
        <w:t xml:space="preserve"> Тысячелетия</w:t>
      </w:r>
      <w:r>
        <w:rPr>
          <w:rFonts w:ascii="Times New Roman" w:hAnsi="Times New Roman" w:cs="Times New Roman"/>
          <w:sz w:val="24"/>
          <w:szCs w:val="24"/>
        </w:rPr>
        <w:t>»</w:t>
      </w:r>
    </w:p>
    <w:p w:rsidR="00C354DF" w:rsidRPr="00CA4933" w:rsidRDefault="00C354DF" w:rsidP="00C354DF">
      <w:pPr>
        <w:contextualSpacing/>
        <w:jc w:val="center"/>
        <w:rPr>
          <w:rFonts w:ascii="Times New Roman" w:hAnsi="Times New Roman" w:cs="Times New Roman"/>
          <w:sz w:val="24"/>
          <w:szCs w:val="24"/>
        </w:rPr>
      </w:pPr>
      <w:r w:rsidRPr="00CA4933">
        <w:rPr>
          <w:rFonts w:ascii="Times New Roman" w:hAnsi="Times New Roman" w:cs="Times New Roman"/>
          <w:sz w:val="24"/>
          <w:szCs w:val="24"/>
        </w:rPr>
        <w:t>© Ялт</w:t>
      </w:r>
      <w:proofErr w:type="gramStart"/>
      <w:r w:rsidRPr="00CA4933">
        <w:rPr>
          <w:rFonts w:ascii="Times New Roman" w:hAnsi="Times New Roman" w:cs="Times New Roman"/>
          <w:sz w:val="24"/>
          <w:szCs w:val="24"/>
        </w:rPr>
        <w:t>а-</w:t>
      </w:r>
      <w:proofErr w:type="gramEnd"/>
      <w:r w:rsidRPr="00CA4933">
        <w:rPr>
          <w:rFonts w:ascii="Times New Roman" w:hAnsi="Times New Roman" w:cs="Times New Roman"/>
          <w:sz w:val="24"/>
          <w:szCs w:val="24"/>
        </w:rPr>
        <w:t>® Симферополь, 2007 г., с. 159-183</w:t>
      </w:r>
    </w:p>
    <w:p w:rsidR="00C354DF" w:rsidRPr="00CA4933" w:rsidRDefault="00C354DF" w:rsidP="00C354DF">
      <w:pPr>
        <w:contextualSpacing/>
        <w:jc w:val="center"/>
        <w:rPr>
          <w:rFonts w:ascii="Times New Roman" w:hAnsi="Times New Roman" w:cs="Times New Roman"/>
          <w:sz w:val="24"/>
          <w:szCs w:val="24"/>
        </w:rPr>
      </w:pPr>
    </w:p>
    <w:p w:rsidR="00C354DF" w:rsidRPr="00C354DF" w:rsidRDefault="009A6240" w:rsidP="00C354DF">
      <w:pPr>
        <w:contextualSpacing/>
        <w:jc w:val="center"/>
        <w:rPr>
          <w:rFonts w:ascii="Times New Roman" w:hAnsi="Times New Roman" w:cs="Times New Roman"/>
          <w:sz w:val="24"/>
          <w:szCs w:val="24"/>
        </w:rPr>
      </w:pPr>
      <w:r>
        <w:rPr>
          <w:rFonts w:ascii="Times New Roman" w:hAnsi="Times New Roman" w:cs="Times New Roman"/>
          <w:sz w:val="24"/>
          <w:szCs w:val="24"/>
        </w:rPr>
        <w:t>«</w:t>
      </w:r>
      <w:r w:rsidR="00C354DF" w:rsidRPr="00C354DF">
        <w:rPr>
          <w:rFonts w:ascii="Times New Roman" w:hAnsi="Times New Roman" w:cs="Times New Roman"/>
          <w:sz w:val="24"/>
          <w:szCs w:val="24"/>
        </w:rPr>
        <w:t xml:space="preserve">Единственный смысл жизни человека - совершенствование </w:t>
      </w:r>
    </w:p>
    <w:p w:rsidR="00C354DF" w:rsidRPr="00CA4933"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 xml:space="preserve">своей бессмертной основы... </w:t>
      </w:r>
      <w:r w:rsidRPr="00CA4933">
        <w:rPr>
          <w:rFonts w:ascii="Times New Roman" w:hAnsi="Times New Roman" w:cs="Times New Roman"/>
          <w:sz w:val="24"/>
          <w:szCs w:val="24"/>
        </w:rPr>
        <w:t>Все другие формы</w:t>
      </w: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деятельности бессмысленны по своей сути,</w:t>
      </w: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в связи с неотвратимостью гибели</w:t>
      </w:r>
      <w:proofErr w:type="gramStart"/>
      <w:r w:rsidRPr="00C354DF">
        <w:rPr>
          <w:rFonts w:ascii="Times New Roman" w:hAnsi="Times New Roman" w:cs="Times New Roman"/>
          <w:sz w:val="24"/>
          <w:szCs w:val="24"/>
        </w:rPr>
        <w:t>.</w:t>
      </w:r>
      <w:r w:rsidR="009A6240">
        <w:rPr>
          <w:rFonts w:ascii="Times New Roman" w:hAnsi="Times New Roman" w:cs="Times New Roman"/>
          <w:sz w:val="24"/>
          <w:szCs w:val="24"/>
        </w:rPr>
        <w:t>»</w:t>
      </w:r>
      <w:r w:rsidRPr="00C354DF">
        <w:rPr>
          <w:rFonts w:ascii="Times New Roman" w:hAnsi="Times New Roman" w:cs="Times New Roman"/>
          <w:sz w:val="24"/>
          <w:szCs w:val="24"/>
        </w:rPr>
        <w:t xml:space="preserve"> </w:t>
      </w:r>
      <w:proofErr w:type="gramEnd"/>
    </w:p>
    <w:p w:rsidR="00C354DF" w:rsidRPr="00C354DF" w:rsidRDefault="00C354DF" w:rsidP="00C354DF">
      <w:pPr>
        <w:contextualSpacing/>
        <w:jc w:val="center"/>
        <w:rPr>
          <w:rFonts w:ascii="Times New Roman" w:hAnsi="Times New Roman" w:cs="Times New Roman"/>
          <w:sz w:val="24"/>
          <w:szCs w:val="24"/>
        </w:rPr>
      </w:pP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Л. Н. Толстой</w:t>
      </w:r>
    </w:p>
    <w:p w:rsidR="00C354DF" w:rsidRPr="00C354DF" w:rsidRDefault="00C354DF" w:rsidP="00C354DF">
      <w:pPr>
        <w:contextualSpacing/>
        <w:jc w:val="center"/>
        <w:rPr>
          <w:rFonts w:ascii="Times New Roman" w:hAnsi="Times New Roman" w:cs="Times New Roman"/>
          <w:sz w:val="24"/>
          <w:szCs w:val="24"/>
        </w:rPr>
      </w:pPr>
    </w:p>
    <w:p w:rsidR="00C354DF" w:rsidRPr="00C354DF" w:rsidRDefault="009A6240" w:rsidP="00C354DF">
      <w:pPr>
        <w:contextualSpacing/>
        <w:jc w:val="center"/>
        <w:rPr>
          <w:rFonts w:ascii="Times New Roman" w:hAnsi="Times New Roman" w:cs="Times New Roman"/>
          <w:sz w:val="24"/>
          <w:szCs w:val="24"/>
        </w:rPr>
      </w:pPr>
      <w:r>
        <w:rPr>
          <w:rFonts w:ascii="Times New Roman" w:hAnsi="Times New Roman" w:cs="Times New Roman"/>
          <w:sz w:val="24"/>
          <w:szCs w:val="24"/>
        </w:rPr>
        <w:t>«</w:t>
      </w:r>
      <w:r w:rsidR="00C354DF" w:rsidRPr="00C354DF">
        <w:rPr>
          <w:rFonts w:ascii="Times New Roman" w:hAnsi="Times New Roman" w:cs="Times New Roman"/>
          <w:sz w:val="24"/>
          <w:szCs w:val="24"/>
        </w:rPr>
        <w:t>Смерть человека без Вечного Духа, который признают</w:t>
      </w: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 xml:space="preserve">все религии и в </w:t>
      </w:r>
      <w:proofErr w:type="gramStart"/>
      <w:r w:rsidRPr="00C354DF">
        <w:rPr>
          <w:rFonts w:ascii="Times New Roman" w:hAnsi="Times New Roman" w:cs="Times New Roman"/>
          <w:sz w:val="24"/>
          <w:szCs w:val="24"/>
        </w:rPr>
        <w:t>который</w:t>
      </w:r>
      <w:proofErr w:type="gramEnd"/>
      <w:r w:rsidRPr="00C354DF">
        <w:rPr>
          <w:rFonts w:ascii="Times New Roman" w:hAnsi="Times New Roman" w:cs="Times New Roman"/>
          <w:sz w:val="24"/>
          <w:szCs w:val="24"/>
        </w:rPr>
        <w:t xml:space="preserve"> веруют все народы, разве не </w:t>
      </w: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 xml:space="preserve">устраняет почву из-под всякой вообще этики и даже </w:t>
      </w: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из-под всех устремлений к лучшему будущему?</w:t>
      </w:r>
      <w:r w:rsidR="009A6240">
        <w:rPr>
          <w:rFonts w:ascii="Times New Roman" w:hAnsi="Times New Roman" w:cs="Times New Roman"/>
          <w:sz w:val="24"/>
          <w:szCs w:val="24"/>
        </w:rPr>
        <w:t>»</w:t>
      </w:r>
      <w:r w:rsidRPr="00C354DF">
        <w:rPr>
          <w:rFonts w:ascii="Times New Roman" w:hAnsi="Times New Roman" w:cs="Times New Roman"/>
          <w:sz w:val="24"/>
          <w:szCs w:val="24"/>
        </w:rPr>
        <w:t xml:space="preserve"> </w:t>
      </w:r>
    </w:p>
    <w:p w:rsidR="00C354DF" w:rsidRPr="00C354DF" w:rsidRDefault="00C354DF" w:rsidP="00C354DF">
      <w:pPr>
        <w:contextualSpacing/>
        <w:jc w:val="center"/>
        <w:rPr>
          <w:rFonts w:ascii="Times New Roman" w:hAnsi="Times New Roman" w:cs="Times New Roman"/>
          <w:sz w:val="24"/>
          <w:szCs w:val="24"/>
        </w:rPr>
      </w:pP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 xml:space="preserve">В. М. Бехтерев </w:t>
      </w:r>
    </w:p>
    <w:p w:rsidR="00C354DF" w:rsidRPr="00C354DF" w:rsidRDefault="00C354DF" w:rsidP="00C354DF">
      <w:pPr>
        <w:contextualSpacing/>
        <w:jc w:val="center"/>
        <w:rPr>
          <w:rFonts w:ascii="Times New Roman" w:hAnsi="Times New Roman" w:cs="Times New Roman"/>
          <w:sz w:val="24"/>
          <w:szCs w:val="24"/>
        </w:rPr>
      </w:pPr>
    </w:p>
    <w:p w:rsidR="00C354DF" w:rsidRPr="00C354DF" w:rsidRDefault="009A6240" w:rsidP="00C354DF">
      <w:pPr>
        <w:contextualSpacing/>
        <w:jc w:val="center"/>
        <w:rPr>
          <w:rFonts w:ascii="Times New Roman" w:hAnsi="Times New Roman" w:cs="Times New Roman"/>
          <w:sz w:val="24"/>
          <w:szCs w:val="24"/>
        </w:rPr>
      </w:pPr>
      <w:r>
        <w:rPr>
          <w:rFonts w:ascii="Times New Roman" w:hAnsi="Times New Roman" w:cs="Times New Roman"/>
          <w:sz w:val="24"/>
          <w:szCs w:val="24"/>
        </w:rPr>
        <w:t>«</w:t>
      </w:r>
      <w:r w:rsidR="00C354DF" w:rsidRPr="00C354DF">
        <w:rPr>
          <w:rFonts w:ascii="Times New Roman" w:hAnsi="Times New Roman" w:cs="Times New Roman"/>
          <w:sz w:val="24"/>
          <w:szCs w:val="24"/>
        </w:rPr>
        <w:t xml:space="preserve">И увидел я другого Ангела, летящего </w:t>
      </w:r>
      <w:proofErr w:type="gramStart"/>
      <w:r w:rsidR="00C354DF" w:rsidRPr="00C354DF">
        <w:rPr>
          <w:rFonts w:ascii="Times New Roman" w:hAnsi="Times New Roman" w:cs="Times New Roman"/>
          <w:sz w:val="24"/>
          <w:szCs w:val="24"/>
        </w:rPr>
        <w:t>по средине</w:t>
      </w:r>
      <w:proofErr w:type="gramEnd"/>
      <w:r w:rsidR="00C354DF" w:rsidRPr="00C354DF">
        <w:rPr>
          <w:rFonts w:ascii="Times New Roman" w:hAnsi="Times New Roman" w:cs="Times New Roman"/>
          <w:sz w:val="24"/>
          <w:szCs w:val="24"/>
        </w:rPr>
        <w:t xml:space="preserve"> неба, который</w:t>
      </w: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 xml:space="preserve">имел Вечное Евангелие, чтобы благовествовать </w:t>
      </w:r>
      <w:proofErr w:type="gramStart"/>
      <w:r w:rsidRPr="00C354DF">
        <w:rPr>
          <w:rFonts w:ascii="Times New Roman" w:hAnsi="Times New Roman" w:cs="Times New Roman"/>
          <w:sz w:val="24"/>
          <w:szCs w:val="24"/>
        </w:rPr>
        <w:t>живущим</w:t>
      </w:r>
      <w:proofErr w:type="gramEnd"/>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 xml:space="preserve">на земле и всякому племени и колену, и языку и народу. </w:t>
      </w: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 xml:space="preserve">И говорил он громким голосом: убойтесь Бога и воздайте </w:t>
      </w: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Ему славу, ибо наступил час суда Его, и поклонитесь</w:t>
      </w:r>
    </w:p>
    <w:p w:rsidR="00C354DF" w:rsidRPr="00C354DF" w:rsidRDefault="00C354DF" w:rsidP="00C354DF">
      <w:pPr>
        <w:contextualSpacing/>
        <w:jc w:val="center"/>
        <w:rPr>
          <w:rFonts w:ascii="Times New Roman" w:hAnsi="Times New Roman" w:cs="Times New Roman"/>
          <w:sz w:val="24"/>
          <w:szCs w:val="24"/>
        </w:rPr>
      </w:pPr>
      <w:proofErr w:type="gramStart"/>
      <w:r w:rsidRPr="00C354DF">
        <w:rPr>
          <w:rFonts w:ascii="Times New Roman" w:hAnsi="Times New Roman" w:cs="Times New Roman"/>
          <w:sz w:val="24"/>
          <w:szCs w:val="24"/>
        </w:rPr>
        <w:t>Сотворившему</w:t>
      </w:r>
      <w:proofErr w:type="gramEnd"/>
      <w:r w:rsidRPr="00C354DF">
        <w:rPr>
          <w:rFonts w:ascii="Times New Roman" w:hAnsi="Times New Roman" w:cs="Times New Roman"/>
          <w:sz w:val="24"/>
          <w:szCs w:val="24"/>
        </w:rPr>
        <w:t xml:space="preserve"> небо и землю, и море и источники вод… </w:t>
      </w:r>
    </w:p>
    <w:p w:rsidR="00C354DF" w:rsidRPr="00C354DF" w:rsidRDefault="00C354DF" w:rsidP="00C354DF">
      <w:pPr>
        <w:contextualSpacing/>
        <w:jc w:val="center"/>
        <w:rPr>
          <w:rFonts w:ascii="Times New Roman" w:hAnsi="Times New Roman" w:cs="Times New Roman"/>
          <w:sz w:val="24"/>
          <w:szCs w:val="24"/>
        </w:rPr>
      </w:pPr>
      <w:r w:rsidRPr="00C354DF">
        <w:rPr>
          <w:rFonts w:ascii="Times New Roman" w:hAnsi="Times New Roman" w:cs="Times New Roman"/>
          <w:sz w:val="24"/>
          <w:szCs w:val="24"/>
        </w:rPr>
        <w:t xml:space="preserve">И сказал </w:t>
      </w:r>
      <w:proofErr w:type="gramStart"/>
      <w:r w:rsidRPr="00C354DF">
        <w:rPr>
          <w:rFonts w:ascii="Times New Roman" w:hAnsi="Times New Roman" w:cs="Times New Roman"/>
          <w:sz w:val="24"/>
          <w:szCs w:val="24"/>
        </w:rPr>
        <w:t>Сидящий</w:t>
      </w:r>
      <w:proofErr w:type="gramEnd"/>
      <w:r w:rsidRPr="00C354DF">
        <w:rPr>
          <w:rFonts w:ascii="Times New Roman" w:hAnsi="Times New Roman" w:cs="Times New Roman"/>
          <w:sz w:val="24"/>
          <w:szCs w:val="24"/>
        </w:rPr>
        <w:t xml:space="preserve"> на Престоле: се, творю всё Новое...</w:t>
      </w:r>
      <w:r w:rsidR="009A6240">
        <w:rPr>
          <w:rFonts w:ascii="Times New Roman" w:hAnsi="Times New Roman" w:cs="Times New Roman"/>
          <w:sz w:val="24"/>
          <w:szCs w:val="24"/>
        </w:rPr>
        <w:t>»</w:t>
      </w:r>
      <w:r w:rsidRPr="00C354DF">
        <w:rPr>
          <w:rFonts w:ascii="Times New Roman" w:hAnsi="Times New Roman" w:cs="Times New Roman"/>
          <w:sz w:val="24"/>
          <w:szCs w:val="24"/>
        </w:rPr>
        <w:t xml:space="preserve"> </w:t>
      </w:r>
    </w:p>
    <w:p w:rsidR="00C354DF" w:rsidRPr="00C354DF" w:rsidRDefault="00C354DF" w:rsidP="00C354DF">
      <w:pPr>
        <w:contextualSpacing/>
        <w:jc w:val="center"/>
        <w:rPr>
          <w:rFonts w:ascii="Times New Roman" w:hAnsi="Times New Roman" w:cs="Times New Roman"/>
          <w:sz w:val="24"/>
          <w:szCs w:val="24"/>
        </w:rPr>
      </w:pPr>
    </w:p>
    <w:p w:rsidR="00C354DF" w:rsidRPr="001C189A" w:rsidRDefault="00C354DF" w:rsidP="00C354DF">
      <w:pPr>
        <w:contextualSpacing/>
        <w:jc w:val="center"/>
        <w:rPr>
          <w:rFonts w:ascii="Times New Roman" w:hAnsi="Times New Roman" w:cs="Times New Roman"/>
          <w:sz w:val="24"/>
          <w:szCs w:val="24"/>
        </w:rPr>
      </w:pPr>
      <w:r w:rsidRPr="001C189A">
        <w:rPr>
          <w:rFonts w:ascii="Times New Roman" w:hAnsi="Times New Roman" w:cs="Times New Roman"/>
          <w:sz w:val="24"/>
          <w:szCs w:val="24"/>
        </w:rPr>
        <w:t>Откровение, 14:6,7</w:t>
      </w:r>
      <w:proofErr w:type="gramStart"/>
      <w:r w:rsidRPr="001C189A">
        <w:rPr>
          <w:rFonts w:ascii="Times New Roman" w:hAnsi="Times New Roman" w:cs="Times New Roman"/>
          <w:sz w:val="24"/>
          <w:szCs w:val="24"/>
        </w:rPr>
        <w:t xml:space="preserve"> ;</w:t>
      </w:r>
      <w:proofErr w:type="gramEnd"/>
      <w:r w:rsidRPr="001C189A">
        <w:rPr>
          <w:rFonts w:ascii="Times New Roman" w:hAnsi="Times New Roman" w:cs="Times New Roman"/>
          <w:sz w:val="24"/>
          <w:szCs w:val="24"/>
        </w:rPr>
        <w:t xml:space="preserve"> 21:5</w:t>
      </w:r>
    </w:p>
    <w:p w:rsidR="00BC02BC" w:rsidRPr="001C189A" w:rsidRDefault="00BC02BC" w:rsidP="00BC02BC">
      <w:pPr>
        <w:contextualSpacing/>
        <w:jc w:val="center"/>
        <w:rPr>
          <w:rFonts w:ascii="Times New Roman" w:hAnsi="Times New Roman" w:cs="Times New Roman"/>
          <w:sz w:val="28"/>
          <w:szCs w:val="28"/>
        </w:rPr>
      </w:pP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О том, что человечество вступило в Новую Эпоху - Эру Водолея, не ведают сегодня разве только что современные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робинзоны</w:t>
      </w:r>
      <w:proofErr w:type="spellEnd"/>
      <w:r w:rsidRPr="003469E9">
        <w:rPr>
          <w:rFonts w:ascii="Times New Roman" w:hAnsi="Times New Roman" w:cs="Times New Roman"/>
          <w:sz w:val="28"/>
          <w:szCs w:val="28"/>
        </w:rPr>
        <w:t xml:space="preserve"> </w:t>
      </w:r>
      <w:proofErr w:type="spellStart"/>
      <w:r w:rsidRPr="003469E9">
        <w:rPr>
          <w:rFonts w:ascii="Times New Roman" w:hAnsi="Times New Roman" w:cs="Times New Roman"/>
          <w:sz w:val="28"/>
          <w:szCs w:val="28"/>
        </w:rPr>
        <w:t>крузо</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 наглухо отрезанные ото всего цивилизованного мира с легионом его средств массовой информации.</w:t>
      </w:r>
      <w:proofErr w:type="gramEnd"/>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Ну а все прочие люди могут считаться ныне живыми свидетелями события чрезвычайной важности: в нашей Солнечной Системе запущены эволюционные механизмы, обеспечивающие свободный доступ </w:t>
      </w:r>
      <w:r w:rsidRPr="003469E9">
        <w:rPr>
          <w:rFonts w:ascii="Times New Roman" w:hAnsi="Times New Roman" w:cs="Times New Roman"/>
          <w:sz w:val="28"/>
          <w:szCs w:val="28"/>
        </w:rPr>
        <w:lastRenderedPageBreak/>
        <w:t xml:space="preserve">энергоинформационным потокам человеческого сознания к </w:t>
      </w:r>
      <w:proofErr w:type="spellStart"/>
      <w:r w:rsidRPr="003469E9">
        <w:rPr>
          <w:rFonts w:ascii="Times New Roman" w:hAnsi="Times New Roman" w:cs="Times New Roman"/>
          <w:sz w:val="28"/>
          <w:szCs w:val="28"/>
        </w:rPr>
        <w:t>тонкополевым</w:t>
      </w:r>
      <w:proofErr w:type="spellEnd"/>
      <w:r w:rsidRPr="003469E9">
        <w:rPr>
          <w:rFonts w:ascii="Times New Roman" w:hAnsi="Times New Roman" w:cs="Times New Roman"/>
          <w:sz w:val="28"/>
          <w:szCs w:val="28"/>
        </w:rPr>
        <w:t xml:space="preserve"> субстанциям Космоса.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Процесс этот будет протекать долго и тяжело, встречая, по мере своего дальнейшего нарастания и углубления, всё более открытое и яростное противодействие со стороны инволюционных сил Мировой Энтропии и Хаоса.</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Человечество оказалось на распутье: с одной стороны, объем его научных знаний достиг уже той критической массы, которая вполне может вызвать настоящую Мировоззренческую Революцию; </w:t>
      </w:r>
      <w:proofErr w:type="gramStart"/>
      <w:r w:rsidRPr="003469E9">
        <w:rPr>
          <w:rFonts w:ascii="Times New Roman" w:hAnsi="Times New Roman" w:cs="Times New Roman"/>
          <w:sz w:val="28"/>
          <w:szCs w:val="28"/>
        </w:rPr>
        <w:t xml:space="preserve">с другой же стороны, для того, чтобы новые знания эти служили эволюционному прогрессу, а не регрессу, сегодня их необходимо кардинальным образом трансформировать, смело вводя в оборот научного дискурса такие </w:t>
      </w:r>
      <w:r w:rsidR="009A6240">
        <w:rPr>
          <w:rFonts w:ascii="Times New Roman" w:hAnsi="Times New Roman" w:cs="Times New Roman"/>
          <w:sz w:val="28"/>
          <w:szCs w:val="28"/>
        </w:rPr>
        <w:t>«</w:t>
      </w:r>
      <w:r w:rsidRPr="003469E9">
        <w:rPr>
          <w:rFonts w:ascii="Times New Roman" w:hAnsi="Times New Roman" w:cs="Times New Roman"/>
          <w:sz w:val="28"/>
          <w:szCs w:val="28"/>
        </w:rPr>
        <w:t>метафизические категории</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как </w:t>
      </w:r>
      <w:r w:rsidR="009A6240">
        <w:rPr>
          <w:rFonts w:ascii="Times New Roman" w:hAnsi="Times New Roman" w:cs="Times New Roman"/>
          <w:sz w:val="28"/>
          <w:szCs w:val="28"/>
        </w:rPr>
        <w:t>«</w:t>
      </w:r>
      <w:r w:rsidRPr="003469E9">
        <w:rPr>
          <w:rFonts w:ascii="Times New Roman" w:hAnsi="Times New Roman" w:cs="Times New Roman"/>
          <w:sz w:val="28"/>
          <w:szCs w:val="28"/>
        </w:rPr>
        <w:t>совесть</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честь</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достоинство</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сострадание</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нравственность</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духовная культура</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одухотворяющая эстетика</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осознание связи с Высшими мирами</w:t>
      </w:r>
      <w:r w:rsidR="009A6240">
        <w:rPr>
          <w:rFonts w:ascii="Times New Roman" w:hAnsi="Times New Roman" w:cs="Times New Roman"/>
          <w:sz w:val="28"/>
          <w:szCs w:val="28"/>
        </w:rPr>
        <w:t>»</w:t>
      </w:r>
      <w:r w:rsidRPr="003469E9">
        <w:rPr>
          <w:rFonts w:ascii="Times New Roman" w:hAnsi="Times New Roman" w:cs="Times New Roman"/>
          <w:sz w:val="28"/>
          <w:szCs w:val="28"/>
        </w:rPr>
        <w:t>...</w:t>
      </w:r>
      <w:proofErr w:type="gramEnd"/>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Скорейшее принятие человечеством адекватной сегодняшним реалиям Новой Мировоззренческой Парадигмы (НМП) должно произвести в сознании людей квантовый скачок, который один лишь только способен резко улучшить духовное и этическое состояние всей нашей Цивилизации, структурируя в ней новые уровни созидательного порядка и целостности; в противном же случае, фактический приход Новой Эры, беспощадно обнажив всю глубину духовного, этического и общекультурного кризиса современного общества, неминуемо окажется для нашей Цивилизации началом конца - ее тотального духовно-нравственного банкротства и последующего Инволюционного Коллапса.</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А все те, кто слепо и во многом корыстно продолжает навязывать своим последователям несуразные догмы той или иной религии, несут сегодня тяжкую ответственность за создание искусственных барьеров между верой и разумом, между наукой и религией. Ибо объективное изучение подлинных высказываний Основателей и Пророков великих религий и тех социальных сред, в которых они вынуждены были выполнять</w:t>
      </w:r>
      <w:proofErr w:type="gramStart"/>
      <w:r w:rsidRPr="003469E9">
        <w:rPr>
          <w:rFonts w:ascii="Times New Roman" w:hAnsi="Times New Roman" w:cs="Times New Roman"/>
          <w:sz w:val="28"/>
          <w:szCs w:val="28"/>
        </w:rPr>
        <w:t xml:space="preserve"> С</w:t>
      </w:r>
      <w:proofErr w:type="gramEnd"/>
      <w:r w:rsidRPr="003469E9">
        <w:rPr>
          <w:rFonts w:ascii="Times New Roman" w:hAnsi="Times New Roman" w:cs="Times New Roman"/>
          <w:sz w:val="28"/>
          <w:szCs w:val="28"/>
        </w:rPr>
        <w:t>вою Миссию, даёт основание видеть в них отнюдь не догматиков, а Истинных Духовных Реформаторов и Деятелей Эволюционного Процесса, яростно боровшихся с окружающей их косностью и фарисейством:</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
    <w:p w:rsidR="003469E9" w:rsidRPr="003469E9" w:rsidRDefault="009A6240" w:rsidP="003469E9">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w:t>
      </w:r>
      <w:r w:rsidR="003469E9" w:rsidRPr="003469E9">
        <w:rPr>
          <w:rFonts w:ascii="Times New Roman" w:hAnsi="Times New Roman" w:cs="Times New Roman"/>
          <w:sz w:val="28"/>
          <w:szCs w:val="28"/>
        </w:rPr>
        <w:t>Горе вам, книжники и фарисеи, лицемеры, что затворяете.</w:t>
      </w:r>
    </w:p>
    <w:p w:rsidR="003469E9" w:rsidRPr="003469E9" w:rsidRDefault="003469E9" w:rsidP="003469E9">
      <w:pPr>
        <w:spacing w:line="240" w:lineRule="auto"/>
        <w:ind w:firstLine="709"/>
        <w:contextualSpacing/>
        <w:jc w:val="center"/>
        <w:rPr>
          <w:rFonts w:ascii="Times New Roman" w:hAnsi="Times New Roman" w:cs="Times New Roman"/>
          <w:sz w:val="28"/>
          <w:szCs w:val="28"/>
        </w:rPr>
      </w:pPr>
      <w:r w:rsidRPr="003469E9">
        <w:rPr>
          <w:rFonts w:ascii="Times New Roman" w:hAnsi="Times New Roman" w:cs="Times New Roman"/>
          <w:sz w:val="28"/>
          <w:szCs w:val="28"/>
        </w:rPr>
        <w:t>Царство Небесное человекам, ибо сами не входите,</w:t>
      </w:r>
      <w:proofErr w:type="gramStart"/>
      <w:r w:rsidRPr="003469E9">
        <w:rPr>
          <w:rFonts w:ascii="Times New Roman" w:hAnsi="Times New Roman" w:cs="Times New Roman"/>
          <w:sz w:val="28"/>
          <w:szCs w:val="28"/>
        </w:rPr>
        <w:t xml:space="preserve"> .</w:t>
      </w:r>
      <w:proofErr w:type="gramEnd"/>
    </w:p>
    <w:p w:rsidR="003469E9" w:rsidRPr="003469E9" w:rsidRDefault="003469E9" w:rsidP="003469E9">
      <w:pPr>
        <w:spacing w:line="240" w:lineRule="auto"/>
        <w:ind w:firstLine="709"/>
        <w:contextualSpacing/>
        <w:jc w:val="center"/>
        <w:rPr>
          <w:rFonts w:ascii="Times New Roman" w:hAnsi="Times New Roman" w:cs="Times New Roman"/>
          <w:sz w:val="28"/>
          <w:szCs w:val="28"/>
        </w:rPr>
      </w:pPr>
      <w:r w:rsidRPr="003469E9">
        <w:rPr>
          <w:rFonts w:ascii="Times New Roman" w:hAnsi="Times New Roman" w:cs="Times New Roman"/>
          <w:sz w:val="28"/>
          <w:szCs w:val="28"/>
        </w:rPr>
        <w:t>и хотящих войти не допускаете</w:t>
      </w:r>
      <w:r w:rsidR="009A6240">
        <w:rPr>
          <w:rFonts w:ascii="Times New Roman" w:hAnsi="Times New Roman" w:cs="Times New Roman"/>
          <w:sz w:val="28"/>
          <w:szCs w:val="28"/>
        </w:rPr>
        <w:t>»</w:t>
      </w:r>
      <w:r w:rsidRPr="003469E9">
        <w:rPr>
          <w:rFonts w:ascii="Times New Roman" w:hAnsi="Times New Roman" w:cs="Times New Roman"/>
          <w:sz w:val="28"/>
          <w:szCs w:val="28"/>
        </w:rPr>
        <w:t>.</w:t>
      </w:r>
    </w:p>
    <w:p w:rsidR="003469E9" w:rsidRPr="003469E9" w:rsidRDefault="003469E9" w:rsidP="003469E9">
      <w:pPr>
        <w:spacing w:line="240" w:lineRule="auto"/>
        <w:ind w:firstLine="709"/>
        <w:contextualSpacing/>
        <w:jc w:val="center"/>
        <w:rPr>
          <w:rFonts w:ascii="Times New Roman" w:hAnsi="Times New Roman" w:cs="Times New Roman"/>
          <w:sz w:val="28"/>
          <w:szCs w:val="28"/>
        </w:rPr>
      </w:pPr>
    </w:p>
    <w:p w:rsidR="003469E9" w:rsidRPr="003469E9" w:rsidRDefault="009A6240" w:rsidP="003469E9">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w:t>
      </w:r>
      <w:r w:rsidR="003469E9" w:rsidRPr="003469E9">
        <w:rPr>
          <w:rFonts w:ascii="Times New Roman" w:hAnsi="Times New Roman" w:cs="Times New Roman"/>
          <w:sz w:val="28"/>
          <w:szCs w:val="28"/>
        </w:rPr>
        <w:t>Горе вам, книжники и фарисеи, лицемеры, что очищаете.</w:t>
      </w:r>
    </w:p>
    <w:p w:rsidR="003469E9" w:rsidRPr="003469E9" w:rsidRDefault="003469E9" w:rsidP="003469E9">
      <w:pPr>
        <w:spacing w:line="240" w:lineRule="auto"/>
        <w:ind w:firstLine="709"/>
        <w:contextualSpacing/>
        <w:jc w:val="center"/>
        <w:rPr>
          <w:rFonts w:ascii="Times New Roman" w:hAnsi="Times New Roman" w:cs="Times New Roman"/>
          <w:sz w:val="28"/>
          <w:szCs w:val="28"/>
        </w:rPr>
      </w:pPr>
      <w:r w:rsidRPr="003469E9">
        <w:rPr>
          <w:rFonts w:ascii="Times New Roman" w:hAnsi="Times New Roman" w:cs="Times New Roman"/>
          <w:sz w:val="28"/>
          <w:szCs w:val="28"/>
        </w:rPr>
        <w:t>внешность чаши и блюда, между тем, как внутри.</w:t>
      </w:r>
    </w:p>
    <w:p w:rsidR="003469E9" w:rsidRPr="003469E9" w:rsidRDefault="003469E9" w:rsidP="003469E9">
      <w:pPr>
        <w:spacing w:line="240" w:lineRule="auto"/>
        <w:ind w:firstLine="709"/>
        <w:contextualSpacing/>
        <w:jc w:val="center"/>
        <w:rPr>
          <w:rFonts w:ascii="Times New Roman" w:hAnsi="Times New Roman" w:cs="Times New Roman"/>
          <w:sz w:val="28"/>
          <w:szCs w:val="28"/>
        </w:rPr>
      </w:pPr>
      <w:r w:rsidRPr="003469E9">
        <w:rPr>
          <w:rFonts w:ascii="Times New Roman" w:hAnsi="Times New Roman" w:cs="Times New Roman"/>
          <w:sz w:val="28"/>
          <w:szCs w:val="28"/>
        </w:rPr>
        <w:t>они полны хищения и неправды</w:t>
      </w:r>
      <w:r w:rsidR="009A6240">
        <w:rPr>
          <w:rFonts w:ascii="Times New Roman" w:hAnsi="Times New Roman" w:cs="Times New Roman"/>
          <w:sz w:val="28"/>
          <w:szCs w:val="28"/>
        </w:rPr>
        <w:t>»</w:t>
      </w:r>
      <w:r w:rsidRPr="003469E9">
        <w:rPr>
          <w:rFonts w:ascii="Times New Roman" w:hAnsi="Times New Roman" w:cs="Times New Roman"/>
          <w:sz w:val="28"/>
          <w:szCs w:val="28"/>
        </w:rPr>
        <w:t>.</w:t>
      </w:r>
    </w:p>
    <w:p w:rsidR="003469E9" w:rsidRPr="003469E9" w:rsidRDefault="003469E9" w:rsidP="003469E9">
      <w:pPr>
        <w:spacing w:line="240" w:lineRule="auto"/>
        <w:ind w:firstLine="709"/>
        <w:contextualSpacing/>
        <w:jc w:val="center"/>
        <w:rPr>
          <w:rFonts w:ascii="Times New Roman" w:hAnsi="Times New Roman" w:cs="Times New Roman"/>
          <w:sz w:val="28"/>
          <w:szCs w:val="28"/>
        </w:rPr>
      </w:pPr>
    </w:p>
    <w:p w:rsidR="003469E9" w:rsidRPr="003469E9" w:rsidRDefault="009A6240" w:rsidP="003469E9">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w:t>
      </w:r>
      <w:r w:rsidR="003469E9" w:rsidRPr="003469E9">
        <w:rPr>
          <w:rFonts w:ascii="Times New Roman" w:hAnsi="Times New Roman" w:cs="Times New Roman"/>
          <w:sz w:val="28"/>
          <w:szCs w:val="28"/>
        </w:rPr>
        <w:t>Горе вам, книжники и фарисеи, лицемеры, что уподобляетесь.</w:t>
      </w:r>
    </w:p>
    <w:p w:rsidR="003469E9" w:rsidRPr="003469E9" w:rsidRDefault="003469E9" w:rsidP="003469E9">
      <w:pPr>
        <w:spacing w:line="240" w:lineRule="auto"/>
        <w:ind w:firstLine="709"/>
        <w:contextualSpacing/>
        <w:jc w:val="center"/>
        <w:rPr>
          <w:rFonts w:ascii="Times New Roman" w:hAnsi="Times New Roman" w:cs="Times New Roman"/>
          <w:sz w:val="28"/>
          <w:szCs w:val="28"/>
        </w:rPr>
      </w:pPr>
      <w:r w:rsidRPr="003469E9">
        <w:rPr>
          <w:rFonts w:ascii="Times New Roman" w:hAnsi="Times New Roman" w:cs="Times New Roman"/>
          <w:sz w:val="28"/>
          <w:szCs w:val="28"/>
        </w:rPr>
        <w:t>окрашенным гробам, которые снаружи кажутся красивыми</w:t>
      </w:r>
      <w:proofErr w:type="gramStart"/>
      <w:r w:rsidRPr="003469E9">
        <w:rPr>
          <w:rFonts w:ascii="Times New Roman" w:hAnsi="Times New Roman" w:cs="Times New Roman"/>
          <w:sz w:val="28"/>
          <w:szCs w:val="28"/>
        </w:rPr>
        <w:t>,.</w:t>
      </w:r>
      <w:proofErr w:type="gramEnd"/>
    </w:p>
    <w:p w:rsidR="003469E9" w:rsidRPr="003469E9" w:rsidRDefault="003469E9" w:rsidP="003469E9">
      <w:pPr>
        <w:spacing w:line="240" w:lineRule="auto"/>
        <w:ind w:firstLine="709"/>
        <w:contextualSpacing/>
        <w:jc w:val="center"/>
        <w:rPr>
          <w:rFonts w:ascii="Times New Roman" w:hAnsi="Times New Roman" w:cs="Times New Roman"/>
          <w:sz w:val="28"/>
          <w:szCs w:val="28"/>
        </w:rPr>
      </w:pPr>
      <w:r w:rsidRPr="003469E9">
        <w:rPr>
          <w:rFonts w:ascii="Times New Roman" w:hAnsi="Times New Roman" w:cs="Times New Roman"/>
          <w:sz w:val="28"/>
          <w:szCs w:val="28"/>
        </w:rPr>
        <w:t>а изнутри полны костей мёртвых и всякой нечистоты</w:t>
      </w:r>
      <w:r w:rsidR="009A6240">
        <w:rPr>
          <w:rFonts w:ascii="Times New Roman" w:hAnsi="Times New Roman" w:cs="Times New Roman"/>
          <w:sz w:val="28"/>
          <w:szCs w:val="28"/>
        </w:rPr>
        <w:t>»</w:t>
      </w:r>
      <w:r w:rsidRPr="003469E9">
        <w:rPr>
          <w:rFonts w:ascii="Times New Roman" w:hAnsi="Times New Roman" w:cs="Times New Roman"/>
          <w:sz w:val="28"/>
          <w:szCs w:val="28"/>
        </w:rPr>
        <w:t>.</w:t>
      </w:r>
    </w:p>
    <w:p w:rsidR="003469E9" w:rsidRPr="003469E9" w:rsidRDefault="003469E9" w:rsidP="003469E9">
      <w:pPr>
        <w:spacing w:line="240" w:lineRule="auto"/>
        <w:ind w:firstLine="709"/>
        <w:contextualSpacing/>
        <w:jc w:val="center"/>
        <w:rPr>
          <w:rFonts w:ascii="Times New Roman" w:hAnsi="Times New Roman" w:cs="Times New Roman"/>
          <w:sz w:val="28"/>
          <w:szCs w:val="28"/>
        </w:rPr>
      </w:pPr>
    </w:p>
    <w:p w:rsidR="003469E9" w:rsidRPr="007962B0" w:rsidRDefault="003469E9" w:rsidP="003469E9">
      <w:pPr>
        <w:spacing w:line="240" w:lineRule="auto"/>
        <w:ind w:firstLine="709"/>
        <w:contextualSpacing/>
        <w:jc w:val="center"/>
        <w:rPr>
          <w:rFonts w:ascii="Times New Roman" w:hAnsi="Times New Roman" w:cs="Times New Roman"/>
          <w:i/>
          <w:sz w:val="28"/>
          <w:szCs w:val="28"/>
        </w:rPr>
      </w:pPr>
      <w:r w:rsidRPr="007962B0">
        <w:rPr>
          <w:rFonts w:ascii="Times New Roman" w:hAnsi="Times New Roman" w:cs="Times New Roman"/>
          <w:i/>
          <w:sz w:val="28"/>
          <w:szCs w:val="28"/>
        </w:rPr>
        <w:lastRenderedPageBreak/>
        <w:t>Евангелие от Матфея, 23:13, 25, 27</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Различных причин, по которым насущная необходимость принятия людьми вменяемой НМП является уже непременным условием самосохранения нашей Цивилизации, существует много, но, в плане концептуальном, все они сводятся лишь к одной: те архаичные модели мироустройства, на которые человечество полагалось прежде, сконструировать даже мало-мальски адекватную картину реальности сегодня уже не в состоянии из-за отсутствия в каждой из этих безнадежно устаревших моделей необходимой универсальности</w:t>
      </w:r>
      <w:proofErr w:type="gramEnd"/>
      <w:r w:rsidRPr="003469E9">
        <w:rPr>
          <w:rFonts w:ascii="Times New Roman" w:hAnsi="Times New Roman" w:cs="Times New Roman"/>
          <w:sz w:val="28"/>
          <w:szCs w:val="28"/>
        </w:rPr>
        <w:t xml:space="preserve"> и целостности.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О том, что существующие в мире традиционные религии (каждая в отдельности и все они вместе) не способны уже адекватно отвечать на новые духовно-этические и </w:t>
      </w:r>
      <w:proofErr w:type="spellStart"/>
      <w:r w:rsidRPr="003469E9">
        <w:rPr>
          <w:rFonts w:ascii="Times New Roman" w:hAnsi="Times New Roman" w:cs="Times New Roman"/>
          <w:sz w:val="28"/>
          <w:szCs w:val="28"/>
        </w:rPr>
        <w:t>культуральные</w:t>
      </w:r>
      <w:proofErr w:type="spellEnd"/>
      <w:r w:rsidRPr="003469E9">
        <w:rPr>
          <w:rFonts w:ascii="Times New Roman" w:hAnsi="Times New Roman" w:cs="Times New Roman"/>
          <w:sz w:val="28"/>
          <w:szCs w:val="28"/>
        </w:rPr>
        <w:t xml:space="preserve"> вызовы эпохи, писал ещё в 19-м веке Соучредитель (вместе с Еленой Петровной Блаватской) и Первый Президент Теософского Общества, полковник </w:t>
      </w:r>
      <w:proofErr w:type="spellStart"/>
      <w:r w:rsidRPr="003469E9">
        <w:rPr>
          <w:rFonts w:ascii="Times New Roman" w:hAnsi="Times New Roman" w:cs="Times New Roman"/>
          <w:sz w:val="28"/>
          <w:szCs w:val="28"/>
        </w:rPr>
        <w:t>Олкотт</w:t>
      </w:r>
      <w:proofErr w:type="spellEnd"/>
      <w:r w:rsidRPr="003469E9">
        <w:rPr>
          <w:rFonts w:ascii="Times New Roman" w:hAnsi="Times New Roman" w:cs="Times New Roman"/>
          <w:sz w:val="28"/>
          <w:szCs w:val="28"/>
        </w:rPr>
        <w:t>:</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
    <w:p w:rsidR="003469E9" w:rsidRPr="003469E9" w:rsidRDefault="009A6240" w:rsidP="003469E9">
      <w:pPr>
        <w:spacing w:line="240" w:lineRule="auto"/>
        <w:ind w:firstLine="709"/>
        <w:contextualSpacing/>
        <w:jc w:val="both"/>
        <w:rPr>
          <w:rFonts w:ascii="Times New Roman" w:hAnsi="Times New Roman" w:cs="Times New Roman"/>
          <w:color w:val="C00000"/>
          <w:sz w:val="28"/>
          <w:szCs w:val="28"/>
        </w:rPr>
      </w:pPr>
      <w:r>
        <w:rPr>
          <w:rFonts w:ascii="Times New Roman" w:hAnsi="Times New Roman" w:cs="Times New Roman"/>
          <w:color w:val="C00000"/>
          <w:sz w:val="28"/>
          <w:szCs w:val="28"/>
        </w:rPr>
        <w:t>«</w:t>
      </w:r>
      <w:r w:rsidR="003469E9" w:rsidRPr="003469E9">
        <w:rPr>
          <w:rFonts w:ascii="Times New Roman" w:hAnsi="Times New Roman" w:cs="Times New Roman"/>
          <w:color w:val="C00000"/>
          <w:sz w:val="28"/>
          <w:szCs w:val="28"/>
        </w:rPr>
        <w:t xml:space="preserve">Религиозные институты мира действительно отражают - так же как и любой другой общественный институт - подлинное и универсальное чувство, присущее роду человеческому. Мелкие суеверия, заслонившие и извратившие религиозное чувство, нельзя смешивать с самим религиозным чувством; это вредное заблуждение, общее и для защитников, и для противников религии. Наука, расчищая этот нарост предрассудков, всё ближе и ближе подводит нас к скрытой за ним Истине и, следовательно, является помощницей и подругой Истинной Религии... Но в религии, как и во всех прочих областях мышления, свет невозможно увидеть, пока не рассеются тучи. Первозданная Истина - свет, богословские системы - тучи, и они остаются тучами, хотя и сверкают всеми цветами радуги. </w:t>
      </w:r>
      <w:proofErr w:type="gramStart"/>
      <w:r w:rsidR="003469E9" w:rsidRPr="003469E9">
        <w:rPr>
          <w:rFonts w:ascii="Times New Roman" w:hAnsi="Times New Roman" w:cs="Times New Roman"/>
          <w:color w:val="C00000"/>
          <w:sz w:val="28"/>
          <w:szCs w:val="28"/>
        </w:rPr>
        <w:t xml:space="preserve">Фетишизм, анимизм, поклонение героям, поклонение предкам, поклонение книгам, политеизм, монотеизм, теизм, деизм, атеизм, материализм (включая позитивизм), агностицизм; слепое обожествление идола и слепое обожествление суровых испытаний - всё это альфа и омега человеческой религиозной мысли, мера относительной духовной слепоты... </w:t>
      </w:r>
      <w:proofErr w:type="gramEnd"/>
    </w:p>
    <w:p w:rsidR="003469E9" w:rsidRPr="003469E9" w:rsidRDefault="003469E9" w:rsidP="003469E9">
      <w:pPr>
        <w:spacing w:line="240" w:lineRule="auto"/>
        <w:ind w:firstLine="709"/>
        <w:contextualSpacing/>
        <w:jc w:val="both"/>
        <w:rPr>
          <w:rFonts w:ascii="Times New Roman" w:hAnsi="Times New Roman" w:cs="Times New Roman"/>
          <w:color w:val="C00000"/>
          <w:sz w:val="28"/>
          <w:szCs w:val="28"/>
        </w:rPr>
      </w:pPr>
      <w:r w:rsidRPr="003469E9">
        <w:rPr>
          <w:rFonts w:ascii="Times New Roman" w:hAnsi="Times New Roman" w:cs="Times New Roman"/>
          <w:color w:val="C00000"/>
          <w:sz w:val="28"/>
          <w:szCs w:val="28"/>
        </w:rPr>
        <w:t xml:space="preserve">Подобно человеку, религия имеет несколько возрастов. </w:t>
      </w:r>
      <w:proofErr w:type="gramStart"/>
      <w:r w:rsidRPr="003469E9">
        <w:rPr>
          <w:rFonts w:ascii="Times New Roman" w:hAnsi="Times New Roman" w:cs="Times New Roman"/>
          <w:color w:val="C00000"/>
          <w:sz w:val="28"/>
          <w:szCs w:val="28"/>
        </w:rPr>
        <w:t xml:space="preserve">Первый - провозглашение, пропаганда, мученичество, второй - завоевание и вера, третий - пренебрежение, самокритика, четвертый - упадок и упорный формализм, пятый - лицемерие, шестой - компромисс, седьмой - разрушение и угасание... </w:t>
      </w:r>
      <w:proofErr w:type="gramEnd"/>
    </w:p>
    <w:p w:rsidR="003469E9" w:rsidRPr="003469E9" w:rsidRDefault="003469E9" w:rsidP="003469E9">
      <w:pPr>
        <w:spacing w:line="240" w:lineRule="auto"/>
        <w:ind w:firstLine="709"/>
        <w:contextualSpacing/>
        <w:jc w:val="both"/>
        <w:rPr>
          <w:rFonts w:ascii="Times New Roman" w:hAnsi="Times New Roman" w:cs="Times New Roman"/>
          <w:color w:val="C00000"/>
          <w:sz w:val="28"/>
          <w:szCs w:val="28"/>
        </w:rPr>
      </w:pPr>
      <w:r w:rsidRPr="003469E9">
        <w:rPr>
          <w:rFonts w:ascii="Times New Roman" w:hAnsi="Times New Roman" w:cs="Times New Roman"/>
          <w:color w:val="C00000"/>
          <w:sz w:val="28"/>
          <w:szCs w:val="28"/>
        </w:rPr>
        <w:t xml:space="preserve">Вся эта ненависть и ожесточение, вся эта беспощадная борьба между сектами и мировыми религиями показывает, что люди принимают несущественное за суть, иллюзии - за реальность… </w:t>
      </w:r>
    </w:p>
    <w:p w:rsidR="003469E9" w:rsidRPr="003469E9" w:rsidRDefault="003469E9" w:rsidP="003469E9">
      <w:pPr>
        <w:spacing w:line="240" w:lineRule="auto"/>
        <w:ind w:firstLine="709"/>
        <w:contextualSpacing/>
        <w:jc w:val="both"/>
        <w:rPr>
          <w:rFonts w:ascii="Times New Roman" w:hAnsi="Times New Roman" w:cs="Times New Roman"/>
          <w:color w:val="C00000"/>
          <w:sz w:val="28"/>
          <w:szCs w:val="28"/>
        </w:rPr>
      </w:pPr>
      <w:r w:rsidRPr="003469E9">
        <w:rPr>
          <w:rFonts w:ascii="Times New Roman" w:hAnsi="Times New Roman" w:cs="Times New Roman"/>
          <w:color w:val="C00000"/>
          <w:sz w:val="28"/>
          <w:szCs w:val="28"/>
        </w:rPr>
        <w:t xml:space="preserve">Я достаточно предан науке, чтобы отрицать - да, подчеркиваю, отрицать! - что когда-либо, в наши дни или в любую другую эпоху, имели место чудесные явления. Какое бы событие ни произошло, оно должно было произойти в соответствии с законами природы. Предполагать что-либо иное значило бы утверждать, что Законы Вселенной непостоянны и могут быть нарушены по прихоти некоей Силы, которая своевольно вмешивается во всё на свете. Тогда бы мы жили во Вселенной, которая бы двигалась толчками: то шла бы, то </w:t>
      </w:r>
      <w:r w:rsidRPr="003469E9">
        <w:rPr>
          <w:rFonts w:ascii="Times New Roman" w:hAnsi="Times New Roman" w:cs="Times New Roman"/>
          <w:color w:val="C00000"/>
          <w:sz w:val="28"/>
          <w:szCs w:val="28"/>
        </w:rPr>
        <w:lastRenderedPageBreak/>
        <w:t xml:space="preserve">останавливалась, как часы, с которыми играет ребенок. Вера в сверхъестественное - проклятие всех религий. Подобно инкубу, она присосалась к шее всех вероисповеданий, вызывая сатирические нападки скептиков; это гниль, пожирающая сердцевину любой веры, построенной на ней. Она-то, затаившаяся в теле церкви, и обрекает её на окончательное разрушение, точно так же, как раковая опухоль, незаметно растущая в человеческом организме, когда-нибудь убьет его... </w:t>
      </w:r>
    </w:p>
    <w:p w:rsidR="003469E9" w:rsidRPr="003469E9" w:rsidRDefault="003469E9" w:rsidP="003469E9">
      <w:pPr>
        <w:spacing w:line="240" w:lineRule="auto"/>
        <w:ind w:firstLine="709"/>
        <w:contextualSpacing/>
        <w:jc w:val="both"/>
        <w:rPr>
          <w:rFonts w:ascii="Times New Roman" w:hAnsi="Times New Roman" w:cs="Times New Roman"/>
          <w:color w:val="C00000"/>
          <w:sz w:val="28"/>
          <w:szCs w:val="28"/>
        </w:rPr>
      </w:pPr>
      <w:r w:rsidRPr="003469E9">
        <w:rPr>
          <w:rFonts w:ascii="Times New Roman" w:hAnsi="Times New Roman" w:cs="Times New Roman"/>
          <w:color w:val="C00000"/>
          <w:sz w:val="28"/>
          <w:szCs w:val="28"/>
        </w:rPr>
        <w:t xml:space="preserve">Религии, основанные на вере в </w:t>
      </w:r>
      <w:proofErr w:type="gramStart"/>
      <w:r w:rsidRPr="003469E9">
        <w:rPr>
          <w:rFonts w:ascii="Times New Roman" w:hAnsi="Times New Roman" w:cs="Times New Roman"/>
          <w:color w:val="C00000"/>
          <w:sz w:val="28"/>
          <w:szCs w:val="28"/>
        </w:rPr>
        <w:t>сверхъестественное</w:t>
      </w:r>
      <w:proofErr w:type="gramEnd"/>
      <w:r w:rsidRPr="003469E9">
        <w:rPr>
          <w:rFonts w:ascii="Times New Roman" w:hAnsi="Times New Roman" w:cs="Times New Roman"/>
          <w:color w:val="C00000"/>
          <w:sz w:val="28"/>
          <w:szCs w:val="28"/>
        </w:rPr>
        <w:t xml:space="preserve">, там и тут исчезают со сцены, тая, словно восковые фигурки в пламени лабораторных горелок. Нет, когда я выступаю в защиту индуизма, буддизма и зороастризма, я хочу, чтобы стало понятно: я не требую какого-либо уважения или терпимости к ним там, где они выходят за пределы законов природы. Я верю - нет, знаю! - что их основы должны быть научными, и именно на этих условиях, по моему убеждению, они должны выстоять или погибнуть. Я не утверждаю, что все они в равной степени в ладах с наукой, но считаю, что какую бы основу они ни имели — широкую или узкую, длинную или короткую, - это должна быть научная основа... </w:t>
      </w:r>
    </w:p>
    <w:p w:rsidR="003469E9" w:rsidRPr="003469E9" w:rsidRDefault="003469E9" w:rsidP="003469E9">
      <w:pPr>
        <w:spacing w:line="240" w:lineRule="auto"/>
        <w:ind w:firstLine="709"/>
        <w:contextualSpacing/>
        <w:jc w:val="both"/>
        <w:rPr>
          <w:rFonts w:ascii="Times New Roman" w:hAnsi="Times New Roman" w:cs="Times New Roman"/>
          <w:color w:val="C00000"/>
          <w:sz w:val="28"/>
          <w:szCs w:val="28"/>
        </w:rPr>
      </w:pPr>
      <w:r w:rsidRPr="003469E9">
        <w:rPr>
          <w:rFonts w:ascii="Times New Roman" w:hAnsi="Times New Roman" w:cs="Times New Roman"/>
          <w:color w:val="C00000"/>
          <w:sz w:val="28"/>
          <w:szCs w:val="28"/>
        </w:rPr>
        <w:t>Мы идем к вам не для того, чтобы ломать и разрушать, а для того, чтобы заново возвести здание Религии. Мы просим вас помочь восстановить его, но не на зыбучих предательских песках слепой веры, а на скале Истины и скрепить его камни прочным цементом Современной Науки...</w:t>
      </w:r>
    </w:p>
    <w:p w:rsidR="003469E9" w:rsidRPr="003469E9" w:rsidRDefault="003469E9" w:rsidP="003469E9">
      <w:pPr>
        <w:spacing w:line="240" w:lineRule="auto"/>
        <w:ind w:firstLine="709"/>
        <w:contextualSpacing/>
        <w:jc w:val="both"/>
        <w:rPr>
          <w:rFonts w:ascii="Times New Roman" w:hAnsi="Times New Roman" w:cs="Times New Roman"/>
          <w:color w:val="C00000"/>
          <w:sz w:val="28"/>
          <w:szCs w:val="28"/>
        </w:rPr>
      </w:pPr>
      <w:r w:rsidRPr="003469E9">
        <w:rPr>
          <w:rFonts w:ascii="Times New Roman" w:hAnsi="Times New Roman" w:cs="Times New Roman"/>
          <w:color w:val="C00000"/>
          <w:sz w:val="28"/>
          <w:szCs w:val="28"/>
        </w:rPr>
        <w:t>Нашей работе должны служить люди, которые видят плачевное положение религии во всём мире: как унижаются благородные вероисповедания, а храмы, церкви, святые места заполняются лицемерами и насмешниками - горят желанием вновь разжечь огонь истинной духовности и нравственности на поруганных Алтарях…</w:t>
      </w:r>
      <w:r w:rsidR="009A6240">
        <w:rPr>
          <w:rFonts w:ascii="Times New Roman" w:hAnsi="Times New Roman" w:cs="Times New Roman"/>
          <w:color w:val="C00000"/>
          <w:sz w:val="28"/>
          <w:szCs w:val="28"/>
        </w:rPr>
        <w:t>»</w:t>
      </w:r>
      <w:r w:rsidRPr="003469E9">
        <w:rPr>
          <w:rFonts w:ascii="Times New Roman" w:hAnsi="Times New Roman" w:cs="Times New Roman"/>
          <w:color w:val="C00000"/>
          <w:sz w:val="28"/>
          <w:szCs w:val="28"/>
        </w:rPr>
        <w:t xml:space="preserve">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
    <w:p w:rsidR="003469E9" w:rsidRPr="003469E9" w:rsidRDefault="003469E9" w:rsidP="00CA4933">
      <w:pPr>
        <w:spacing w:line="240" w:lineRule="auto"/>
        <w:contextualSpacing/>
        <w:jc w:val="center"/>
        <w:rPr>
          <w:rFonts w:ascii="Times New Roman" w:hAnsi="Times New Roman" w:cs="Times New Roman"/>
          <w:i/>
          <w:sz w:val="28"/>
          <w:szCs w:val="28"/>
        </w:rPr>
      </w:pPr>
      <w:r w:rsidRPr="003469E9">
        <w:rPr>
          <w:rFonts w:ascii="Times New Roman" w:hAnsi="Times New Roman" w:cs="Times New Roman"/>
          <w:i/>
          <w:sz w:val="28"/>
          <w:szCs w:val="28"/>
        </w:rPr>
        <w:t xml:space="preserve">Генри </w:t>
      </w:r>
      <w:proofErr w:type="spellStart"/>
      <w:proofErr w:type="gramStart"/>
      <w:r w:rsidRPr="003469E9">
        <w:rPr>
          <w:rFonts w:ascii="Times New Roman" w:hAnsi="Times New Roman" w:cs="Times New Roman"/>
          <w:i/>
          <w:sz w:val="28"/>
          <w:szCs w:val="28"/>
        </w:rPr>
        <w:t>Стил</w:t>
      </w:r>
      <w:proofErr w:type="spellEnd"/>
      <w:proofErr w:type="gramEnd"/>
      <w:r w:rsidRPr="003469E9">
        <w:rPr>
          <w:rFonts w:ascii="Times New Roman" w:hAnsi="Times New Roman" w:cs="Times New Roman"/>
          <w:i/>
          <w:sz w:val="28"/>
          <w:szCs w:val="28"/>
        </w:rPr>
        <w:t xml:space="preserve"> </w:t>
      </w:r>
      <w:proofErr w:type="spellStart"/>
      <w:r w:rsidRPr="003469E9">
        <w:rPr>
          <w:rFonts w:ascii="Times New Roman" w:hAnsi="Times New Roman" w:cs="Times New Roman"/>
          <w:i/>
          <w:sz w:val="28"/>
          <w:szCs w:val="28"/>
        </w:rPr>
        <w:t>Олкотт</w:t>
      </w:r>
      <w:proofErr w:type="spellEnd"/>
      <w:r w:rsidRPr="003469E9">
        <w:rPr>
          <w:rFonts w:ascii="Times New Roman" w:hAnsi="Times New Roman" w:cs="Times New Roman"/>
          <w:i/>
          <w:sz w:val="28"/>
          <w:szCs w:val="28"/>
        </w:rPr>
        <w:t xml:space="preserve"> </w:t>
      </w:r>
      <w:r w:rsidR="009A6240">
        <w:rPr>
          <w:rFonts w:ascii="Times New Roman" w:hAnsi="Times New Roman" w:cs="Times New Roman"/>
          <w:i/>
          <w:sz w:val="28"/>
          <w:szCs w:val="28"/>
        </w:rPr>
        <w:t>«</w:t>
      </w:r>
      <w:r w:rsidRPr="003469E9">
        <w:rPr>
          <w:rFonts w:ascii="Times New Roman" w:hAnsi="Times New Roman" w:cs="Times New Roman"/>
          <w:i/>
          <w:sz w:val="28"/>
          <w:szCs w:val="28"/>
        </w:rPr>
        <w:t>Общее основание всех религий</w:t>
      </w:r>
      <w:r w:rsidR="009A6240">
        <w:rPr>
          <w:rFonts w:ascii="Times New Roman" w:hAnsi="Times New Roman" w:cs="Times New Roman"/>
          <w:i/>
          <w:sz w:val="28"/>
          <w:szCs w:val="28"/>
        </w:rPr>
        <w:t>»</w:t>
      </w:r>
    </w:p>
    <w:p w:rsidR="003469E9" w:rsidRPr="003469E9" w:rsidRDefault="003469E9" w:rsidP="00CA4933">
      <w:pPr>
        <w:spacing w:line="240" w:lineRule="auto"/>
        <w:contextualSpacing/>
        <w:jc w:val="center"/>
        <w:rPr>
          <w:rFonts w:ascii="Times New Roman" w:hAnsi="Times New Roman" w:cs="Times New Roman"/>
          <w:sz w:val="28"/>
          <w:szCs w:val="28"/>
        </w:rPr>
      </w:pP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Характерной же чертой Новой Эпохи является именно то, что любые односторонние (теологические, эзотерические, философские, социологические, психологические, культурологические, искусствоведческие, естественнонаучные, экономические, технологические...) подходы, в аспекте определения вменяемо-адекватного (духовно ориентированного) вектора развития современного общества, сегодня уже оказываются </w:t>
      </w:r>
      <w:proofErr w:type="spellStart"/>
      <w:r w:rsidRPr="003469E9">
        <w:rPr>
          <w:rFonts w:ascii="Times New Roman" w:hAnsi="Times New Roman" w:cs="Times New Roman"/>
          <w:sz w:val="28"/>
          <w:szCs w:val="28"/>
        </w:rPr>
        <w:t>контр-продуктивными</w:t>
      </w:r>
      <w:proofErr w:type="spellEnd"/>
      <w:r w:rsidRPr="003469E9">
        <w:rPr>
          <w:rFonts w:ascii="Times New Roman" w:hAnsi="Times New Roman" w:cs="Times New Roman"/>
          <w:sz w:val="28"/>
          <w:szCs w:val="28"/>
        </w:rPr>
        <w:t>, что неизбежно заводит человечество в глухой цивилизационный тупик и, соответственно - в топкое болото этической деградации, выбраться из которого современные люди смогут лишь только путем</w:t>
      </w:r>
      <w:proofErr w:type="gramEnd"/>
      <w:r w:rsidRPr="003469E9">
        <w:rPr>
          <w:rFonts w:ascii="Times New Roman" w:hAnsi="Times New Roman" w:cs="Times New Roman"/>
          <w:sz w:val="28"/>
          <w:szCs w:val="28"/>
        </w:rPr>
        <w:t xml:space="preserve"> кардинального расширения своего мировоззренческого кругозора до </w:t>
      </w:r>
      <w:proofErr w:type="gramStart"/>
      <w:r w:rsidRPr="003469E9">
        <w:rPr>
          <w:rFonts w:ascii="Times New Roman" w:hAnsi="Times New Roman" w:cs="Times New Roman"/>
          <w:sz w:val="28"/>
          <w:szCs w:val="28"/>
        </w:rPr>
        <w:t>масштабов, позволяющих им актуализировано</w:t>
      </w:r>
      <w:proofErr w:type="gramEnd"/>
      <w:r w:rsidRPr="003469E9">
        <w:rPr>
          <w:rFonts w:ascii="Times New Roman" w:hAnsi="Times New Roman" w:cs="Times New Roman"/>
          <w:sz w:val="28"/>
          <w:szCs w:val="28"/>
        </w:rPr>
        <w:t xml:space="preserve"> осознавать свое истинное место и предназначение в </w:t>
      </w:r>
      <w:proofErr w:type="spellStart"/>
      <w:r w:rsidRPr="003469E9">
        <w:rPr>
          <w:rFonts w:ascii="Times New Roman" w:hAnsi="Times New Roman" w:cs="Times New Roman"/>
          <w:sz w:val="28"/>
          <w:szCs w:val="28"/>
        </w:rPr>
        <w:t>Общекосмическом</w:t>
      </w:r>
      <w:proofErr w:type="spellEnd"/>
      <w:r w:rsidRPr="003469E9">
        <w:rPr>
          <w:rFonts w:ascii="Times New Roman" w:hAnsi="Times New Roman" w:cs="Times New Roman"/>
          <w:sz w:val="28"/>
          <w:szCs w:val="28"/>
        </w:rPr>
        <w:t xml:space="preserve"> Эволюционном Процессе.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А значит, по-настоящему реалистичной мы можем признать сегодня лишь такую </w:t>
      </w:r>
      <w:proofErr w:type="spellStart"/>
      <w:r w:rsidRPr="003469E9">
        <w:rPr>
          <w:rFonts w:ascii="Times New Roman" w:hAnsi="Times New Roman" w:cs="Times New Roman"/>
          <w:sz w:val="28"/>
          <w:szCs w:val="28"/>
        </w:rPr>
        <w:t>метауниверсальную</w:t>
      </w:r>
      <w:proofErr w:type="spellEnd"/>
      <w:r w:rsidRPr="003469E9">
        <w:rPr>
          <w:rFonts w:ascii="Times New Roman" w:hAnsi="Times New Roman" w:cs="Times New Roman"/>
          <w:sz w:val="28"/>
          <w:szCs w:val="28"/>
        </w:rPr>
        <w:t xml:space="preserve"> (глобально </w:t>
      </w:r>
      <w:proofErr w:type="spellStart"/>
      <w:r w:rsidRPr="003469E9">
        <w:rPr>
          <w:rFonts w:ascii="Times New Roman" w:hAnsi="Times New Roman" w:cs="Times New Roman"/>
          <w:sz w:val="28"/>
          <w:szCs w:val="28"/>
        </w:rPr>
        <w:t>концептированную</w:t>
      </w:r>
      <w:proofErr w:type="spellEnd"/>
      <w:r w:rsidRPr="003469E9">
        <w:rPr>
          <w:rFonts w:ascii="Times New Roman" w:hAnsi="Times New Roman" w:cs="Times New Roman"/>
          <w:sz w:val="28"/>
          <w:szCs w:val="28"/>
        </w:rPr>
        <w:t xml:space="preserve">) Мировоззренческую Парадигму, точное научное свидетельство в которой гармонично сочетается с трансцендентальным аргументом веры, а личный опыт мистического </w:t>
      </w:r>
      <w:r w:rsidRPr="003469E9">
        <w:rPr>
          <w:rFonts w:ascii="Times New Roman" w:hAnsi="Times New Roman" w:cs="Times New Roman"/>
          <w:sz w:val="28"/>
          <w:szCs w:val="28"/>
        </w:rPr>
        <w:lastRenderedPageBreak/>
        <w:t xml:space="preserve">переживания и творческого озарения укоренён в глубинах Срединной Духовной Традиции и Общемирового Культурного Наследия. Иными словами, НМП III Тысячелетия призвана органично </w:t>
      </w:r>
      <w:proofErr w:type="gramStart"/>
      <w:r w:rsidRPr="003469E9">
        <w:rPr>
          <w:rFonts w:ascii="Times New Roman" w:hAnsi="Times New Roman" w:cs="Times New Roman"/>
          <w:sz w:val="28"/>
          <w:szCs w:val="28"/>
        </w:rPr>
        <w:t>синтезировать</w:t>
      </w:r>
      <w:proofErr w:type="gramEnd"/>
      <w:r w:rsidRPr="003469E9">
        <w:rPr>
          <w:rFonts w:ascii="Times New Roman" w:hAnsi="Times New Roman" w:cs="Times New Roman"/>
          <w:sz w:val="28"/>
          <w:szCs w:val="28"/>
        </w:rPr>
        <w:t xml:space="preserve"> и </w:t>
      </w:r>
      <w:proofErr w:type="spellStart"/>
      <w:r w:rsidRPr="003469E9">
        <w:rPr>
          <w:rFonts w:ascii="Times New Roman" w:hAnsi="Times New Roman" w:cs="Times New Roman"/>
          <w:sz w:val="28"/>
          <w:szCs w:val="28"/>
        </w:rPr>
        <w:t>конвергировать</w:t>
      </w:r>
      <w:proofErr w:type="spellEnd"/>
      <w:r w:rsidRPr="003469E9">
        <w:rPr>
          <w:rFonts w:ascii="Times New Roman" w:hAnsi="Times New Roman" w:cs="Times New Roman"/>
          <w:sz w:val="28"/>
          <w:szCs w:val="28"/>
        </w:rPr>
        <w:t xml:space="preserve"> в своем лоне религию и естествознание, философию и мифологию, искусство и мистику: теология, эзотерика, наука, искусство и культура должны уже теперь, в контексте НМП, тесным образом взаимодействовать и </w:t>
      </w:r>
      <w:r w:rsidR="009A6240">
        <w:rPr>
          <w:rFonts w:ascii="Times New Roman" w:hAnsi="Times New Roman" w:cs="Times New Roman"/>
          <w:sz w:val="28"/>
          <w:szCs w:val="28"/>
        </w:rPr>
        <w:t>«</w:t>
      </w:r>
      <w:r w:rsidRPr="003469E9">
        <w:rPr>
          <w:rFonts w:ascii="Times New Roman" w:hAnsi="Times New Roman" w:cs="Times New Roman"/>
          <w:sz w:val="28"/>
          <w:szCs w:val="28"/>
        </w:rPr>
        <w:t>дружно шагать рука об руку</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Как мы видим, ни малейших сомнений в том, что безальтернативное принятие НМП является сегодня насущной необходимостью, уже нет. Ну а приоритетной тут должна считаться задача разработки этического базиса НМП, опирающегося не столько уже на дискурс сугубо теологический (</w:t>
      </w:r>
      <w:r w:rsidR="009A6240">
        <w:rPr>
          <w:rFonts w:ascii="Times New Roman" w:hAnsi="Times New Roman" w:cs="Times New Roman"/>
          <w:sz w:val="28"/>
          <w:szCs w:val="28"/>
        </w:rPr>
        <w:t>«</w:t>
      </w:r>
      <w:r w:rsidRPr="003469E9">
        <w:rPr>
          <w:rFonts w:ascii="Times New Roman" w:hAnsi="Times New Roman" w:cs="Times New Roman"/>
          <w:sz w:val="28"/>
          <w:szCs w:val="28"/>
        </w:rPr>
        <w:t>морально устаревшие</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формы которого в современных реалиях анахронического политеизма и неразрешимых межконфессиональных противоречий еще и крайне опасны), сколько на дискурс научно-</w:t>
      </w:r>
      <w:proofErr w:type="spellStart"/>
      <w:r w:rsidRPr="003469E9">
        <w:rPr>
          <w:rFonts w:ascii="Times New Roman" w:hAnsi="Times New Roman" w:cs="Times New Roman"/>
          <w:sz w:val="28"/>
          <w:szCs w:val="28"/>
        </w:rPr>
        <w:t>культуральный</w:t>
      </w:r>
      <w:proofErr w:type="spellEnd"/>
      <w:r w:rsidRPr="003469E9">
        <w:rPr>
          <w:rFonts w:ascii="Times New Roman" w:hAnsi="Times New Roman" w:cs="Times New Roman"/>
          <w:sz w:val="28"/>
          <w:szCs w:val="28"/>
        </w:rPr>
        <w:t xml:space="preserve">. Иными словами, </w:t>
      </w:r>
      <w:proofErr w:type="spellStart"/>
      <w:r w:rsidRPr="003469E9">
        <w:rPr>
          <w:rFonts w:ascii="Times New Roman" w:hAnsi="Times New Roman" w:cs="Times New Roman"/>
          <w:sz w:val="28"/>
          <w:szCs w:val="28"/>
        </w:rPr>
        <w:t>метауниверсальный</w:t>
      </w:r>
      <w:proofErr w:type="spellEnd"/>
      <w:r w:rsidRPr="003469E9">
        <w:rPr>
          <w:rFonts w:ascii="Times New Roman" w:hAnsi="Times New Roman" w:cs="Times New Roman"/>
          <w:sz w:val="28"/>
          <w:szCs w:val="28"/>
        </w:rPr>
        <w:t xml:space="preserve"> (единый и общий для всего человечества) этический базис НМП должен стать уже гораздо менее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пророко-тео-центричным</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 xml:space="preserve"> (ортодоксально-религиозным) и значительно более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науко</w:t>
      </w:r>
      <w:proofErr w:type="spellEnd"/>
      <w:r w:rsidRPr="003469E9">
        <w:rPr>
          <w:rFonts w:ascii="Times New Roman" w:hAnsi="Times New Roman" w:cs="Times New Roman"/>
          <w:sz w:val="28"/>
          <w:szCs w:val="28"/>
        </w:rPr>
        <w:t>-</w:t>
      </w:r>
      <w:proofErr w:type="spellStart"/>
      <w:r w:rsidRPr="003469E9">
        <w:rPr>
          <w:rFonts w:ascii="Times New Roman" w:hAnsi="Times New Roman" w:cs="Times New Roman"/>
          <w:sz w:val="28"/>
          <w:szCs w:val="28"/>
        </w:rPr>
        <w:t>культурально</w:t>
      </w:r>
      <w:proofErr w:type="spellEnd"/>
      <w:r w:rsidRPr="003469E9">
        <w:rPr>
          <w:rFonts w:ascii="Times New Roman" w:hAnsi="Times New Roman" w:cs="Times New Roman"/>
          <w:sz w:val="28"/>
          <w:szCs w:val="28"/>
        </w:rPr>
        <w:t>-ёмким</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При этом, понятие </w:t>
      </w:r>
      <w:r w:rsidR="009A6240">
        <w:rPr>
          <w:rFonts w:ascii="Times New Roman" w:hAnsi="Times New Roman" w:cs="Times New Roman"/>
          <w:sz w:val="28"/>
          <w:szCs w:val="28"/>
        </w:rPr>
        <w:t>«</w:t>
      </w:r>
      <w:r w:rsidRPr="003469E9">
        <w:rPr>
          <w:rFonts w:ascii="Times New Roman" w:hAnsi="Times New Roman" w:cs="Times New Roman"/>
          <w:sz w:val="28"/>
          <w:szCs w:val="28"/>
        </w:rPr>
        <w:t>религиозный</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в упомянутом дискурсе некой </w:t>
      </w:r>
      <w:r w:rsidR="009A6240">
        <w:rPr>
          <w:rFonts w:ascii="Times New Roman" w:hAnsi="Times New Roman" w:cs="Times New Roman"/>
          <w:sz w:val="28"/>
          <w:szCs w:val="28"/>
        </w:rPr>
        <w:t>«</w:t>
      </w:r>
      <w:r w:rsidRPr="003469E9">
        <w:rPr>
          <w:rFonts w:ascii="Times New Roman" w:hAnsi="Times New Roman" w:cs="Times New Roman"/>
          <w:sz w:val="28"/>
          <w:szCs w:val="28"/>
        </w:rPr>
        <w:t>духовной девальвации</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вовсе не подвергнется, а как раз наоборот – обретёт в его контексте своё изначально-онтологическое значение и тот свой истинный бытийный смысл, который в настоящее время почти полностью утрачен, или уж во всяком </w:t>
      </w:r>
      <w:proofErr w:type="gramStart"/>
      <w:r w:rsidRPr="003469E9">
        <w:rPr>
          <w:rFonts w:ascii="Times New Roman" w:hAnsi="Times New Roman" w:cs="Times New Roman"/>
          <w:sz w:val="28"/>
          <w:szCs w:val="28"/>
        </w:rPr>
        <w:t>случае</w:t>
      </w:r>
      <w:proofErr w:type="gramEnd"/>
      <w:r w:rsidRPr="003469E9">
        <w:rPr>
          <w:rFonts w:ascii="Times New Roman" w:hAnsi="Times New Roman" w:cs="Times New Roman"/>
          <w:sz w:val="28"/>
          <w:szCs w:val="28"/>
        </w:rPr>
        <w:t xml:space="preserve"> очень сильно искажён.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Но подробно этот вопрос обсуждается в статье </w:t>
      </w:r>
      <w:r w:rsidR="009A6240">
        <w:rPr>
          <w:rFonts w:ascii="Times New Roman" w:hAnsi="Times New Roman" w:cs="Times New Roman"/>
          <w:sz w:val="28"/>
          <w:szCs w:val="28"/>
        </w:rPr>
        <w:t>«</w:t>
      </w:r>
      <w:r w:rsidRPr="003469E9">
        <w:rPr>
          <w:rFonts w:ascii="Times New Roman" w:hAnsi="Times New Roman" w:cs="Times New Roman"/>
          <w:sz w:val="28"/>
          <w:szCs w:val="28"/>
        </w:rPr>
        <w:t>Теологические и Философские аспекты Теории Сущностного Кодирования</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где ясно показано, что центральной и ключевой в этико-теологической сфере является категория </w:t>
      </w:r>
      <w:r w:rsidR="009A6240">
        <w:rPr>
          <w:rFonts w:ascii="Times New Roman" w:hAnsi="Times New Roman" w:cs="Times New Roman"/>
          <w:sz w:val="28"/>
          <w:szCs w:val="28"/>
        </w:rPr>
        <w:t>«</w:t>
      </w:r>
      <w:r w:rsidRPr="003469E9">
        <w:rPr>
          <w:rFonts w:ascii="Times New Roman" w:hAnsi="Times New Roman" w:cs="Times New Roman"/>
          <w:sz w:val="28"/>
          <w:szCs w:val="28"/>
        </w:rPr>
        <w:t>Совесть</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(лат.</w:t>
      </w:r>
      <w:proofErr w:type="gramEnd"/>
      <w:r w:rsidRPr="003469E9">
        <w:rPr>
          <w:rFonts w:ascii="Times New Roman" w:hAnsi="Times New Roman" w:cs="Times New Roman"/>
          <w:sz w:val="28"/>
          <w:szCs w:val="28"/>
        </w:rPr>
        <w:t xml:space="preserve"> </w:t>
      </w:r>
      <w:proofErr w:type="gramStart"/>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Conscientia</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 xml:space="preserve"> англ.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Conscience</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w:t>
      </w:r>
      <w:proofErr w:type="gramEnd"/>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А уже </w:t>
      </w:r>
      <w:proofErr w:type="gramStart"/>
      <w:r w:rsidRPr="003469E9">
        <w:rPr>
          <w:rFonts w:ascii="Times New Roman" w:hAnsi="Times New Roman" w:cs="Times New Roman"/>
          <w:sz w:val="28"/>
          <w:szCs w:val="28"/>
        </w:rPr>
        <w:t>исходя из всего сказанного, начать</w:t>
      </w:r>
      <w:proofErr w:type="gramEnd"/>
      <w:r w:rsidRPr="003469E9">
        <w:rPr>
          <w:rFonts w:ascii="Times New Roman" w:hAnsi="Times New Roman" w:cs="Times New Roman"/>
          <w:sz w:val="28"/>
          <w:szCs w:val="28"/>
        </w:rPr>
        <w:t xml:space="preserve"> вышеупомянутый научно-</w:t>
      </w:r>
      <w:proofErr w:type="spellStart"/>
      <w:r w:rsidRPr="003469E9">
        <w:rPr>
          <w:rFonts w:ascii="Times New Roman" w:hAnsi="Times New Roman" w:cs="Times New Roman"/>
          <w:sz w:val="28"/>
          <w:szCs w:val="28"/>
        </w:rPr>
        <w:t>культуральный</w:t>
      </w:r>
      <w:proofErr w:type="spellEnd"/>
      <w:r w:rsidRPr="003469E9">
        <w:rPr>
          <w:rFonts w:ascii="Times New Roman" w:hAnsi="Times New Roman" w:cs="Times New Roman"/>
          <w:sz w:val="28"/>
          <w:szCs w:val="28"/>
        </w:rPr>
        <w:t xml:space="preserve"> дискурс нам сейчас следует именно с этого базисно-фундаментального понятия.</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Так вот, если мы подойдем к изучению различных аспектов категории </w:t>
      </w:r>
      <w:r w:rsidR="009A6240">
        <w:rPr>
          <w:rFonts w:ascii="Times New Roman" w:hAnsi="Times New Roman" w:cs="Times New Roman"/>
          <w:sz w:val="28"/>
          <w:szCs w:val="28"/>
        </w:rPr>
        <w:t>«</w:t>
      </w:r>
      <w:r w:rsidRPr="003469E9">
        <w:rPr>
          <w:rFonts w:ascii="Times New Roman" w:hAnsi="Times New Roman" w:cs="Times New Roman"/>
          <w:sz w:val="28"/>
          <w:szCs w:val="28"/>
        </w:rPr>
        <w:t>Совесть</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с позиций строго научных и глубинно </w:t>
      </w:r>
      <w:proofErr w:type="spellStart"/>
      <w:r w:rsidRPr="003469E9">
        <w:rPr>
          <w:rFonts w:ascii="Times New Roman" w:hAnsi="Times New Roman" w:cs="Times New Roman"/>
          <w:sz w:val="28"/>
          <w:szCs w:val="28"/>
        </w:rPr>
        <w:t>культуральных</w:t>
      </w:r>
      <w:proofErr w:type="spellEnd"/>
      <w:r w:rsidRPr="003469E9">
        <w:rPr>
          <w:rFonts w:ascii="Times New Roman" w:hAnsi="Times New Roman" w:cs="Times New Roman"/>
          <w:sz w:val="28"/>
          <w:szCs w:val="28"/>
        </w:rPr>
        <w:t xml:space="preserve">, но будем при этом последовательно рассматривать их в координатах и ракурсах не </w:t>
      </w:r>
      <w:proofErr w:type="spellStart"/>
      <w:r w:rsidRPr="003469E9">
        <w:rPr>
          <w:rFonts w:ascii="Times New Roman" w:hAnsi="Times New Roman" w:cs="Times New Roman"/>
          <w:sz w:val="28"/>
          <w:szCs w:val="28"/>
        </w:rPr>
        <w:t>профанно</w:t>
      </w:r>
      <w:proofErr w:type="spellEnd"/>
      <w:r w:rsidRPr="003469E9">
        <w:rPr>
          <w:rFonts w:ascii="Times New Roman" w:hAnsi="Times New Roman" w:cs="Times New Roman"/>
          <w:sz w:val="28"/>
          <w:szCs w:val="28"/>
        </w:rPr>
        <w:t xml:space="preserve">-мирских (как предписываемого современным </w:t>
      </w:r>
      <w:proofErr w:type="spellStart"/>
      <w:r w:rsidRPr="003469E9">
        <w:rPr>
          <w:rFonts w:ascii="Times New Roman" w:hAnsi="Times New Roman" w:cs="Times New Roman"/>
          <w:sz w:val="28"/>
          <w:szCs w:val="28"/>
        </w:rPr>
        <w:t>десакрализованным</w:t>
      </w:r>
      <w:proofErr w:type="spellEnd"/>
      <w:r w:rsidRPr="003469E9">
        <w:rPr>
          <w:rFonts w:ascii="Times New Roman" w:hAnsi="Times New Roman" w:cs="Times New Roman"/>
          <w:sz w:val="28"/>
          <w:szCs w:val="28"/>
        </w:rPr>
        <w:t xml:space="preserve"> обществом свода директив по согласованию поступков людей с некими формальными </w:t>
      </w:r>
      <w:r w:rsidR="009A6240">
        <w:rPr>
          <w:rFonts w:ascii="Times New Roman" w:hAnsi="Times New Roman" w:cs="Times New Roman"/>
          <w:sz w:val="28"/>
          <w:szCs w:val="28"/>
        </w:rPr>
        <w:t>«</w:t>
      </w:r>
      <w:r w:rsidRPr="003469E9">
        <w:rPr>
          <w:rFonts w:ascii="Times New Roman" w:hAnsi="Times New Roman" w:cs="Times New Roman"/>
          <w:sz w:val="28"/>
          <w:szCs w:val="28"/>
        </w:rPr>
        <w:t>этическими нормами и правилами</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а в </w:t>
      </w:r>
      <w:proofErr w:type="spellStart"/>
      <w:r w:rsidRPr="003469E9">
        <w:rPr>
          <w:rFonts w:ascii="Times New Roman" w:hAnsi="Times New Roman" w:cs="Times New Roman"/>
          <w:sz w:val="28"/>
          <w:szCs w:val="28"/>
        </w:rPr>
        <w:t>эссенциально</w:t>
      </w:r>
      <w:proofErr w:type="spellEnd"/>
      <w:r w:rsidRPr="003469E9">
        <w:rPr>
          <w:rFonts w:ascii="Times New Roman" w:hAnsi="Times New Roman" w:cs="Times New Roman"/>
          <w:sz w:val="28"/>
          <w:szCs w:val="28"/>
        </w:rPr>
        <w:t xml:space="preserve">-онтологических (или </w:t>
      </w:r>
      <w:proofErr w:type="spellStart"/>
      <w:r w:rsidRPr="003469E9">
        <w:rPr>
          <w:rFonts w:ascii="Times New Roman" w:hAnsi="Times New Roman" w:cs="Times New Roman"/>
          <w:sz w:val="28"/>
          <w:szCs w:val="28"/>
        </w:rPr>
        <w:t>сущностно</w:t>
      </w:r>
      <w:proofErr w:type="spellEnd"/>
      <w:r w:rsidRPr="003469E9">
        <w:rPr>
          <w:rFonts w:ascii="Times New Roman" w:hAnsi="Times New Roman" w:cs="Times New Roman"/>
          <w:sz w:val="28"/>
          <w:szCs w:val="28"/>
        </w:rPr>
        <w:t>-каузальных), то естественным образом придём к тому</w:t>
      </w:r>
      <w:proofErr w:type="gramEnd"/>
      <w:r w:rsidRPr="003469E9">
        <w:rPr>
          <w:rFonts w:ascii="Times New Roman" w:hAnsi="Times New Roman" w:cs="Times New Roman"/>
          <w:sz w:val="28"/>
          <w:szCs w:val="28"/>
        </w:rPr>
        <w:t xml:space="preserve"> неизбежному выводу, что все этические мотивации у людей обретают легитимность лишь только </w:t>
      </w:r>
      <w:r w:rsidR="009A6240">
        <w:rPr>
          <w:rFonts w:ascii="Times New Roman" w:hAnsi="Times New Roman" w:cs="Times New Roman"/>
          <w:sz w:val="28"/>
          <w:szCs w:val="28"/>
        </w:rPr>
        <w:t>«</w:t>
      </w:r>
      <w:r w:rsidRPr="003469E9">
        <w:rPr>
          <w:rFonts w:ascii="Times New Roman" w:hAnsi="Times New Roman" w:cs="Times New Roman"/>
          <w:sz w:val="28"/>
          <w:szCs w:val="28"/>
        </w:rPr>
        <w:t>под юрисдикцией</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некоего объективно существующего в Природе и непрерывно действующего Закона Совести, который носит научно верифицируемый энергоинформационный характер (что последовательно обосновывается в статье </w:t>
      </w:r>
      <w:r w:rsidR="009A6240">
        <w:rPr>
          <w:rFonts w:ascii="Times New Roman" w:hAnsi="Times New Roman" w:cs="Times New Roman"/>
          <w:sz w:val="28"/>
          <w:szCs w:val="28"/>
        </w:rPr>
        <w:t>«</w:t>
      </w:r>
      <w:r w:rsidRPr="003469E9">
        <w:rPr>
          <w:rFonts w:ascii="Times New Roman" w:hAnsi="Times New Roman" w:cs="Times New Roman"/>
          <w:sz w:val="28"/>
          <w:szCs w:val="28"/>
        </w:rPr>
        <w:t>Закон Совести</w:t>
      </w:r>
      <w:proofErr w:type="gramStart"/>
      <w:r w:rsidRPr="003469E9">
        <w:rPr>
          <w:rFonts w:ascii="Times New Roman" w:hAnsi="Times New Roman" w:cs="Times New Roman"/>
          <w:sz w:val="28"/>
          <w:szCs w:val="28"/>
        </w:rPr>
        <w:t xml:space="preserve"> К</w:t>
      </w:r>
      <w:proofErr w:type="gramEnd"/>
      <w:r w:rsidRPr="003469E9">
        <w:rPr>
          <w:rFonts w:ascii="Times New Roman" w:hAnsi="Times New Roman" w:cs="Times New Roman"/>
          <w:sz w:val="28"/>
          <w:szCs w:val="28"/>
        </w:rPr>
        <w:t>ак Универсальный Энергоинформационный Закон Природы</w:t>
      </w:r>
      <w:r w:rsidR="009A6240">
        <w:rPr>
          <w:rFonts w:ascii="Times New Roman" w:hAnsi="Times New Roman" w:cs="Times New Roman"/>
          <w:sz w:val="28"/>
          <w:szCs w:val="28"/>
        </w:rPr>
        <w:t>»</w:t>
      </w:r>
      <w:r w:rsidRPr="003469E9">
        <w:rPr>
          <w:rFonts w:ascii="Times New Roman" w:hAnsi="Times New Roman" w:cs="Times New Roman"/>
          <w:sz w:val="28"/>
          <w:szCs w:val="28"/>
        </w:rPr>
        <w:t>) и базирован на сложном Алгоритме Сущностного Взаимодействия (</w:t>
      </w:r>
      <w:r w:rsidR="009A6240">
        <w:rPr>
          <w:rFonts w:ascii="Times New Roman" w:hAnsi="Times New Roman" w:cs="Times New Roman"/>
          <w:sz w:val="28"/>
          <w:szCs w:val="28"/>
        </w:rPr>
        <w:t>«</w:t>
      </w:r>
      <w:r w:rsidRPr="003469E9">
        <w:rPr>
          <w:rFonts w:ascii="Times New Roman" w:hAnsi="Times New Roman" w:cs="Times New Roman"/>
          <w:sz w:val="28"/>
          <w:szCs w:val="28"/>
        </w:rPr>
        <w:t>Со</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внутренней информационной структуры </w:t>
      </w:r>
      <w:r w:rsidRPr="003469E9">
        <w:rPr>
          <w:rFonts w:ascii="Times New Roman" w:hAnsi="Times New Roman" w:cs="Times New Roman"/>
          <w:sz w:val="28"/>
          <w:szCs w:val="28"/>
        </w:rPr>
        <w:lastRenderedPageBreak/>
        <w:t>человека со внешними Эволюционно Направляющими Влияниями, передающимися по Каналу Сущностной Связи (</w:t>
      </w:r>
      <w:r w:rsidR="009A6240">
        <w:rPr>
          <w:rFonts w:ascii="Times New Roman" w:hAnsi="Times New Roman" w:cs="Times New Roman"/>
          <w:sz w:val="28"/>
          <w:szCs w:val="28"/>
        </w:rPr>
        <w:t>«</w:t>
      </w:r>
      <w:r w:rsidRPr="003469E9">
        <w:rPr>
          <w:rFonts w:ascii="Times New Roman" w:hAnsi="Times New Roman" w:cs="Times New Roman"/>
          <w:sz w:val="28"/>
          <w:szCs w:val="28"/>
        </w:rPr>
        <w:t>Вести</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И конечно, особо важным для нас здесь представляется именно тот неожиданный и радикально новый факт, что, как это ни парадоксально, изучение механизмов функционирования Закона Совести в приоритетном порядке относится к компетенции медицины и естествознания: </w:t>
      </w:r>
      <w:proofErr w:type="spellStart"/>
      <w:r w:rsidRPr="003469E9">
        <w:rPr>
          <w:rFonts w:ascii="Times New Roman" w:hAnsi="Times New Roman" w:cs="Times New Roman"/>
          <w:sz w:val="28"/>
          <w:szCs w:val="28"/>
        </w:rPr>
        <w:t>психоэндокринологии</w:t>
      </w:r>
      <w:proofErr w:type="spellEnd"/>
      <w:r w:rsidRPr="003469E9">
        <w:rPr>
          <w:rFonts w:ascii="Times New Roman" w:hAnsi="Times New Roman" w:cs="Times New Roman"/>
          <w:sz w:val="28"/>
          <w:szCs w:val="28"/>
        </w:rPr>
        <w:t xml:space="preserve">, нейрофизиологии, волновой генетики, когнитивной неврологии, </w:t>
      </w:r>
      <w:proofErr w:type="spellStart"/>
      <w:r w:rsidRPr="003469E9">
        <w:rPr>
          <w:rFonts w:ascii="Times New Roman" w:hAnsi="Times New Roman" w:cs="Times New Roman"/>
          <w:sz w:val="28"/>
          <w:szCs w:val="28"/>
        </w:rPr>
        <w:t>биовакуумной</w:t>
      </w:r>
      <w:proofErr w:type="spellEnd"/>
      <w:r w:rsidRPr="003469E9">
        <w:rPr>
          <w:rFonts w:ascii="Times New Roman" w:hAnsi="Times New Roman" w:cs="Times New Roman"/>
          <w:sz w:val="28"/>
          <w:szCs w:val="28"/>
        </w:rPr>
        <w:t xml:space="preserve"> информатики, физики торсионных полей...</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Связано же это с тем, что Закон Совести соблюдается, либо нарушается людьми не потому, что они формально соблюдают, либо нарушают те или иные моральные нормы и предписания социума (имеющие, безусловно, важный смысл для самого этого социума, но онтологически представляющие собой фактор субъективно-опосредствованный), а в силу того, что каждый человек каузально соблюдает, либо нарушает вышеупомянутый Алгоритм Сущностного Взаимодействия, и каузально поддерживает</w:t>
      </w:r>
      <w:proofErr w:type="gramEnd"/>
      <w:r w:rsidRPr="003469E9">
        <w:rPr>
          <w:rFonts w:ascii="Times New Roman" w:hAnsi="Times New Roman" w:cs="Times New Roman"/>
          <w:sz w:val="28"/>
          <w:szCs w:val="28"/>
        </w:rPr>
        <w:t xml:space="preserve">, либо не поддерживает в чистоте и открытости свой собственный Канал Сущностной Связи, что является уже фактором первично-объективным, а значит - мгновенно и безукоризненно точно регистрируемым с помощью высочайших </w:t>
      </w:r>
      <w:proofErr w:type="spellStart"/>
      <w:r w:rsidRPr="003469E9">
        <w:rPr>
          <w:rFonts w:ascii="Times New Roman" w:hAnsi="Times New Roman" w:cs="Times New Roman"/>
          <w:sz w:val="28"/>
          <w:szCs w:val="28"/>
        </w:rPr>
        <w:t>энио</w:t>
      </w:r>
      <w:proofErr w:type="spellEnd"/>
      <w:r w:rsidRPr="003469E9">
        <w:rPr>
          <w:rFonts w:ascii="Times New Roman" w:hAnsi="Times New Roman" w:cs="Times New Roman"/>
          <w:sz w:val="28"/>
          <w:szCs w:val="28"/>
        </w:rPr>
        <w:t>-эволюционных технологий.</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И вот, именно результат применения этих высочайших </w:t>
      </w:r>
      <w:proofErr w:type="spellStart"/>
      <w:r w:rsidRPr="003469E9">
        <w:rPr>
          <w:rFonts w:ascii="Times New Roman" w:hAnsi="Times New Roman" w:cs="Times New Roman"/>
          <w:sz w:val="28"/>
          <w:szCs w:val="28"/>
        </w:rPr>
        <w:t>энио</w:t>
      </w:r>
      <w:proofErr w:type="spellEnd"/>
      <w:r w:rsidRPr="003469E9">
        <w:rPr>
          <w:rFonts w:ascii="Times New Roman" w:hAnsi="Times New Roman" w:cs="Times New Roman"/>
          <w:sz w:val="28"/>
          <w:szCs w:val="28"/>
        </w:rPr>
        <w:t xml:space="preserve">-эволюционных технологий как раз и поддается (в определенных, конечно, детерминистских пределах) эмпирической верификации с помощью современных медицинских и естественнонаучных методов - в рамках той новой специальной научной дисциплины, которую условно можно было бы назвать </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этической </w:t>
      </w:r>
      <w:proofErr w:type="spellStart"/>
      <w:r w:rsidRPr="003469E9">
        <w:rPr>
          <w:rFonts w:ascii="Times New Roman" w:hAnsi="Times New Roman" w:cs="Times New Roman"/>
          <w:sz w:val="28"/>
          <w:szCs w:val="28"/>
        </w:rPr>
        <w:t>эниологией</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Здесь только следует различать, не </w:t>
      </w:r>
      <w:proofErr w:type="gramStart"/>
      <w:r w:rsidRPr="003469E9">
        <w:rPr>
          <w:rFonts w:ascii="Times New Roman" w:hAnsi="Times New Roman" w:cs="Times New Roman"/>
          <w:sz w:val="28"/>
          <w:szCs w:val="28"/>
        </w:rPr>
        <w:t>смешивая</w:t>
      </w:r>
      <w:proofErr w:type="gramEnd"/>
      <w:r w:rsidRPr="003469E9">
        <w:rPr>
          <w:rFonts w:ascii="Times New Roman" w:hAnsi="Times New Roman" w:cs="Times New Roman"/>
          <w:sz w:val="28"/>
          <w:szCs w:val="28"/>
        </w:rPr>
        <w:t xml:space="preserve"> их друг с другом, понятия </w:t>
      </w:r>
      <w:r w:rsidR="009A6240">
        <w:rPr>
          <w:rFonts w:ascii="Times New Roman" w:hAnsi="Times New Roman" w:cs="Times New Roman"/>
          <w:sz w:val="28"/>
          <w:szCs w:val="28"/>
        </w:rPr>
        <w:t>«</w:t>
      </w:r>
      <w:r w:rsidRPr="003469E9">
        <w:rPr>
          <w:rFonts w:ascii="Times New Roman" w:hAnsi="Times New Roman" w:cs="Times New Roman"/>
          <w:sz w:val="28"/>
          <w:szCs w:val="28"/>
        </w:rPr>
        <w:t>верификация</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и </w:t>
      </w:r>
      <w:r w:rsidR="009A6240">
        <w:rPr>
          <w:rFonts w:ascii="Times New Roman" w:hAnsi="Times New Roman" w:cs="Times New Roman"/>
          <w:sz w:val="28"/>
          <w:szCs w:val="28"/>
        </w:rPr>
        <w:t>«</w:t>
      </w:r>
      <w:r w:rsidRPr="003469E9">
        <w:rPr>
          <w:rFonts w:ascii="Times New Roman" w:hAnsi="Times New Roman" w:cs="Times New Roman"/>
          <w:sz w:val="28"/>
          <w:szCs w:val="28"/>
        </w:rPr>
        <w:t>воздействие</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ибо научный инструментарий медицины и естествознания позволяет нам многочисленные атрибуты Закона Совести всесторонне изучать и достаточно глубоко постигать, но вот уже надлежащим образом воздействовать на них способен один лишь только тончайший инструментарий высокодуховных арт-гуманитарных практик и гуманистически ориентированных </w:t>
      </w:r>
      <w:proofErr w:type="spellStart"/>
      <w:r w:rsidRPr="003469E9">
        <w:rPr>
          <w:rFonts w:ascii="Times New Roman" w:hAnsi="Times New Roman" w:cs="Times New Roman"/>
          <w:sz w:val="28"/>
          <w:szCs w:val="28"/>
        </w:rPr>
        <w:t>психотренингов</w:t>
      </w:r>
      <w:proofErr w:type="spellEnd"/>
      <w:r w:rsidRPr="003469E9">
        <w:rPr>
          <w:rFonts w:ascii="Times New Roman" w:hAnsi="Times New Roman" w:cs="Times New Roman"/>
          <w:sz w:val="28"/>
          <w:szCs w:val="28"/>
        </w:rPr>
        <w:t xml:space="preserve">, основанных, в свою очередь, на обширных исследованиях в области глубинной семиотики, социологии, культурологии, искусствознания и ряда других гуманитарных дисциплин.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Далее, поскольку истинные мотивы высоконравственного поведения могут иметь место лишь только там, где есть безусловная вера в Высшую (</w:t>
      </w:r>
      <w:r w:rsidR="009A6240">
        <w:rPr>
          <w:rFonts w:ascii="Times New Roman" w:hAnsi="Times New Roman" w:cs="Times New Roman"/>
          <w:sz w:val="28"/>
          <w:szCs w:val="28"/>
        </w:rPr>
        <w:t>«</w:t>
      </w:r>
      <w:r w:rsidRPr="003469E9">
        <w:rPr>
          <w:rFonts w:ascii="Times New Roman" w:hAnsi="Times New Roman" w:cs="Times New Roman"/>
          <w:sz w:val="28"/>
          <w:szCs w:val="28"/>
        </w:rPr>
        <w:t>не от мира сего</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proofErr w:type="spellStart"/>
      <w:proofErr w:type="gramStart"/>
      <w:r w:rsidRPr="003469E9">
        <w:rPr>
          <w:rFonts w:ascii="Times New Roman" w:hAnsi="Times New Roman" w:cs="Times New Roman"/>
          <w:sz w:val="28"/>
          <w:szCs w:val="28"/>
        </w:rPr>
        <w:t>C</w:t>
      </w:r>
      <w:proofErr w:type="gramEnd"/>
      <w:r w:rsidRPr="003469E9">
        <w:rPr>
          <w:rFonts w:ascii="Times New Roman" w:hAnsi="Times New Roman" w:cs="Times New Roman"/>
          <w:sz w:val="28"/>
          <w:szCs w:val="28"/>
        </w:rPr>
        <w:t>праведливость</w:t>
      </w:r>
      <w:proofErr w:type="spellEnd"/>
      <w:r w:rsidRPr="003469E9">
        <w:rPr>
          <w:rFonts w:ascii="Times New Roman" w:hAnsi="Times New Roman" w:cs="Times New Roman"/>
          <w:sz w:val="28"/>
          <w:szCs w:val="28"/>
        </w:rPr>
        <w:t xml:space="preserve">, венцом которой является достойное вознаграждение (либо справедливое наказание) за этически безупречное (либо, соответственно, этически порочное) земное существование, то для валидного определения этического базиса НМП процедуре обязательной научной верификации подлежит также и все то, что связано с выявлением вполне реального (то есть обладающего статусом </w:t>
      </w:r>
      <w:proofErr w:type="spellStart"/>
      <w:r w:rsidRPr="003469E9">
        <w:rPr>
          <w:rFonts w:ascii="Times New Roman" w:hAnsi="Times New Roman" w:cs="Times New Roman"/>
          <w:sz w:val="28"/>
          <w:szCs w:val="28"/>
        </w:rPr>
        <w:t>онтобытия</w:t>
      </w:r>
      <w:proofErr w:type="spellEnd"/>
      <w:r w:rsidRPr="003469E9">
        <w:rPr>
          <w:rFonts w:ascii="Times New Roman" w:hAnsi="Times New Roman" w:cs="Times New Roman"/>
          <w:sz w:val="28"/>
          <w:szCs w:val="28"/>
        </w:rPr>
        <w:t xml:space="preserve">, а не метафоры) Сущностного Бессмертия.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И этой крайне важной, в контексте НМП, проблемой должны заниматься такие научные дисциплины как клиническая и психологическая танатология, а </w:t>
      </w:r>
      <w:r w:rsidRPr="003469E9">
        <w:rPr>
          <w:rFonts w:ascii="Times New Roman" w:hAnsi="Times New Roman" w:cs="Times New Roman"/>
          <w:sz w:val="28"/>
          <w:szCs w:val="28"/>
        </w:rPr>
        <w:lastRenderedPageBreak/>
        <w:t xml:space="preserve">также новая специальная научная дисциплина - </w:t>
      </w:r>
      <w:proofErr w:type="spellStart"/>
      <w:r w:rsidRPr="003469E9">
        <w:rPr>
          <w:rFonts w:ascii="Times New Roman" w:hAnsi="Times New Roman" w:cs="Times New Roman"/>
          <w:sz w:val="28"/>
          <w:szCs w:val="28"/>
        </w:rPr>
        <w:t>эниологическая</w:t>
      </w:r>
      <w:proofErr w:type="spellEnd"/>
      <w:r w:rsidRPr="003469E9">
        <w:rPr>
          <w:rFonts w:ascii="Times New Roman" w:hAnsi="Times New Roman" w:cs="Times New Roman"/>
          <w:sz w:val="28"/>
          <w:szCs w:val="28"/>
        </w:rPr>
        <w:t xml:space="preserve"> танатология, призванная дать ясный и чёткий ответ на вопрос: что же именно происходит с той тонкой энергоинформационной субстанцией, которую принято называть </w:t>
      </w:r>
      <w:r w:rsidR="009A6240">
        <w:rPr>
          <w:rFonts w:ascii="Times New Roman" w:hAnsi="Times New Roman" w:cs="Times New Roman"/>
          <w:sz w:val="28"/>
          <w:szCs w:val="28"/>
        </w:rPr>
        <w:t>«</w:t>
      </w:r>
      <w:r w:rsidRPr="003469E9">
        <w:rPr>
          <w:rFonts w:ascii="Times New Roman" w:hAnsi="Times New Roman" w:cs="Times New Roman"/>
          <w:sz w:val="28"/>
          <w:szCs w:val="28"/>
        </w:rPr>
        <w:t>бессмертной душой</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человека или его </w:t>
      </w:r>
      <w:r w:rsidR="009A6240">
        <w:rPr>
          <w:rFonts w:ascii="Times New Roman" w:hAnsi="Times New Roman" w:cs="Times New Roman"/>
          <w:sz w:val="28"/>
          <w:szCs w:val="28"/>
        </w:rPr>
        <w:t>«</w:t>
      </w:r>
      <w:r w:rsidRPr="003469E9">
        <w:rPr>
          <w:rFonts w:ascii="Times New Roman" w:hAnsi="Times New Roman" w:cs="Times New Roman"/>
          <w:sz w:val="28"/>
          <w:szCs w:val="28"/>
        </w:rPr>
        <w:t>нетленной сущностью</w:t>
      </w:r>
      <w:r w:rsidR="009A6240">
        <w:rPr>
          <w:rFonts w:ascii="Times New Roman" w:hAnsi="Times New Roman" w:cs="Times New Roman"/>
          <w:sz w:val="28"/>
          <w:szCs w:val="28"/>
        </w:rPr>
        <w:t>»</w:t>
      </w:r>
      <w:r w:rsidRPr="003469E9">
        <w:rPr>
          <w:rFonts w:ascii="Times New Roman" w:hAnsi="Times New Roman" w:cs="Times New Roman"/>
          <w:sz w:val="28"/>
          <w:szCs w:val="28"/>
        </w:rPr>
        <w:t>, после биологической смерти обладателя этой субстанции на</w:t>
      </w:r>
      <w:proofErr w:type="gramEnd"/>
      <w:r w:rsidRPr="003469E9">
        <w:rPr>
          <w:rFonts w:ascii="Times New Roman" w:hAnsi="Times New Roman" w:cs="Times New Roman"/>
          <w:sz w:val="28"/>
          <w:szCs w:val="28"/>
        </w:rPr>
        <w:t xml:space="preserve"> физическом </w:t>
      </w:r>
      <w:proofErr w:type="gramStart"/>
      <w:r w:rsidRPr="003469E9">
        <w:rPr>
          <w:rFonts w:ascii="Times New Roman" w:hAnsi="Times New Roman" w:cs="Times New Roman"/>
          <w:sz w:val="28"/>
          <w:szCs w:val="28"/>
        </w:rPr>
        <w:t>плане</w:t>
      </w:r>
      <w:proofErr w:type="gramEnd"/>
      <w:r w:rsidRPr="003469E9">
        <w:rPr>
          <w:rFonts w:ascii="Times New Roman" w:hAnsi="Times New Roman" w:cs="Times New Roman"/>
          <w:sz w:val="28"/>
          <w:szCs w:val="28"/>
        </w:rPr>
        <w:t>?</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Ну а поскольку (и мы уже это видели) без внятного определения различных </w:t>
      </w:r>
      <w:r w:rsidR="009A6240">
        <w:rPr>
          <w:rFonts w:ascii="Times New Roman" w:hAnsi="Times New Roman" w:cs="Times New Roman"/>
          <w:sz w:val="28"/>
          <w:szCs w:val="28"/>
        </w:rPr>
        <w:t>«</w:t>
      </w:r>
      <w:r w:rsidRPr="003469E9">
        <w:rPr>
          <w:rFonts w:ascii="Times New Roman" w:hAnsi="Times New Roman" w:cs="Times New Roman"/>
          <w:sz w:val="28"/>
          <w:szCs w:val="28"/>
        </w:rPr>
        <w:t>сущностных спецификаций</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не может обойтись ни </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этическая </w:t>
      </w:r>
      <w:proofErr w:type="spellStart"/>
      <w:r w:rsidRPr="003469E9">
        <w:rPr>
          <w:rFonts w:ascii="Times New Roman" w:hAnsi="Times New Roman" w:cs="Times New Roman"/>
          <w:sz w:val="28"/>
          <w:szCs w:val="28"/>
        </w:rPr>
        <w:t>эниология</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 xml:space="preserve">, ни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эниологическая</w:t>
      </w:r>
      <w:proofErr w:type="spellEnd"/>
      <w:r w:rsidRPr="003469E9">
        <w:rPr>
          <w:rFonts w:ascii="Times New Roman" w:hAnsi="Times New Roman" w:cs="Times New Roman"/>
          <w:sz w:val="28"/>
          <w:szCs w:val="28"/>
        </w:rPr>
        <w:t xml:space="preserve"> танатология</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то нам, в контексте НМП, предстоит заняться также и научной расшифровкой понятия </w:t>
      </w:r>
      <w:r w:rsidR="009A6240">
        <w:rPr>
          <w:rFonts w:ascii="Times New Roman" w:hAnsi="Times New Roman" w:cs="Times New Roman"/>
          <w:sz w:val="28"/>
          <w:szCs w:val="28"/>
        </w:rPr>
        <w:t>«</w:t>
      </w:r>
      <w:r w:rsidRPr="003469E9">
        <w:rPr>
          <w:rFonts w:ascii="Times New Roman" w:hAnsi="Times New Roman" w:cs="Times New Roman"/>
          <w:sz w:val="28"/>
          <w:szCs w:val="28"/>
        </w:rPr>
        <w:t>сущностные параметры человека</w:t>
      </w:r>
      <w:r w:rsidR="009A6240">
        <w:rPr>
          <w:rFonts w:ascii="Times New Roman" w:hAnsi="Times New Roman" w:cs="Times New Roman"/>
          <w:sz w:val="28"/>
          <w:szCs w:val="28"/>
        </w:rPr>
        <w:t>»</w:t>
      </w:r>
      <w:r w:rsidRPr="003469E9">
        <w:rPr>
          <w:rFonts w:ascii="Times New Roman" w:hAnsi="Times New Roman" w:cs="Times New Roman"/>
          <w:sz w:val="28"/>
          <w:szCs w:val="28"/>
        </w:rPr>
        <w:t>.</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Начинать эту расшифровку нам следует с определения тех важнейших человеческих качеств, которые, в контексте НМП, представляют наибольшую эволюционную значимость, и, вследствие этого, в обязательном порядке подпадают под </w:t>
      </w:r>
      <w:r w:rsidR="009A6240">
        <w:rPr>
          <w:rFonts w:ascii="Times New Roman" w:hAnsi="Times New Roman" w:cs="Times New Roman"/>
          <w:sz w:val="28"/>
          <w:szCs w:val="28"/>
        </w:rPr>
        <w:t>«</w:t>
      </w:r>
      <w:r w:rsidRPr="003469E9">
        <w:rPr>
          <w:rFonts w:ascii="Times New Roman" w:hAnsi="Times New Roman" w:cs="Times New Roman"/>
          <w:sz w:val="28"/>
          <w:szCs w:val="28"/>
        </w:rPr>
        <w:t>эволюционную юрисдикцию</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непреложного Закона Совести (Торы, Дхармы, Дао, </w:t>
      </w:r>
      <w:proofErr w:type="spellStart"/>
      <w:r w:rsidRPr="003469E9">
        <w:rPr>
          <w:rFonts w:ascii="Times New Roman" w:hAnsi="Times New Roman" w:cs="Times New Roman"/>
          <w:sz w:val="28"/>
          <w:szCs w:val="28"/>
        </w:rPr>
        <w:t>Фарда</w:t>
      </w:r>
      <w:proofErr w:type="spellEnd"/>
      <w:r w:rsidRPr="003469E9">
        <w:rPr>
          <w:rFonts w:ascii="Times New Roman" w:hAnsi="Times New Roman" w:cs="Times New Roman"/>
          <w:sz w:val="28"/>
          <w:szCs w:val="28"/>
        </w:rPr>
        <w:t xml:space="preserve">...), о котором написано в Библии: </w:t>
      </w:r>
      <w:r w:rsidR="009A6240">
        <w:rPr>
          <w:rFonts w:ascii="Times New Roman" w:hAnsi="Times New Roman" w:cs="Times New Roman"/>
          <w:sz w:val="28"/>
          <w:szCs w:val="28"/>
        </w:rPr>
        <w:t>«</w:t>
      </w:r>
      <w:r w:rsidRPr="003469E9">
        <w:rPr>
          <w:rFonts w:ascii="Times New Roman" w:hAnsi="Times New Roman" w:cs="Times New Roman"/>
          <w:sz w:val="28"/>
          <w:szCs w:val="28"/>
        </w:rPr>
        <w:t>В Законе Господа Воля Его…</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(Псалтырь, 1:2); </w:t>
      </w:r>
      <w:r w:rsidR="009A6240">
        <w:rPr>
          <w:rFonts w:ascii="Times New Roman" w:hAnsi="Times New Roman" w:cs="Times New Roman"/>
          <w:sz w:val="28"/>
          <w:szCs w:val="28"/>
        </w:rPr>
        <w:t>«</w:t>
      </w:r>
      <w:r w:rsidRPr="003469E9">
        <w:rPr>
          <w:rFonts w:ascii="Times New Roman" w:hAnsi="Times New Roman" w:cs="Times New Roman"/>
          <w:sz w:val="28"/>
          <w:szCs w:val="28"/>
        </w:rPr>
        <w:t>Вложу Закон Мой во внутренность их и на сердцах их напишу Его...</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(Книга Пророка Иеремии, 31:33); </w:t>
      </w:r>
      <w:r w:rsidR="009A6240">
        <w:rPr>
          <w:rFonts w:ascii="Times New Roman" w:hAnsi="Times New Roman" w:cs="Times New Roman"/>
          <w:sz w:val="28"/>
          <w:szCs w:val="28"/>
        </w:rPr>
        <w:t>«</w:t>
      </w:r>
      <w:r w:rsidRPr="003469E9">
        <w:rPr>
          <w:rFonts w:ascii="Times New Roman" w:hAnsi="Times New Roman" w:cs="Times New Roman"/>
          <w:sz w:val="28"/>
          <w:szCs w:val="28"/>
        </w:rPr>
        <w:t>Вложу внутрь вас дух Мой и сделаю то, что вы будете ходить в заповедях Моих и уставы Мои будете соблюдать и выполнять</w:t>
      </w:r>
      <w:proofErr w:type="gramStart"/>
      <w:r w:rsidRPr="003469E9">
        <w:rPr>
          <w:rFonts w:ascii="Times New Roman" w:hAnsi="Times New Roman" w:cs="Times New Roman"/>
          <w:sz w:val="28"/>
          <w:szCs w:val="28"/>
        </w:rPr>
        <w:t>.</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proofErr w:type="gramEnd"/>
      <w:r w:rsidRPr="003469E9">
        <w:rPr>
          <w:rFonts w:ascii="Times New Roman" w:hAnsi="Times New Roman" w:cs="Times New Roman"/>
          <w:sz w:val="28"/>
          <w:szCs w:val="28"/>
        </w:rPr>
        <w:t xml:space="preserve">Книга Пророка </w:t>
      </w:r>
      <w:proofErr w:type="spellStart"/>
      <w:r w:rsidRPr="003469E9">
        <w:rPr>
          <w:rFonts w:ascii="Times New Roman" w:hAnsi="Times New Roman" w:cs="Times New Roman"/>
          <w:sz w:val="28"/>
          <w:szCs w:val="28"/>
        </w:rPr>
        <w:t>Иезекииля</w:t>
      </w:r>
      <w:proofErr w:type="spellEnd"/>
      <w:r w:rsidRPr="003469E9">
        <w:rPr>
          <w:rFonts w:ascii="Times New Roman" w:hAnsi="Times New Roman" w:cs="Times New Roman"/>
          <w:sz w:val="28"/>
          <w:szCs w:val="28"/>
        </w:rPr>
        <w:t>, 36:27).</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Исходить же здесь надо из того, что современная </w:t>
      </w:r>
      <w:proofErr w:type="spellStart"/>
      <w:r w:rsidRPr="003469E9">
        <w:rPr>
          <w:rFonts w:ascii="Times New Roman" w:hAnsi="Times New Roman" w:cs="Times New Roman"/>
          <w:sz w:val="28"/>
          <w:szCs w:val="28"/>
        </w:rPr>
        <w:t>Эволюционистика</w:t>
      </w:r>
      <w:proofErr w:type="spellEnd"/>
      <w:r w:rsidRPr="003469E9">
        <w:rPr>
          <w:rFonts w:ascii="Times New Roman" w:hAnsi="Times New Roman" w:cs="Times New Roman"/>
          <w:sz w:val="28"/>
          <w:szCs w:val="28"/>
        </w:rPr>
        <w:t xml:space="preserve"> наделяет человека статусом свободно самоорганизующегося звена в Иерархии Единого Мирового Сознания, и позиционирует его в качестве эволюционирующего </w:t>
      </w:r>
      <w:proofErr w:type="spellStart"/>
      <w:r w:rsidRPr="003469E9">
        <w:rPr>
          <w:rFonts w:ascii="Times New Roman" w:hAnsi="Times New Roman" w:cs="Times New Roman"/>
          <w:sz w:val="28"/>
          <w:szCs w:val="28"/>
        </w:rPr>
        <w:t>Соработника</w:t>
      </w:r>
      <w:proofErr w:type="spellEnd"/>
      <w:r w:rsidRPr="003469E9">
        <w:rPr>
          <w:rFonts w:ascii="Times New Roman" w:hAnsi="Times New Roman" w:cs="Times New Roman"/>
          <w:sz w:val="28"/>
          <w:szCs w:val="28"/>
        </w:rPr>
        <w:t xml:space="preserve"> Высшей Воли, призванного (главным образом - своим творческим трудом) осваивать новые (в первую очередь - тонкоматериальные) измерения многомерного и многоуровневого Пространства Бытия, прикладывая при этом добровольные усилия по гармонизации хаоса и терпеливому одухотворению (утончению) так</w:t>
      </w:r>
      <w:proofErr w:type="gramEnd"/>
      <w:r w:rsidRPr="003469E9">
        <w:rPr>
          <w:rFonts w:ascii="Times New Roman" w:hAnsi="Times New Roman" w:cs="Times New Roman"/>
          <w:sz w:val="28"/>
          <w:szCs w:val="28"/>
        </w:rPr>
        <w:t xml:space="preserve"> называемой </w:t>
      </w:r>
      <w:r w:rsidR="009A6240">
        <w:rPr>
          <w:rFonts w:ascii="Times New Roman" w:hAnsi="Times New Roman" w:cs="Times New Roman"/>
          <w:sz w:val="28"/>
          <w:szCs w:val="28"/>
        </w:rPr>
        <w:t>«</w:t>
      </w:r>
      <w:r w:rsidRPr="003469E9">
        <w:rPr>
          <w:rFonts w:ascii="Times New Roman" w:hAnsi="Times New Roman" w:cs="Times New Roman"/>
          <w:sz w:val="28"/>
          <w:szCs w:val="28"/>
        </w:rPr>
        <w:t>грубой материи</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 осознанному повышению количества и качества ее информативности (в терминах </w:t>
      </w:r>
      <w:proofErr w:type="spellStart"/>
      <w:r w:rsidRPr="003469E9">
        <w:rPr>
          <w:rFonts w:ascii="Times New Roman" w:hAnsi="Times New Roman" w:cs="Times New Roman"/>
          <w:sz w:val="28"/>
          <w:szCs w:val="28"/>
        </w:rPr>
        <w:t>биоэнергоинформатики</w:t>
      </w:r>
      <w:proofErr w:type="spellEnd"/>
      <w:r w:rsidRPr="003469E9">
        <w:rPr>
          <w:rFonts w:ascii="Times New Roman" w:hAnsi="Times New Roman" w:cs="Times New Roman"/>
          <w:sz w:val="28"/>
          <w:szCs w:val="28"/>
        </w:rPr>
        <w:t xml:space="preserve"> –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витальности</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Столь высокие эволюционные требования по отношению к человеку объясняются тем, что, согласно современным научным представлениям, все системы во Вселенной, включая и самого человека, регулируются не только известными нам энергетическими факторами, но и не верифицируемыми в естественнонаучных экспериментах </w:t>
      </w:r>
      <w:proofErr w:type="spellStart"/>
      <w:r w:rsidRPr="003469E9">
        <w:rPr>
          <w:rFonts w:ascii="Times New Roman" w:hAnsi="Times New Roman" w:cs="Times New Roman"/>
          <w:sz w:val="28"/>
          <w:szCs w:val="28"/>
        </w:rPr>
        <w:t>безэнтропийно</w:t>
      </w:r>
      <w:proofErr w:type="spellEnd"/>
      <w:r w:rsidRPr="003469E9">
        <w:rPr>
          <w:rFonts w:ascii="Times New Roman" w:hAnsi="Times New Roman" w:cs="Times New Roman"/>
          <w:sz w:val="28"/>
          <w:szCs w:val="28"/>
        </w:rPr>
        <w:t>-информационными полями каузально–семантической (причинно-смысловой) природы, взаимодействовать с которыми людям дано лишь только посредством созидательного творчества, способного продвигать вперёд развитие эволюционных процессов, проявлять новые</w:t>
      </w:r>
      <w:proofErr w:type="gramEnd"/>
      <w:r w:rsidRPr="003469E9">
        <w:rPr>
          <w:rFonts w:ascii="Times New Roman" w:hAnsi="Times New Roman" w:cs="Times New Roman"/>
          <w:sz w:val="28"/>
          <w:szCs w:val="28"/>
        </w:rPr>
        <w:t xml:space="preserve">, пока еще латентно сокрытые </w:t>
      </w:r>
      <w:r w:rsidR="009A6240">
        <w:rPr>
          <w:rFonts w:ascii="Times New Roman" w:hAnsi="Times New Roman" w:cs="Times New Roman"/>
          <w:sz w:val="28"/>
          <w:szCs w:val="28"/>
        </w:rPr>
        <w:t>«</w:t>
      </w:r>
      <w:r w:rsidRPr="003469E9">
        <w:rPr>
          <w:rFonts w:ascii="Times New Roman" w:hAnsi="Times New Roman" w:cs="Times New Roman"/>
          <w:sz w:val="28"/>
          <w:szCs w:val="28"/>
        </w:rPr>
        <w:t>бытийные смыслы</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реализовывать всё более органичные и комплексные мировоззренческие целостности.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Помимо всех прочих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семантоэмпирий</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 xml:space="preserve">, такая эпистемология наделяет, например, творческое воображение человека функциями тончайшего органа восприятия, с помощью которого люди могут соприкасаться с миром непроявленных идей и образов: благодаря воображению наше сознание принимает эти идеи в себя и трансформирует их </w:t>
      </w:r>
      <w:proofErr w:type="gramStart"/>
      <w:r w:rsidRPr="003469E9">
        <w:rPr>
          <w:rFonts w:ascii="Times New Roman" w:hAnsi="Times New Roman" w:cs="Times New Roman"/>
          <w:sz w:val="28"/>
          <w:szCs w:val="28"/>
        </w:rPr>
        <w:t>в</w:t>
      </w:r>
      <w:proofErr w:type="gramEnd"/>
      <w:r w:rsidRPr="003469E9">
        <w:rPr>
          <w:rFonts w:ascii="Times New Roman" w:hAnsi="Times New Roman" w:cs="Times New Roman"/>
          <w:sz w:val="28"/>
          <w:szCs w:val="28"/>
        </w:rPr>
        <w:t xml:space="preserve"> проявленные...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lastRenderedPageBreak/>
        <w:t xml:space="preserve">Какими же </w:t>
      </w:r>
      <w:r w:rsidR="009A6240">
        <w:rPr>
          <w:rFonts w:ascii="Times New Roman" w:hAnsi="Times New Roman" w:cs="Times New Roman"/>
          <w:sz w:val="28"/>
          <w:szCs w:val="28"/>
        </w:rPr>
        <w:t>«</w:t>
      </w:r>
      <w:r w:rsidRPr="003469E9">
        <w:rPr>
          <w:rFonts w:ascii="Times New Roman" w:hAnsi="Times New Roman" w:cs="Times New Roman"/>
          <w:sz w:val="28"/>
          <w:szCs w:val="28"/>
        </w:rPr>
        <w:t>сущностными параметрами</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гарантирующими (ввиду своей особой эволюционной значимости) обретение людьми сущностного бессмертия, необходимо обладать этим людям для успешной </w:t>
      </w:r>
      <w:proofErr w:type="gramStart"/>
      <w:r w:rsidRPr="003469E9">
        <w:rPr>
          <w:rFonts w:ascii="Times New Roman" w:hAnsi="Times New Roman" w:cs="Times New Roman"/>
          <w:sz w:val="28"/>
          <w:szCs w:val="28"/>
        </w:rPr>
        <w:t>реализации</w:t>
      </w:r>
      <w:proofErr w:type="gramEnd"/>
      <w:r w:rsidRPr="003469E9">
        <w:rPr>
          <w:rFonts w:ascii="Times New Roman" w:hAnsi="Times New Roman" w:cs="Times New Roman"/>
          <w:sz w:val="28"/>
          <w:szCs w:val="28"/>
        </w:rPr>
        <w:t xml:space="preserve"> возложенной на них эволюционной миссии, включающей в себя проведение различных антиэнтропийных акций и </w:t>
      </w:r>
      <w:r w:rsidR="009A6240">
        <w:rPr>
          <w:rFonts w:ascii="Times New Roman" w:hAnsi="Times New Roman" w:cs="Times New Roman"/>
          <w:sz w:val="28"/>
          <w:szCs w:val="28"/>
        </w:rPr>
        <w:t>«</w:t>
      </w:r>
      <w:r w:rsidRPr="003469E9">
        <w:rPr>
          <w:rFonts w:ascii="Times New Roman" w:hAnsi="Times New Roman" w:cs="Times New Roman"/>
          <w:sz w:val="28"/>
          <w:szCs w:val="28"/>
        </w:rPr>
        <w:t>духовно-</w:t>
      </w:r>
      <w:proofErr w:type="spellStart"/>
      <w:r w:rsidRPr="003469E9">
        <w:rPr>
          <w:rFonts w:ascii="Times New Roman" w:hAnsi="Times New Roman" w:cs="Times New Roman"/>
          <w:sz w:val="28"/>
          <w:szCs w:val="28"/>
        </w:rPr>
        <w:t>санационных</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 xml:space="preserve"> мероприятий по привитию социуму основ </w:t>
      </w:r>
      <w:r w:rsidR="009A6240">
        <w:rPr>
          <w:rFonts w:ascii="Times New Roman" w:hAnsi="Times New Roman" w:cs="Times New Roman"/>
          <w:sz w:val="28"/>
          <w:szCs w:val="28"/>
        </w:rPr>
        <w:t>«</w:t>
      </w:r>
      <w:r w:rsidRPr="003469E9">
        <w:rPr>
          <w:rFonts w:ascii="Times New Roman" w:hAnsi="Times New Roman" w:cs="Times New Roman"/>
          <w:sz w:val="28"/>
          <w:szCs w:val="28"/>
        </w:rPr>
        <w:t>ментальной гигиены</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и навыков интегрального мышления, компетентному решению проблем </w:t>
      </w:r>
      <w:r w:rsidR="009A6240">
        <w:rPr>
          <w:rFonts w:ascii="Times New Roman" w:hAnsi="Times New Roman" w:cs="Times New Roman"/>
          <w:sz w:val="28"/>
          <w:szCs w:val="28"/>
        </w:rPr>
        <w:t>«</w:t>
      </w:r>
      <w:r w:rsidRPr="003469E9">
        <w:rPr>
          <w:rFonts w:ascii="Times New Roman" w:hAnsi="Times New Roman" w:cs="Times New Roman"/>
          <w:sz w:val="28"/>
          <w:szCs w:val="28"/>
        </w:rPr>
        <w:t>духовной экологии</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(что связано, в первую очередь, с необходимостью очищения Общечеловеческих </w:t>
      </w:r>
      <w:proofErr w:type="gramStart"/>
      <w:r w:rsidRPr="003469E9">
        <w:rPr>
          <w:rFonts w:ascii="Times New Roman" w:hAnsi="Times New Roman" w:cs="Times New Roman"/>
          <w:sz w:val="28"/>
          <w:szCs w:val="28"/>
        </w:rPr>
        <w:t xml:space="preserve">Сакральных Центров и устранения становящейся все более опасной угрозы </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парникового эффекта </w:t>
      </w:r>
      <w:proofErr w:type="spellStart"/>
      <w:r w:rsidRPr="003469E9">
        <w:rPr>
          <w:rFonts w:ascii="Times New Roman" w:hAnsi="Times New Roman" w:cs="Times New Roman"/>
          <w:sz w:val="28"/>
          <w:szCs w:val="28"/>
        </w:rPr>
        <w:t>бездуховности</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 xml:space="preserve">), генерированию </w:t>
      </w:r>
      <w:proofErr w:type="spellStart"/>
      <w:r w:rsidRPr="003469E9">
        <w:rPr>
          <w:rFonts w:ascii="Times New Roman" w:hAnsi="Times New Roman" w:cs="Times New Roman"/>
          <w:sz w:val="28"/>
          <w:szCs w:val="28"/>
        </w:rPr>
        <w:t>высоковибрационных</w:t>
      </w:r>
      <w:proofErr w:type="spellEnd"/>
      <w:r w:rsidRPr="003469E9">
        <w:rPr>
          <w:rFonts w:ascii="Times New Roman" w:hAnsi="Times New Roman" w:cs="Times New Roman"/>
          <w:sz w:val="28"/>
          <w:szCs w:val="28"/>
        </w:rPr>
        <w:t xml:space="preserve"> потоков Любви (как </w:t>
      </w:r>
      <w:proofErr w:type="spellStart"/>
      <w:r w:rsidRPr="003469E9">
        <w:rPr>
          <w:rFonts w:ascii="Times New Roman" w:hAnsi="Times New Roman" w:cs="Times New Roman"/>
          <w:sz w:val="28"/>
          <w:szCs w:val="28"/>
        </w:rPr>
        <w:t>Метапринципа</w:t>
      </w:r>
      <w:proofErr w:type="spellEnd"/>
      <w:r w:rsidRPr="003469E9">
        <w:rPr>
          <w:rFonts w:ascii="Times New Roman" w:hAnsi="Times New Roman" w:cs="Times New Roman"/>
          <w:sz w:val="28"/>
          <w:szCs w:val="28"/>
        </w:rPr>
        <w:t xml:space="preserve"> Эволюционной </w:t>
      </w:r>
      <w:proofErr w:type="spellStart"/>
      <w:r w:rsidRPr="003469E9">
        <w:rPr>
          <w:rFonts w:ascii="Times New Roman" w:hAnsi="Times New Roman" w:cs="Times New Roman"/>
          <w:sz w:val="28"/>
          <w:szCs w:val="28"/>
        </w:rPr>
        <w:t>Суперагрегации</w:t>
      </w:r>
      <w:proofErr w:type="spellEnd"/>
      <w:r w:rsidRPr="003469E9">
        <w:rPr>
          <w:rFonts w:ascii="Times New Roman" w:hAnsi="Times New Roman" w:cs="Times New Roman"/>
          <w:sz w:val="28"/>
          <w:szCs w:val="28"/>
        </w:rPr>
        <w:t xml:space="preserve">), и тонкой энергетики Красоты (как </w:t>
      </w:r>
      <w:proofErr w:type="spellStart"/>
      <w:r w:rsidRPr="003469E9">
        <w:rPr>
          <w:rFonts w:ascii="Times New Roman" w:hAnsi="Times New Roman" w:cs="Times New Roman"/>
          <w:sz w:val="28"/>
          <w:szCs w:val="28"/>
        </w:rPr>
        <w:t>Сверхидеи</w:t>
      </w:r>
      <w:proofErr w:type="spellEnd"/>
      <w:r w:rsidRPr="003469E9">
        <w:rPr>
          <w:rFonts w:ascii="Times New Roman" w:hAnsi="Times New Roman" w:cs="Times New Roman"/>
          <w:sz w:val="28"/>
          <w:szCs w:val="28"/>
        </w:rPr>
        <w:t xml:space="preserve"> Эволюции, определяющей стержневой вектор ее развития)?</w:t>
      </w:r>
      <w:proofErr w:type="gramEnd"/>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Понятно, конечно, что к требуемым качествам, помимо тех, которые относятся к сугубо этическим традиционно (таких как </w:t>
      </w:r>
      <w:r w:rsidR="009A6240">
        <w:rPr>
          <w:rFonts w:ascii="Times New Roman" w:hAnsi="Times New Roman" w:cs="Times New Roman"/>
          <w:sz w:val="28"/>
          <w:szCs w:val="28"/>
        </w:rPr>
        <w:t>«</w:t>
      </w:r>
      <w:r w:rsidRPr="003469E9">
        <w:rPr>
          <w:rFonts w:ascii="Times New Roman" w:hAnsi="Times New Roman" w:cs="Times New Roman"/>
          <w:sz w:val="28"/>
          <w:szCs w:val="28"/>
        </w:rPr>
        <w:t>честь</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достоинство</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благородство</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сострадание</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эмпатия</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справедливость</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неэгоистичность</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 xml:space="preserve"> и т.д., должны быть отнесены также и многие другие: </w:t>
      </w:r>
      <w:r w:rsidR="009A6240">
        <w:rPr>
          <w:rFonts w:ascii="Times New Roman" w:hAnsi="Times New Roman" w:cs="Times New Roman"/>
          <w:sz w:val="28"/>
          <w:szCs w:val="28"/>
        </w:rPr>
        <w:t>«</w:t>
      </w:r>
      <w:r w:rsidRPr="003469E9">
        <w:rPr>
          <w:rFonts w:ascii="Times New Roman" w:hAnsi="Times New Roman" w:cs="Times New Roman"/>
          <w:sz w:val="28"/>
          <w:szCs w:val="28"/>
        </w:rPr>
        <w:t>обучаемость</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созидательность</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креативность</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трудолюбие</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сила воображения</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сила воли</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r w:rsidR="009A6240">
        <w:rPr>
          <w:rFonts w:ascii="Times New Roman" w:hAnsi="Times New Roman" w:cs="Times New Roman"/>
          <w:sz w:val="28"/>
          <w:szCs w:val="28"/>
        </w:rPr>
        <w:t>«</w:t>
      </w:r>
      <w:r w:rsidRPr="003469E9">
        <w:rPr>
          <w:rFonts w:ascii="Times New Roman" w:hAnsi="Times New Roman" w:cs="Times New Roman"/>
          <w:sz w:val="28"/>
          <w:szCs w:val="28"/>
        </w:rPr>
        <w:t>интегральность мышления</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w:t>
      </w:r>
      <w:proofErr w:type="spellStart"/>
      <w:r w:rsidRPr="003469E9">
        <w:rPr>
          <w:rFonts w:ascii="Times New Roman" w:hAnsi="Times New Roman" w:cs="Times New Roman"/>
          <w:sz w:val="28"/>
          <w:szCs w:val="28"/>
        </w:rPr>
        <w:t>культурально</w:t>
      </w:r>
      <w:proofErr w:type="spellEnd"/>
      <w:r w:rsidRPr="003469E9">
        <w:rPr>
          <w:rFonts w:ascii="Times New Roman" w:hAnsi="Times New Roman" w:cs="Times New Roman"/>
          <w:sz w:val="28"/>
          <w:szCs w:val="28"/>
        </w:rPr>
        <w:t>-эстетическая развитость...</w:t>
      </w:r>
      <w:proofErr w:type="gramEnd"/>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Весьма ценными в эволюционном отношении сущностными качествами человека следует признать также и открытость по отношению ко всему новому, готовность к кардинальным мировоззренческим переменам, ориентированность на постоянно углубляющуюся </w:t>
      </w:r>
      <w:proofErr w:type="spellStart"/>
      <w:r w:rsidRPr="003469E9">
        <w:rPr>
          <w:rFonts w:ascii="Times New Roman" w:hAnsi="Times New Roman" w:cs="Times New Roman"/>
          <w:sz w:val="28"/>
          <w:szCs w:val="28"/>
        </w:rPr>
        <w:t>фундаментализацию</w:t>
      </w:r>
      <w:proofErr w:type="spellEnd"/>
      <w:r w:rsidRPr="003469E9">
        <w:rPr>
          <w:rFonts w:ascii="Times New Roman" w:hAnsi="Times New Roman" w:cs="Times New Roman"/>
          <w:sz w:val="28"/>
          <w:szCs w:val="28"/>
        </w:rPr>
        <w:t xml:space="preserve"> знаний, нацеленность на создание различных инновационных продуктов, обладание мощным каузальным принципом, а также самобытность и масштабность мышления, абсолютная необходимость в котором логично детерминируется с точки зрения построенной на методологии </w:t>
      </w:r>
      <w:proofErr w:type="spellStart"/>
      <w:r w:rsidRPr="003469E9">
        <w:rPr>
          <w:rFonts w:ascii="Times New Roman" w:hAnsi="Times New Roman" w:cs="Times New Roman"/>
          <w:sz w:val="28"/>
          <w:szCs w:val="28"/>
        </w:rPr>
        <w:t>Психосинтеза</w:t>
      </w:r>
      <w:proofErr w:type="spellEnd"/>
      <w:r w:rsidRPr="003469E9">
        <w:rPr>
          <w:rFonts w:ascii="Times New Roman" w:hAnsi="Times New Roman" w:cs="Times New Roman"/>
          <w:sz w:val="28"/>
          <w:szCs w:val="28"/>
        </w:rPr>
        <w:t xml:space="preserve"> Концепции </w:t>
      </w:r>
      <w:proofErr w:type="spellStart"/>
      <w:r w:rsidRPr="003469E9">
        <w:rPr>
          <w:rFonts w:ascii="Times New Roman" w:hAnsi="Times New Roman" w:cs="Times New Roman"/>
          <w:sz w:val="28"/>
          <w:szCs w:val="28"/>
        </w:rPr>
        <w:t>Организмического</w:t>
      </w:r>
      <w:proofErr w:type="spellEnd"/>
      <w:proofErr w:type="gramEnd"/>
      <w:r w:rsidRPr="003469E9">
        <w:rPr>
          <w:rFonts w:ascii="Times New Roman" w:hAnsi="Times New Roman" w:cs="Times New Roman"/>
          <w:sz w:val="28"/>
          <w:szCs w:val="28"/>
        </w:rPr>
        <w:t xml:space="preserve"> Процесса, являющейся, по сути дела, Метафизической Основой НМП. </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
    <w:p w:rsidR="003469E9" w:rsidRPr="003469E9" w:rsidRDefault="003469E9" w:rsidP="003469E9">
      <w:pPr>
        <w:spacing w:line="240" w:lineRule="auto"/>
        <w:ind w:firstLine="709"/>
        <w:contextualSpacing/>
        <w:jc w:val="both"/>
        <w:rPr>
          <w:rFonts w:ascii="Times New Roman" w:hAnsi="Times New Roman" w:cs="Times New Roman"/>
          <w:sz w:val="28"/>
          <w:szCs w:val="28"/>
        </w:rPr>
      </w:pPr>
    </w:p>
    <w:p w:rsidR="001C189A" w:rsidRPr="001C189A" w:rsidRDefault="009A6240" w:rsidP="001C189A">
      <w:pPr>
        <w:spacing w:line="240" w:lineRule="auto"/>
        <w:contextualSpacing/>
        <w:jc w:val="center"/>
        <w:rPr>
          <w:rFonts w:ascii="Times New Roman" w:hAnsi="Times New Roman" w:cs="Times New Roman"/>
          <w:color w:val="C00000"/>
          <w:sz w:val="28"/>
          <w:szCs w:val="28"/>
        </w:rPr>
      </w:pPr>
      <w:r>
        <w:rPr>
          <w:rFonts w:ascii="Times New Roman" w:hAnsi="Times New Roman" w:cs="Times New Roman"/>
          <w:color w:val="C00000"/>
          <w:sz w:val="28"/>
          <w:szCs w:val="28"/>
        </w:rPr>
        <w:t>«</w:t>
      </w:r>
      <w:r w:rsidR="003469E9" w:rsidRPr="001C189A">
        <w:rPr>
          <w:rFonts w:ascii="Times New Roman" w:hAnsi="Times New Roman" w:cs="Times New Roman"/>
          <w:color w:val="C00000"/>
          <w:sz w:val="28"/>
          <w:szCs w:val="28"/>
        </w:rPr>
        <w:t>Я, как человек, посвятивший жизнь самой точной из наук – изучению материи, могу резюмировать свои изыскания в области атомной физики следующим</w:t>
      </w:r>
      <w:r w:rsidR="001C189A" w:rsidRPr="001C189A">
        <w:rPr>
          <w:rFonts w:ascii="Times New Roman" w:hAnsi="Times New Roman" w:cs="Times New Roman"/>
          <w:color w:val="C00000"/>
          <w:sz w:val="28"/>
          <w:szCs w:val="28"/>
        </w:rPr>
        <w:t xml:space="preserve"> </w:t>
      </w:r>
      <w:r w:rsidR="003469E9" w:rsidRPr="001C189A">
        <w:rPr>
          <w:rFonts w:ascii="Times New Roman" w:hAnsi="Times New Roman" w:cs="Times New Roman"/>
          <w:color w:val="C00000"/>
          <w:sz w:val="28"/>
          <w:szCs w:val="28"/>
        </w:rPr>
        <w:t xml:space="preserve">образом: не существует материи как таковой! </w:t>
      </w:r>
    </w:p>
    <w:p w:rsidR="003469E9" w:rsidRPr="001C189A" w:rsidRDefault="003469E9" w:rsidP="001C189A">
      <w:pPr>
        <w:spacing w:line="240" w:lineRule="auto"/>
        <w:contextualSpacing/>
        <w:jc w:val="center"/>
        <w:rPr>
          <w:rFonts w:ascii="Times New Roman" w:hAnsi="Times New Roman" w:cs="Times New Roman"/>
          <w:color w:val="C00000"/>
          <w:sz w:val="28"/>
          <w:szCs w:val="28"/>
        </w:rPr>
      </w:pPr>
      <w:r w:rsidRPr="001C189A">
        <w:rPr>
          <w:rFonts w:ascii="Times New Roman" w:hAnsi="Times New Roman" w:cs="Times New Roman"/>
          <w:color w:val="C00000"/>
          <w:sz w:val="28"/>
          <w:szCs w:val="28"/>
        </w:rPr>
        <w:t>Материя организуется</w:t>
      </w:r>
      <w:r w:rsidR="001C189A" w:rsidRPr="001C189A">
        <w:rPr>
          <w:rFonts w:ascii="Times New Roman" w:hAnsi="Times New Roman" w:cs="Times New Roman"/>
          <w:color w:val="C00000"/>
          <w:sz w:val="28"/>
          <w:szCs w:val="28"/>
        </w:rPr>
        <w:t xml:space="preserve"> </w:t>
      </w:r>
      <w:r w:rsidRPr="001C189A">
        <w:rPr>
          <w:rFonts w:ascii="Times New Roman" w:hAnsi="Times New Roman" w:cs="Times New Roman"/>
          <w:color w:val="C00000"/>
          <w:sz w:val="28"/>
          <w:szCs w:val="28"/>
        </w:rPr>
        <w:t>и существует благодаря силе, вызывающей вибрацию во всех элементах</w:t>
      </w:r>
      <w:r w:rsidR="001C189A" w:rsidRPr="001C189A">
        <w:rPr>
          <w:rFonts w:ascii="Times New Roman" w:hAnsi="Times New Roman" w:cs="Times New Roman"/>
          <w:color w:val="C00000"/>
          <w:sz w:val="28"/>
          <w:szCs w:val="28"/>
        </w:rPr>
        <w:t xml:space="preserve"> </w:t>
      </w:r>
      <w:r w:rsidRPr="001C189A">
        <w:rPr>
          <w:rFonts w:ascii="Times New Roman" w:hAnsi="Times New Roman" w:cs="Times New Roman"/>
          <w:color w:val="C00000"/>
          <w:sz w:val="28"/>
          <w:szCs w:val="28"/>
        </w:rPr>
        <w:t>атома и сохраняющей целостность этой микроскопической солнечной</w:t>
      </w:r>
      <w:r w:rsidR="001C189A" w:rsidRPr="001C189A">
        <w:rPr>
          <w:rFonts w:ascii="Times New Roman" w:hAnsi="Times New Roman" w:cs="Times New Roman"/>
          <w:color w:val="C00000"/>
          <w:sz w:val="28"/>
          <w:szCs w:val="28"/>
        </w:rPr>
        <w:t xml:space="preserve"> </w:t>
      </w:r>
      <w:r w:rsidRPr="001C189A">
        <w:rPr>
          <w:rFonts w:ascii="Times New Roman" w:hAnsi="Times New Roman" w:cs="Times New Roman"/>
          <w:color w:val="C00000"/>
          <w:sz w:val="28"/>
          <w:szCs w:val="28"/>
        </w:rPr>
        <w:t xml:space="preserve">системы... Мы должны чувствовать за ней наличие </w:t>
      </w:r>
      <w:proofErr w:type="gramStart"/>
      <w:r w:rsidRPr="001C189A">
        <w:rPr>
          <w:rFonts w:ascii="Times New Roman" w:hAnsi="Times New Roman" w:cs="Times New Roman"/>
          <w:color w:val="C00000"/>
          <w:sz w:val="28"/>
          <w:szCs w:val="28"/>
        </w:rPr>
        <w:t>некоего</w:t>
      </w:r>
      <w:proofErr w:type="gramEnd"/>
    </w:p>
    <w:p w:rsidR="003469E9" w:rsidRPr="001C189A" w:rsidRDefault="003469E9" w:rsidP="001C189A">
      <w:pPr>
        <w:spacing w:line="240" w:lineRule="auto"/>
        <w:contextualSpacing/>
        <w:jc w:val="center"/>
        <w:rPr>
          <w:rFonts w:ascii="Times New Roman" w:hAnsi="Times New Roman" w:cs="Times New Roman"/>
          <w:color w:val="C00000"/>
          <w:sz w:val="28"/>
          <w:szCs w:val="28"/>
        </w:rPr>
      </w:pPr>
      <w:r w:rsidRPr="001C189A">
        <w:rPr>
          <w:rFonts w:ascii="Times New Roman" w:hAnsi="Times New Roman" w:cs="Times New Roman"/>
          <w:color w:val="C00000"/>
          <w:sz w:val="28"/>
          <w:szCs w:val="28"/>
        </w:rPr>
        <w:t>сознательного Разума, который и является</w:t>
      </w:r>
      <w:r w:rsidR="001C189A" w:rsidRPr="001C189A">
        <w:rPr>
          <w:rFonts w:ascii="Times New Roman" w:hAnsi="Times New Roman" w:cs="Times New Roman"/>
          <w:color w:val="C00000"/>
          <w:sz w:val="28"/>
          <w:szCs w:val="28"/>
        </w:rPr>
        <w:t xml:space="preserve"> </w:t>
      </w:r>
      <w:r w:rsidRPr="001C189A">
        <w:rPr>
          <w:rFonts w:ascii="Times New Roman" w:hAnsi="Times New Roman" w:cs="Times New Roman"/>
          <w:color w:val="C00000"/>
          <w:sz w:val="28"/>
          <w:szCs w:val="28"/>
        </w:rPr>
        <w:t>матрицей всего Сущего</w:t>
      </w:r>
      <w:r w:rsidR="009A6240">
        <w:rPr>
          <w:rFonts w:ascii="Times New Roman" w:hAnsi="Times New Roman" w:cs="Times New Roman"/>
          <w:color w:val="C00000"/>
          <w:sz w:val="28"/>
          <w:szCs w:val="28"/>
        </w:rPr>
        <w:t>»</w:t>
      </w:r>
      <w:r w:rsidRPr="001C189A">
        <w:rPr>
          <w:rFonts w:ascii="Times New Roman" w:hAnsi="Times New Roman" w:cs="Times New Roman"/>
          <w:color w:val="C00000"/>
          <w:sz w:val="28"/>
          <w:szCs w:val="28"/>
        </w:rPr>
        <w:t>.</w:t>
      </w:r>
    </w:p>
    <w:p w:rsidR="003469E9" w:rsidRPr="003469E9" w:rsidRDefault="003469E9" w:rsidP="001C189A">
      <w:pPr>
        <w:spacing w:line="240" w:lineRule="auto"/>
        <w:contextualSpacing/>
        <w:jc w:val="center"/>
        <w:rPr>
          <w:rFonts w:ascii="Times New Roman" w:hAnsi="Times New Roman" w:cs="Times New Roman"/>
          <w:sz w:val="28"/>
          <w:szCs w:val="28"/>
        </w:rPr>
      </w:pPr>
    </w:p>
    <w:p w:rsidR="003469E9" w:rsidRPr="00CA4933" w:rsidRDefault="003469E9" w:rsidP="001C189A">
      <w:pPr>
        <w:spacing w:line="240" w:lineRule="auto"/>
        <w:contextualSpacing/>
        <w:jc w:val="center"/>
        <w:rPr>
          <w:rFonts w:ascii="Times New Roman" w:hAnsi="Times New Roman" w:cs="Times New Roman"/>
          <w:i/>
          <w:sz w:val="28"/>
          <w:szCs w:val="28"/>
        </w:rPr>
      </w:pPr>
      <w:r w:rsidRPr="00CA4933">
        <w:rPr>
          <w:rFonts w:ascii="Times New Roman" w:hAnsi="Times New Roman" w:cs="Times New Roman"/>
          <w:i/>
          <w:sz w:val="28"/>
          <w:szCs w:val="28"/>
        </w:rPr>
        <w:t>Макс Планк</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Так вот, именно совокупность вышеупомянутых (эволюционно наиболее значимых) качеств мы и будем называть </w:t>
      </w:r>
      <w:r w:rsidR="009A6240">
        <w:rPr>
          <w:rFonts w:ascii="Times New Roman" w:hAnsi="Times New Roman" w:cs="Times New Roman"/>
          <w:sz w:val="28"/>
          <w:szCs w:val="28"/>
        </w:rPr>
        <w:t>«</w:t>
      </w:r>
      <w:r w:rsidRPr="003469E9">
        <w:rPr>
          <w:rFonts w:ascii="Times New Roman" w:hAnsi="Times New Roman" w:cs="Times New Roman"/>
          <w:sz w:val="28"/>
          <w:szCs w:val="28"/>
        </w:rPr>
        <w:t>сущностными</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относя их, соответственно, к сфере этики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сущностно</w:t>
      </w:r>
      <w:proofErr w:type="spellEnd"/>
      <w:r w:rsidRPr="003469E9">
        <w:rPr>
          <w:rFonts w:ascii="Times New Roman" w:hAnsi="Times New Roman" w:cs="Times New Roman"/>
          <w:sz w:val="28"/>
          <w:szCs w:val="28"/>
        </w:rPr>
        <w:t xml:space="preserve"> - эволюционной</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которую обозначим в дальнейшем также и как этику </w:t>
      </w:r>
      <w:r w:rsidR="009A6240">
        <w:rPr>
          <w:rFonts w:ascii="Times New Roman" w:hAnsi="Times New Roman" w:cs="Times New Roman"/>
          <w:sz w:val="28"/>
          <w:szCs w:val="28"/>
        </w:rPr>
        <w:t>«</w:t>
      </w:r>
      <w:proofErr w:type="spellStart"/>
      <w:r w:rsidRPr="003469E9">
        <w:rPr>
          <w:rFonts w:ascii="Times New Roman" w:hAnsi="Times New Roman" w:cs="Times New Roman"/>
          <w:sz w:val="28"/>
          <w:szCs w:val="28"/>
        </w:rPr>
        <w:t>пассионарную</w:t>
      </w:r>
      <w:proofErr w:type="spellEnd"/>
      <w:r w:rsidR="009A6240">
        <w:rPr>
          <w:rFonts w:ascii="Times New Roman" w:hAnsi="Times New Roman" w:cs="Times New Roman"/>
          <w:sz w:val="28"/>
          <w:szCs w:val="28"/>
        </w:rPr>
        <w:t>»</w:t>
      </w:r>
      <w:r w:rsidRPr="003469E9">
        <w:rPr>
          <w:rFonts w:ascii="Times New Roman" w:hAnsi="Times New Roman" w:cs="Times New Roman"/>
          <w:sz w:val="28"/>
          <w:szCs w:val="28"/>
        </w:rPr>
        <w:t>...</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lastRenderedPageBreak/>
        <w:t xml:space="preserve">Ну а теперь, когда мы уже определились со </w:t>
      </w:r>
      <w:proofErr w:type="gramStart"/>
      <w:r w:rsidRPr="003469E9">
        <w:rPr>
          <w:rFonts w:ascii="Times New Roman" w:hAnsi="Times New Roman" w:cs="Times New Roman"/>
          <w:sz w:val="28"/>
          <w:szCs w:val="28"/>
        </w:rPr>
        <w:t>смысловым</w:t>
      </w:r>
      <w:proofErr w:type="gramEnd"/>
      <w:r w:rsidRPr="003469E9">
        <w:rPr>
          <w:rFonts w:ascii="Times New Roman" w:hAnsi="Times New Roman" w:cs="Times New Roman"/>
          <w:sz w:val="28"/>
          <w:szCs w:val="28"/>
        </w:rPr>
        <w:t xml:space="preserve"> контентом Закона Совести и очертили Сферу Эволюционной Этики, ключевым для нас должен стать вопрос научной верификации механизмов сущностного (эволюционно-этического) контроля, благодаря надлежащему выявлению которого вера людей в гарантированность исполнения Закона Совести лишь только и возможна.</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При этом вполне очевидно, что обнаружение подобного контроля само по себе уже явится априорно-убедительным доказательством существования некой Высшей Контролирующей Инстанции, а </w:t>
      </w:r>
      <w:proofErr w:type="spellStart"/>
      <w:r w:rsidRPr="003469E9">
        <w:rPr>
          <w:rFonts w:ascii="Times New Roman" w:hAnsi="Times New Roman" w:cs="Times New Roman"/>
          <w:sz w:val="28"/>
          <w:szCs w:val="28"/>
        </w:rPr>
        <w:t>непрослеживаемость</w:t>
      </w:r>
      <w:proofErr w:type="spellEnd"/>
      <w:r w:rsidRPr="003469E9">
        <w:rPr>
          <w:rFonts w:ascii="Times New Roman" w:hAnsi="Times New Roman" w:cs="Times New Roman"/>
          <w:sz w:val="28"/>
          <w:szCs w:val="28"/>
        </w:rPr>
        <w:t xml:space="preserve"> на земном плане прямой и непосредственной связи между логически ожидаемыми результатами этого контроля и их видимыми физическими последствиями (факт, который большинством наших современников принимается как данность) окажется свидетельством метафизического (то есть духовного) значения этого контроля. </w:t>
      </w:r>
      <w:proofErr w:type="gramEnd"/>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 xml:space="preserve">Разумеется, определенные попытки строго научного объяснения механизмов действия сущностного (эволюционно-этического) контроля и регулирования поведения людей в научном мире уже неоднократно предпринимались, ну а наибольшую известность среди них получила </w:t>
      </w:r>
      <w:r w:rsidR="009A6240">
        <w:rPr>
          <w:rFonts w:ascii="Times New Roman" w:hAnsi="Times New Roman" w:cs="Times New Roman"/>
          <w:sz w:val="28"/>
          <w:szCs w:val="28"/>
        </w:rPr>
        <w:t>«</w:t>
      </w:r>
      <w:r w:rsidRPr="003469E9">
        <w:rPr>
          <w:rFonts w:ascii="Times New Roman" w:hAnsi="Times New Roman" w:cs="Times New Roman"/>
          <w:sz w:val="28"/>
          <w:szCs w:val="28"/>
        </w:rPr>
        <w:t>мюонная теория</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выдвинутая учеными Объединенного Физического Института в Женеве, которые, по сути дела, заявили о том, что элементарные частицы мюоны как раз де и являются теми самыми </w:t>
      </w:r>
      <w:r w:rsidR="009A6240">
        <w:rPr>
          <w:rFonts w:ascii="Times New Roman" w:hAnsi="Times New Roman" w:cs="Times New Roman"/>
          <w:sz w:val="28"/>
          <w:szCs w:val="28"/>
        </w:rPr>
        <w:t>«</w:t>
      </w:r>
      <w:r w:rsidRPr="003469E9">
        <w:rPr>
          <w:rFonts w:ascii="Times New Roman" w:hAnsi="Times New Roman" w:cs="Times New Roman"/>
          <w:sz w:val="28"/>
          <w:szCs w:val="28"/>
        </w:rPr>
        <w:t>материальными кирпичиками добра и зла</w:t>
      </w:r>
      <w:proofErr w:type="gramEnd"/>
      <w:r w:rsidR="009A6240">
        <w:rPr>
          <w:rFonts w:ascii="Times New Roman" w:hAnsi="Times New Roman" w:cs="Times New Roman"/>
          <w:sz w:val="28"/>
          <w:szCs w:val="28"/>
        </w:rPr>
        <w:t>»</w:t>
      </w:r>
      <w:r w:rsidRPr="003469E9">
        <w:rPr>
          <w:rFonts w:ascii="Times New Roman" w:hAnsi="Times New Roman" w:cs="Times New Roman"/>
          <w:sz w:val="28"/>
          <w:szCs w:val="28"/>
        </w:rPr>
        <w:t xml:space="preserve">, из которых, якобы, выстроена кармическая связь между поступками людей и их последствиями. В последнее же время как о некой </w:t>
      </w:r>
      <w:r w:rsidR="009A6240">
        <w:rPr>
          <w:rFonts w:ascii="Times New Roman" w:hAnsi="Times New Roman" w:cs="Times New Roman"/>
          <w:sz w:val="28"/>
          <w:szCs w:val="28"/>
        </w:rPr>
        <w:t>«</w:t>
      </w:r>
      <w:r w:rsidRPr="003469E9">
        <w:rPr>
          <w:rFonts w:ascii="Times New Roman" w:hAnsi="Times New Roman" w:cs="Times New Roman"/>
          <w:sz w:val="28"/>
          <w:szCs w:val="28"/>
        </w:rPr>
        <w:t>частице Бога</w:t>
      </w:r>
      <w:r w:rsidR="009A6240">
        <w:rPr>
          <w:rFonts w:ascii="Times New Roman" w:hAnsi="Times New Roman" w:cs="Times New Roman"/>
          <w:sz w:val="28"/>
          <w:szCs w:val="28"/>
        </w:rPr>
        <w:t>»</w:t>
      </w:r>
      <w:r w:rsidRPr="003469E9">
        <w:rPr>
          <w:rFonts w:ascii="Times New Roman" w:hAnsi="Times New Roman" w:cs="Times New Roman"/>
          <w:sz w:val="28"/>
          <w:szCs w:val="28"/>
        </w:rPr>
        <w:t xml:space="preserve"> учёные стали говорить о бозоне </w:t>
      </w:r>
      <w:proofErr w:type="spellStart"/>
      <w:r w:rsidRPr="003469E9">
        <w:rPr>
          <w:rFonts w:ascii="Times New Roman" w:hAnsi="Times New Roman" w:cs="Times New Roman"/>
          <w:sz w:val="28"/>
          <w:szCs w:val="28"/>
        </w:rPr>
        <w:t>Хиггса</w:t>
      </w:r>
      <w:proofErr w:type="spellEnd"/>
      <w:r w:rsidRPr="003469E9">
        <w:rPr>
          <w:rFonts w:ascii="Times New Roman" w:hAnsi="Times New Roman" w:cs="Times New Roman"/>
          <w:sz w:val="28"/>
          <w:szCs w:val="28"/>
        </w:rPr>
        <w:t>...</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proofErr w:type="gramStart"/>
      <w:r w:rsidRPr="003469E9">
        <w:rPr>
          <w:rFonts w:ascii="Times New Roman" w:hAnsi="Times New Roman" w:cs="Times New Roman"/>
          <w:sz w:val="28"/>
          <w:szCs w:val="28"/>
        </w:rPr>
        <w:t>Но только ведь представляется совершенно очевидным тот факт, что в компетенцию физики, как и любой другой естественнонаучной дисциплины, решение вопросов этического содержания входить не может, и что надлежащим изучением психической сферы человека должны заниматься исключительно высококвалифицированные психологи и психиатры, тесно соприкасающиеся в своей каждодневной практике с теми редкими пси-факторами и с теми специфическими пси-ситуациями (включая и клинические) которые одни лишь</w:t>
      </w:r>
      <w:proofErr w:type="gramEnd"/>
      <w:r w:rsidRPr="003469E9">
        <w:rPr>
          <w:rFonts w:ascii="Times New Roman" w:hAnsi="Times New Roman" w:cs="Times New Roman"/>
          <w:sz w:val="28"/>
          <w:szCs w:val="28"/>
        </w:rPr>
        <w:t xml:space="preserve"> только и могут предоставить возможность этим специалистам намного глубже, чем другим, заглядывать в самые потаенные уголки духовного мира человека.</w:t>
      </w:r>
    </w:p>
    <w:p w:rsidR="003469E9" w:rsidRPr="003469E9"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Следовательно, валидная научная теория сущностного контроля должна опираться на убедительно-достоверные эмпирические данные, полученные в ходе медико-психологических исследований </w:t>
      </w:r>
      <w:proofErr w:type="gramStart"/>
      <w:r w:rsidRPr="003469E9">
        <w:rPr>
          <w:rFonts w:ascii="Times New Roman" w:hAnsi="Times New Roman" w:cs="Times New Roman"/>
          <w:sz w:val="28"/>
          <w:szCs w:val="28"/>
        </w:rPr>
        <w:t>экстра-профессионального</w:t>
      </w:r>
      <w:proofErr w:type="gramEnd"/>
      <w:r w:rsidRPr="003469E9">
        <w:rPr>
          <w:rFonts w:ascii="Times New Roman" w:hAnsi="Times New Roman" w:cs="Times New Roman"/>
          <w:sz w:val="28"/>
          <w:szCs w:val="28"/>
        </w:rPr>
        <w:t xml:space="preserve"> уровня. </w:t>
      </w:r>
    </w:p>
    <w:p w:rsidR="003469E9" w:rsidRPr="00CA4933" w:rsidRDefault="003469E9" w:rsidP="003469E9">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Ну и вот, именно такой теорией как раз и является Теория Биоинформационного Кодирования Сущностных Параметров Человека, или коротко - Теория Сущностного Кодирования (ТСК), а на английском языке - </w:t>
      </w:r>
      <w:proofErr w:type="spellStart"/>
      <w:r w:rsidRPr="003469E9">
        <w:rPr>
          <w:rFonts w:ascii="Times New Roman" w:hAnsi="Times New Roman" w:cs="Times New Roman"/>
          <w:sz w:val="28"/>
          <w:szCs w:val="28"/>
        </w:rPr>
        <w:t>Essence</w:t>
      </w:r>
      <w:proofErr w:type="spellEnd"/>
      <w:r w:rsidRPr="003469E9">
        <w:rPr>
          <w:rFonts w:ascii="Times New Roman" w:hAnsi="Times New Roman" w:cs="Times New Roman"/>
          <w:sz w:val="28"/>
          <w:szCs w:val="28"/>
        </w:rPr>
        <w:t xml:space="preserve"> </w:t>
      </w:r>
      <w:proofErr w:type="spellStart"/>
      <w:r w:rsidRPr="003469E9">
        <w:rPr>
          <w:rFonts w:ascii="Times New Roman" w:hAnsi="Times New Roman" w:cs="Times New Roman"/>
          <w:sz w:val="28"/>
          <w:szCs w:val="28"/>
        </w:rPr>
        <w:t>Coding</w:t>
      </w:r>
      <w:proofErr w:type="spellEnd"/>
      <w:r w:rsidRPr="003469E9">
        <w:rPr>
          <w:rFonts w:ascii="Times New Roman" w:hAnsi="Times New Roman" w:cs="Times New Roman"/>
          <w:sz w:val="28"/>
          <w:szCs w:val="28"/>
        </w:rPr>
        <w:t xml:space="preserve"> </w:t>
      </w:r>
      <w:proofErr w:type="spellStart"/>
      <w:r w:rsidRPr="003469E9">
        <w:rPr>
          <w:rFonts w:ascii="Times New Roman" w:hAnsi="Times New Roman" w:cs="Times New Roman"/>
          <w:sz w:val="28"/>
          <w:szCs w:val="28"/>
        </w:rPr>
        <w:t>Theory</w:t>
      </w:r>
      <w:proofErr w:type="spellEnd"/>
      <w:r w:rsidRPr="003469E9">
        <w:rPr>
          <w:rFonts w:ascii="Times New Roman" w:hAnsi="Times New Roman" w:cs="Times New Roman"/>
          <w:sz w:val="28"/>
          <w:szCs w:val="28"/>
        </w:rPr>
        <w:t xml:space="preserve"> (ECT).</w:t>
      </w:r>
    </w:p>
    <w:p w:rsidR="001C189A" w:rsidRPr="00CA4933" w:rsidRDefault="001C189A" w:rsidP="003469E9">
      <w:pPr>
        <w:spacing w:line="240" w:lineRule="auto"/>
        <w:ind w:firstLine="709"/>
        <w:contextualSpacing/>
        <w:jc w:val="both"/>
        <w:rPr>
          <w:rFonts w:ascii="Times New Roman" w:hAnsi="Times New Roman" w:cs="Times New Roman"/>
          <w:sz w:val="28"/>
          <w:szCs w:val="28"/>
        </w:rPr>
      </w:pPr>
    </w:p>
    <w:p w:rsidR="001C189A" w:rsidRPr="00CA4933" w:rsidRDefault="001C189A" w:rsidP="001C189A">
      <w:pPr>
        <w:spacing w:line="240" w:lineRule="auto"/>
        <w:ind w:firstLine="709"/>
        <w:contextualSpacing/>
        <w:jc w:val="center"/>
        <w:rPr>
          <w:rFonts w:ascii="Times New Roman" w:hAnsi="Times New Roman" w:cs="Times New Roman"/>
          <w:b/>
          <w:sz w:val="28"/>
          <w:szCs w:val="28"/>
        </w:rPr>
      </w:pPr>
      <w:r w:rsidRPr="00CA4933">
        <w:rPr>
          <w:rFonts w:ascii="Times New Roman" w:hAnsi="Times New Roman" w:cs="Times New Roman"/>
          <w:b/>
          <w:sz w:val="28"/>
          <w:szCs w:val="28"/>
        </w:rPr>
        <w:t>ПРЕДВАРИТЕЛЬНОЕ ЗАМЕЧАНИЕ</w:t>
      </w:r>
    </w:p>
    <w:p w:rsidR="003469E9" w:rsidRPr="003469E9" w:rsidRDefault="003469E9" w:rsidP="00BC02BC">
      <w:pPr>
        <w:spacing w:line="240" w:lineRule="auto"/>
        <w:ind w:firstLine="709"/>
        <w:contextualSpacing/>
        <w:jc w:val="both"/>
        <w:rPr>
          <w:rFonts w:ascii="Times New Roman" w:hAnsi="Times New Roman" w:cs="Times New Roman"/>
          <w:sz w:val="28"/>
          <w:szCs w:val="28"/>
        </w:rPr>
      </w:pPr>
    </w:p>
    <w:p w:rsidR="00316E56" w:rsidRPr="00316E56" w:rsidRDefault="003469E9" w:rsidP="00BC02BC">
      <w:pPr>
        <w:spacing w:line="240" w:lineRule="auto"/>
        <w:ind w:firstLine="709"/>
        <w:contextualSpacing/>
        <w:jc w:val="both"/>
        <w:rPr>
          <w:rFonts w:ascii="Times New Roman" w:hAnsi="Times New Roman" w:cs="Times New Roman"/>
          <w:sz w:val="28"/>
          <w:szCs w:val="28"/>
        </w:rPr>
      </w:pPr>
      <w:r w:rsidRPr="003469E9">
        <w:rPr>
          <w:rFonts w:ascii="Times New Roman" w:hAnsi="Times New Roman" w:cs="Times New Roman"/>
          <w:sz w:val="28"/>
          <w:szCs w:val="28"/>
        </w:rPr>
        <w:t xml:space="preserve">Как </w:t>
      </w:r>
      <w:r w:rsidR="00316E56" w:rsidRPr="00316E56">
        <w:rPr>
          <w:rFonts w:ascii="Times New Roman" w:hAnsi="Times New Roman" w:cs="Times New Roman"/>
          <w:sz w:val="28"/>
          <w:szCs w:val="28"/>
        </w:rPr>
        <w:t xml:space="preserve">показывает практика, достаточно сложный </w:t>
      </w:r>
      <w:r w:rsidR="009A6240">
        <w:rPr>
          <w:rFonts w:ascii="Times New Roman" w:hAnsi="Times New Roman" w:cs="Times New Roman"/>
          <w:sz w:val="28"/>
          <w:szCs w:val="28"/>
        </w:rPr>
        <w:t>«</w:t>
      </w:r>
      <w:r w:rsidR="00316E56" w:rsidRPr="00316E56">
        <w:rPr>
          <w:rFonts w:ascii="Times New Roman" w:hAnsi="Times New Roman" w:cs="Times New Roman"/>
          <w:sz w:val="28"/>
          <w:szCs w:val="28"/>
        </w:rPr>
        <w:t>учёный</w:t>
      </w:r>
      <w:r w:rsidR="009A6240">
        <w:rPr>
          <w:rFonts w:ascii="Times New Roman" w:hAnsi="Times New Roman" w:cs="Times New Roman"/>
          <w:sz w:val="28"/>
          <w:szCs w:val="28"/>
        </w:rPr>
        <w:t>»</w:t>
      </w:r>
      <w:r w:rsidR="00316E56" w:rsidRPr="00316E56">
        <w:rPr>
          <w:rFonts w:ascii="Times New Roman" w:hAnsi="Times New Roman" w:cs="Times New Roman"/>
          <w:sz w:val="28"/>
          <w:szCs w:val="28"/>
        </w:rPr>
        <w:t xml:space="preserve"> язык, на котором изложена революционная Теория Сущностного Кодирования (ТСК), оказывается для восприятия неподготовленного читателя слишком научно перегруженным, трудным, а в итоге - </w:t>
      </w:r>
      <w:r w:rsidR="009A6240">
        <w:rPr>
          <w:rFonts w:ascii="Times New Roman" w:hAnsi="Times New Roman" w:cs="Times New Roman"/>
          <w:sz w:val="28"/>
          <w:szCs w:val="28"/>
        </w:rPr>
        <w:t>«</w:t>
      </w:r>
      <w:r w:rsidR="00316E56" w:rsidRPr="00316E56">
        <w:rPr>
          <w:rFonts w:ascii="Times New Roman" w:hAnsi="Times New Roman" w:cs="Times New Roman"/>
          <w:sz w:val="28"/>
          <w:szCs w:val="28"/>
        </w:rPr>
        <w:t>неудобоваримым</w:t>
      </w:r>
      <w:r w:rsidR="009A6240">
        <w:rPr>
          <w:rFonts w:ascii="Times New Roman" w:hAnsi="Times New Roman" w:cs="Times New Roman"/>
          <w:sz w:val="28"/>
          <w:szCs w:val="28"/>
        </w:rPr>
        <w:t>»</w:t>
      </w:r>
      <w:r w:rsidR="00316E56" w:rsidRPr="00316E56">
        <w:rPr>
          <w:rFonts w:ascii="Times New Roman" w:hAnsi="Times New Roman" w:cs="Times New Roman"/>
          <w:sz w:val="28"/>
          <w:szCs w:val="28"/>
        </w:rPr>
        <w:t xml:space="preserve">... </w:t>
      </w:r>
    </w:p>
    <w:p w:rsidR="00316E56" w:rsidRPr="00316E56" w:rsidRDefault="00316E56" w:rsidP="00BC02BC">
      <w:pPr>
        <w:spacing w:line="240" w:lineRule="auto"/>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lastRenderedPageBreak/>
        <w:t xml:space="preserve">И в этой связи, перед началом неадаптированного (необлегчённого) изложения всех положений ТСК, основные идеи этой </w:t>
      </w:r>
      <w:proofErr w:type="spellStart"/>
      <w:r w:rsidRPr="00316E56">
        <w:rPr>
          <w:rFonts w:ascii="Times New Roman" w:hAnsi="Times New Roman" w:cs="Times New Roman"/>
          <w:sz w:val="28"/>
          <w:szCs w:val="28"/>
        </w:rPr>
        <w:t>Теориии</w:t>
      </w:r>
      <w:proofErr w:type="spellEnd"/>
      <w:r w:rsidRPr="00316E56">
        <w:rPr>
          <w:rFonts w:ascii="Times New Roman" w:hAnsi="Times New Roman" w:cs="Times New Roman"/>
          <w:sz w:val="28"/>
          <w:szCs w:val="28"/>
        </w:rPr>
        <w:t xml:space="preserve"> (в качестве вытекающих из неё важнейших выводов) представляется целесообразным в максимально лаконичной форме (всего тремя краткими пунктами) выразить языком гораздо более понятным и доступным.</w:t>
      </w:r>
    </w:p>
    <w:p w:rsidR="00316E56" w:rsidRPr="00316E56" w:rsidRDefault="00316E56" w:rsidP="00BC02BC">
      <w:pPr>
        <w:spacing w:line="240" w:lineRule="auto"/>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Итак, на прочном фундаменте </w:t>
      </w:r>
      <w:proofErr w:type="spellStart"/>
      <w:r w:rsidRPr="00316E56">
        <w:rPr>
          <w:rFonts w:ascii="Times New Roman" w:hAnsi="Times New Roman" w:cs="Times New Roman"/>
          <w:sz w:val="28"/>
          <w:szCs w:val="28"/>
        </w:rPr>
        <w:t>эзотерико</w:t>
      </w:r>
      <w:proofErr w:type="spellEnd"/>
      <w:r w:rsidRPr="00316E56">
        <w:rPr>
          <w:rFonts w:ascii="Times New Roman" w:hAnsi="Times New Roman" w:cs="Times New Roman"/>
          <w:sz w:val="28"/>
          <w:szCs w:val="28"/>
        </w:rPr>
        <w:t>-метафизических, гуманитарных, психологических, а также (что является беспрецедентным мировоззренческим прорывом!) новейших медицинских и естественнонаучных знаний, в контексте доктрины ТСК обосновываются следующие ключевые положения:</w:t>
      </w:r>
    </w:p>
    <w:p w:rsidR="00316E56" w:rsidRPr="00316E56" w:rsidRDefault="00316E56" w:rsidP="00BC02BC">
      <w:pPr>
        <w:spacing w:line="240" w:lineRule="auto"/>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w:t>
      </w:r>
      <w:r w:rsidRPr="00316E56">
        <w:rPr>
          <w:rFonts w:ascii="Times New Roman" w:hAnsi="Times New Roman" w:cs="Times New Roman"/>
          <w:sz w:val="28"/>
          <w:szCs w:val="28"/>
        </w:rPr>
        <w:t xml:space="preserve"> Жизнь </w:t>
      </w:r>
      <w:r w:rsidR="009A6240">
        <w:rPr>
          <w:rFonts w:ascii="Times New Roman" w:hAnsi="Times New Roman" w:cs="Times New Roman"/>
          <w:sz w:val="28"/>
          <w:szCs w:val="28"/>
        </w:rPr>
        <w:t>«</w:t>
      </w:r>
      <w:r w:rsidRPr="00316E56">
        <w:rPr>
          <w:rFonts w:ascii="Times New Roman" w:hAnsi="Times New Roman" w:cs="Times New Roman"/>
          <w:sz w:val="28"/>
          <w:szCs w:val="28"/>
        </w:rPr>
        <w:t>по совести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гарантированно обеспечивает каждому человеческому индивидууму сущностное бессмертие и духовное благополучие после его неизбежной физической кончины на земном плане;</w:t>
      </w:r>
    </w:p>
    <w:p w:rsidR="00316E56" w:rsidRPr="00316E56" w:rsidRDefault="00316E56" w:rsidP="00BC02BC">
      <w:pPr>
        <w:spacing w:line="240" w:lineRule="auto"/>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2.</w:t>
      </w:r>
      <w:r w:rsidRPr="00316E56">
        <w:rPr>
          <w:rFonts w:ascii="Times New Roman" w:hAnsi="Times New Roman" w:cs="Times New Roman"/>
          <w:sz w:val="28"/>
          <w:szCs w:val="28"/>
        </w:rPr>
        <w:t xml:space="preserve"> Жизнь </w:t>
      </w:r>
      <w:r w:rsidR="009A6240">
        <w:rPr>
          <w:rFonts w:ascii="Times New Roman" w:hAnsi="Times New Roman" w:cs="Times New Roman"/>
          <w:sz w:val="28"/>
          <w:szCs w:val="28"/>
        </w:rPr>
        <w:t>«</w:t>
      </w:r>
      <w:r w:rsidR="00FB7007">
        <w:rPr>
          <w:rFonts w:ascii="Times New Roman" w:hAnsi="Times New Roman" w:cs="Times New Roman"/>
          <w:sz w:val="28"/>
          <w:szCs w:val="28"/>
        </w:rPr>
        <w:t>против</w:t>
      </w:r>
      <w:bookmarkStart w:id="0" w:name="_GoBack"/>
      <w:bookmarkEnd w:id="0"/>
      <w:r w:rsidRPr="00316E56">
        <w:rPr>
          <w:rFonts w:ascii="Times New Roman" w:hAnsi="Times New Roman" w:cs="Times New Roman"/>
          <w:sz w:val="28"/>
          <w:szCs w:val="28"/>
        </w:rPr>
        <w:t xml:space="preserve"> совести</w:t>
      </w:r>
      <w:r w:rsidR="009A6240">
        <w:rPr>
          <w:rFonts w:ascii="Times New Roman" w:hAnsi="Times New Roman" w:cs="Times New Roman"/>
          <w:sz w:val="28"/>
          <w:szCs w:val="28"/>
        </w:rPr>
        <w:t>»</w:t>
      </w:r>
      <w:r w:rsidRPr="00316E56">
        <w:rPr>
          <w:rFonts w:ascii="Times New Roman" w:hAnsi="Times New Roman" w:cs="Times New Roman"/>
          <w:sz w:val="28"/>
          <w:szCs w:val="28"/>
        </w:rPr>
        <w:t>, гарантированно лишая людей права на сущностное бессмертие, приводит к весьма печальным для любого человека духовным последствиям настолько же неотвратимо, насколько неотвратима, например, гибель индюка под гусеницами наехавшего на него тяжёлого танка;</w:t>
      </w:r>
    </w:p>
    <w:p w:rsidR="00316E56" w:rsidRPr="00CA4933" w:rsidRDefault="00316E56" w:rsidP="00BC02BC">
      <w:pPr>
        <w:spacing w:line="240" w:lineRule="auto"/>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3.</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Методология ТСК позволяет (впервые в истории человечества!) научно идентифицировать онтологические (то есть изначально </w:t>
      </w:r>
      <w:r w:rsidR="009A6240">
        <w:rPr>
          <w:rFonts w:ascii="Times New Roman" w:hAnsi="Times New Roman" w:cs="Times New Roman"/>
          <w:sz w:val="28"/>
          <w:szCs w:val="28"/>
        </w:rPr>
        <w:t>«</w:t>
      </w:r>
      <w:proofErr w:type="spellStart"/>
      <w:r w:rsidRPr="00316E56">
        <w:rPr>
          <w:rFonts w:ascii="Times New Roman" w:hAnsi="Times New Roman" w:cs="Times New Roman"/>
          <w:sz w:val="28"/>
          <w:szCs w:val="28"/>
        </w:rPr>
        <w:t>бытийственные</w:t>
      </w:r>
      <w:proofErr w:type="spellEnd"/>
      <w:r w:rsidR="009A6240">
        <w:rPr>
          <w:rFonts w:ascii="Times New Roman" w:hAnsi="Times New Roman" w:cs="Times New Roman"/>
          <w:sz w:val="28"/>
          <w:szCs w:val="28"/>
        </w:rPr>
        <w:t>»</w:t>
      </w:r>
      <w:r w:rsidRPr="00316E56">
        <w:rPr>
          <w:rFonts w:ascii="Times New Roman" w:hAnsi="Times New Roman" w:cs="Times New Roman"/>
          <w:sz w:val="28"/>
          <w:szCs w:val="28"/>
        </w:rPr>
        <w:t xml:space="preserve">, а значит, никак не обусловленные человеческой волей)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 xml:space="preserve">-кодировочные механизмы, с помощью которых осуществляется </w:t>
      </w:r>
      <w:r w:rsidR="009A6240">
        <w:rPr>
          <w:rFonts w:ascii="Times New Roman" w:hAnsi="Times New Roman" w:cs="Times New Roman"/>
          <w:sz w:val="28"/>
          <w:szCs w:val="28"/>
        </w:rPr>
        <w:t>«</w:t>
      </w:r>
      <w:r w:rsidRPr="00316E56">
        <w:rPr>
          <w:rFonts w:ascii="Times New Roman" w:hAnsi="Times New Roman" w:cs="Times New Roman"/>
          <w:sz w:val="28"/>
          <w:szCs w:val="28"/>
        </w:rPr>
        <w:t>курирование</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нашей цивилизации со стороны высших по отношению к людям Эволюционно Направляющих Сил (ЭНС), что даёт возможность специалистам эмпирически определять уровень того </w:t>
      </w:r>
      <w:r w:rsidR="009A6240">
        <w:rPr>
          <w:rFonts w:ascii="Times New Roman" w:hAnsi="Times New Roman" w:cs="Times New Roman"/>
          <w:sz w:val="28"/>
          <w:szCs w:val="28"/>
        </w:rPr>
        <w:t>«</w:t>
      </w:r>
      <w:r w:rsidRPr="00316E56">
        <w:rPr>
          <w:rFonts w:ascii="Times New Roman" w:hAnsi="Times New Roman" w:cs="Times New Roman"/>
          <w:sz w:val="28"/>
          <w:szCs w:val="28"/>
        </w:rPr>
        <w:t>духовного чина</w:t>
      </w:r>
      <w:r w:rsidR="009A6240">
        <w:rPr>
          <w:rFonts w:ascii="Times New Roman" w:hAnsi="Times New Roman" w:cs="Times New Roman"/>
          <w:sz w:val="28"/>
          <w:szCs w:val="28"/>
        </w:rPr>
        <w:t>»</w:t>
      </w:r>
      <w:r w:rsidRPr="00316E56">
        <w:rPr>
          <w:rFonts w:ascii="Times New Roman" w:hAnsi="Times New Roman" w:cs="Times New Roman"/>
          <w:sz w:val="28"/>
          <w:szCs w:val="28"/>
        </w:rPr>
        <w:t>, который в значительной мере отражает степень готовности каждого человека</w:t>
      </w:r>
      <w:proofErr w:type="gramEnd"/>
      <w:r w:rsidRPr="00316E56">
        <w:rPr>
          <w:rFonts w:ascii="Times New Roman" w:hAnsi="Times New Roman" w:cs="Times New Roman"/>
          <w:sz w:val="28"/>
          <w:szCs w:val="28"/>
        </w:rPr>
        <w:t xml:space="preserve"> следовать велениям </w:t>
      </w:r>
      <w:proofErr w:type="gramStart"/>
      <w:r w:rsidRPr="00316E56">
        <w:rPr>
          <w:rFonts w:ascii="Times New Roman" w:hAnsi="Times New Roman" w:cs="Times New Roman"/>
          <w:sz w:val="28"/>
          <w:szCs w:val="28"/>
        </w:rPr>
        <w:t>своей</w:t>
      </w:r>
      <w:proofErr w:type="gramEnd"/>
      <w:r w:rsidRPr="00316E56">
        <w:rPr>
          <w:rFonts w:ascii="Times New Roman" w:hAnsi="Times New Roman" w:cs="Times New Roman"/>
          <w:sz w:val="28"/>
          <w:szCs w:val="28"/>
        </w:rPr>
        <w:t xml:space="preserve"> Со-Вести.</w:t>
      </w:r>
    </w:p>
    <w:p w:rsidR="00CF533D" w:rsidRPr="00CA4933" w:rsidRDefault="00CF533D" w:rsidP="00BC02BC">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Итак, что же представляет собой ТСК и каковы предпосылки её возникновения?</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Во-первых, следует сказать о том, что в основу ТСК легли все наиболее значимые открытия последних лет в области медицины физиологии и естествознания [2]:</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Теория физического вакуума.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Теория торсионного сознания.</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Теория </w:t>
      </w:r>
      <w:proofErr w:type="spellStart"/>
      <w:r w:rsidRPr="00CF533D">
        <w:rPr>
          <w:rFonts w:ascii="Times New Roman" w:hAnsi="Times New Roman" w:cs="Times New Roman"/>
          <w:sz w:val="28"/>
          <w:szCs w:val="28"/>
        </w:rPr>
        <w:t>аксионного</w:t>
      </w:r>
      <w:proofErr w:type="spellEnd"/>
      <w:r w:rsidRPr="00CF533D">
        <w:rPr>
          <w:rFonts w:ascii="Times New Roman" w:hAnsi="Times New Roman" w:cs="Times New Roman"/>
          <w:sz w:val="28"/>
          <w:szCs w:val="28"/>
        </w:rPr>
        <w:t xml:space="preserve"> поля.</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Теория </w:t>
      </w:r>
      <w:proofErr w:type="spellStart"/>
      <w:r w:rsidRPr="00CF533D">
        <w:rPr>
          <w:rFonts w:ascii="Times New Roman" w:hAnsi="Times New Roman" w:cs="Times New Roman"/>
          <w:sz w:val="28"/>
          <w:szCs w:val="28"/>
        </w:rPr>
        <w:t>биогравитационного</w:t>
      </w:r>
      <w:proofErr w:type="spellEnd"/>
      <w:r w:rsidRPr="00CF533D">
        <w:rPr>
          <w:rFonts w:ascii="Times New Roman" w:hAnsi="Times New Roman" w:cs="Times New Roman"/>
          <w:sz w:val="28"/>
          <w:szCs w:val="28"/>
        </w:rPr>
        <w:t xml:space="preserve"> поля, биорезонанса и </w:t>
      </w:r>
      <w:proofErr w:type="spellStart"/>
      <w:r w:rsidRPr="00CF533D">
        <w:rPr>
          <w:rFonts w:ascii="Times New Roman" w:hAnsi="Times New Roman" w:cs="Times New Roman"/>
          <w:sz w:val="28"/>
          <w:szCs w:val="28"/>
        </w:rPr>
        <w:t>биовакуума</w:t>
      </w:r>
      <w:proofErr w:type="spellEnd"/>
      <w:r w:rsidRPr="00CF533D">
        <w:rPr>
          <w:rFonts w:ascii="Times New Roman" w:hAnsi="Times New Roman" w:cs="Times New Roman"/>
          <w:sz w:val="28"/>
          <w:szCs w:val="28"/>
        </w:rPr>
        <w:t>.</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Теория квантового </w:t>
      </w:r>
      <w:proofErr w:type="spellStart"/>
      <w:r w:rsidRPr="00CF533D">
        <w:rPr>
          <w:rFonts w:ascii="Times New Roman" w:hAnsi="Times New Roman" w:cs="Times New Roman"/>
          <w:sz w:val="28"/>
          <w:szCs w:val="28"/>
        </w:rPr>
        <w:t>нейрокомпьютинга</w:t>
      </w:r>
      <w:proofErr w:type="spellEnd"/>
      <w:r w:rsidRPr="00CF533D">
        <w:rPr>
          <w:rFonts w:ascii="Times New Roman" w:hAnsi="Times New Roman" w:cs="Times New Roman"/>
          <w:sz w:val="28"/>
          <w:szCs w:val="28"/>
        </w:rPr>
        <w:t xml:space="preserve"> на основе </w:t>
      </w:r>
      <w:r w:rsidR="009A6240">
        <w:rPr>
          <w:rFonts w:ascii="Times New Roman" w:hAnsi="Times New Roman" w:cs="Times New Roman"/>
          <w:sz w:val="28"/>
          <w:szCs w:val="28"/>
        </w:rPr>
        <w:t>«</w:t>
      </w:r>
      <w:proofErr w:type="spellStart"/>
      <w:r w:rsidRPr="00CF533D">
        <w:rPr>
          <w:rFonts w:ascii="Times New Roman" w:hAnsi="Times New Roman" w:cs="Times New Roman"/>
          <w:sz w:val="28"/>
          <w:szCs w:val="28"/>
          <w:lang w:val="en-US"/>
        </w:rPr>
        <w:t>Orch</w:t>
      </w:r>
      <w:proofErr w:type="spellEnd"/>
      <w:r w:rsidRPr="00CF533D">
        <w:rPr>
          <w:rFonts w:ascii="Times New Roman" w:hAnsi="Times New Roman" w:cs="Times New Roman"/>
          <w:sz w:val="28"/>
          <w:szCs w:val="28"/>
        </w:rPr>
        <w:t xml:space="preserve"> </w:t>
      </w:r>
      <w:r w:rsidRPr="00CF533D">
        <w:rPr>
          <w:rFonts w:ascii="Times New Roman" w:hAnsi="Times New Roman" w:cs="Times New Roman"/>
          <w:sz w:val="28"/>
          <w:szCs w:val="28"/>
          <w:lang w:val="en-US"/>
        </w:rPr>
        <w:t>OR</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модели сознания.</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Концепция </w:t>
      </w:r>
      <w:proofErr w:type="spellStart"/>
      <w:r w:rsidRPr="00CF533D">
        <w:rPr>
          <w:rFonts w:ascii="Times New Roman" w:hAnsi="Times New Roman" w:cs="Times New Roman"/>
          <w:sz w:val="28"/>
          <w:szCs w:val="28"/>
        </w:rPr>
        <w:t>дистантно</w:t>
      </w:r>
      <w:proofErr w:type="spellEnd"/>
      <w:r w:rsidRPr="00CF533D">
        <w:rPr>
          <w:rFonts w:ascii="Times New Roman" w:hAnsi="Times New Roman" w:cs="Times New Roman"/>
          <w:sz w:val="28"/>
          <w:szCs w:val="28"/>
        </w:rPr>
        <w:t>-информационных межклеточных взаимодействий.</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Доктрина </w:t>
      </w:r>
      <w:proofErr w:type="spellStart"/>
      <w:r w:rsidRPr="00CF533D">
        <w:rPr>
          <w:rFonts w:ascii="Times New Roman" w:hAnsi="Times New Roman" w:cs="Times New Roman"/>
          <w:sz w:val="28"/>
          <w:szCs w:val="28"/>
        </w:rPr>
        <w:t>биоэнергоинформатики</w:t>
      </w:r>
      <w:proofErr w:type="spellEnd"/>
      <w:r w:rsidRPr="00CF533D">
        <w:rPr>
          <w:rFonts w:ascii="Times New Roman" w:hAnsi="Times New Roman" w:cs="Times New Roman"/>
          <w:sz w:val="28"/>
          <w:szCs w:val="28"/>
        </w:rPr>
        <w:t xml:space="preserve"> на основе математической (вероятностно-мультипликативной) семантики и </w:t>
      </w:r>
      <w:proofErr w:type="spellStart"/>
      <w:r w:rsidRPr="00CF533D">
        <w:rPr>
          <w:rFonts w:ascii="Times New Roman" w:hAnsi="Times New Roman" w:cs="Times New Roman"/>
          <w:sz w:val="28"/>
          <w:szCs w:val="28"/>
        </w:rPr>
        <w:t>номогенезной</w:t>
      </w:r>
      <w:proofErr w:type="spellEnd"/>
      <w:r w:rsidRPr="00CF533D">
        <w:rPr>
          <w:rFonts w:ascii="Times New Roman" w:hAnsi="Times New Roman" w:cs="Times New Roman"/>
          <w:sz w:val="28"/>
          <w:szCs w:val="28"/>
        </w:rPr>
        <w:t xml:space="preserve"> модели </w:t>
      </w:r>
      <w:proofErr w:type="spellStart"/>
      <w:r w:rsidRPr="00CF533D">
        <w:rPr>
          <w:rFonts w:ascii="Times New Roman" w:hAnsi="Times New Roman" w:cs="Times New Roman"/>
          <w:sz w:val="28"/>
          <w:szCs w:val="28"/>
        </w:rPr>
        <w:t>Витальности</w:t>
      </w:r>
      <w:proofErr w:type="spellEnd"/>
      <w:r w:rsidRPr="00CF533D">
        <w:rPr>
          <w:rFonts w:ascii="Times New Roman" w:hAnsi="Times New Roman" w:cs="Times New Roman"/>
          <w:sz w:val="28"/>
          <w:szCs w:val="28"/>
        </w:rPr>
        <w:t xml:space="preserve"> Вселенной.</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Достижения в области </w:t>
      </w:r>
      <w:proofErr w:type="spellStart"/>
      <w:r w:rsidRPr="00CF533D">
        <w:rPr>
          <w:rFonts w:ascii="Times New Roman" w:hAnsi="Times New Roman" w:cs="Times New Roman"/>
          <w:sz w:val="28"/>
          <w:szCs w:val="28"/>
        </w:rPr>
        <w:t>психонейроэндокринологии</w:t>
      </w:r>
      <w:proofErr w:type="spellEnd"/>
      <w:r w:rsidRPr="00CF533D">
        <w:rPr>
          <w:rFonts w:ascii="Times New Roman" w:hAnsi="Times New Roman" w:cs="Times New Roman"/>
          <w:sz w:val="28"/>
          <w:szCs w:val="28"/>
        </w:rPr>
        <w:t xml:space="preserve"> и </w:t>
      </w:r>
      <w:proofErr w:type="spellStart"/>
      <w:r w:rsidRPr="00CF533D">
        <w:rPr>
          <w:rFonts w:ascii="Times New Roman" w:hAnsi="Times New Roman" w:cs="Times New Roman"/>
          <w:sz w:val="28"/>
          <w:szCs w:val="28"/>
        </w:rPr>
        <w:t>психонейроиммунологии</w:t>
      </w:r>
      <w:proofErr w:type="spellEnd"/>
      <w:r w:rsidRPr="00CF533D">
        <w:rPr>
          <w:rFonts w:ascii="Times New Roman" w:hAnsi="Times New Roman" w:cs="Times New Roman"/>
          <w:sz w:val="28"/>
          <w:szCs w:val="28"/>
        </w:rPr>
        <w:t>.</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Достижения в области </w:t>
      </w:r>
      <w:proofErr w:type="spellStart"/>
      <w:r w:rsidRPr="00CF533D">
        <w:rPr>
          <w:rFonts w:ascii="Times New Roman" w:hAnsi="Times New Roman" w:cs="Times New Roman"/>
          <w:sz w:val="28"/>
          <w:szCs w:val="28"/>
        </w:rPr>
        <w:t>лингвистико</w:t>
      </w:r>
      <w:proofErr w:type="spellEnd"/>
      <w:r w:rsidRPr="00CF533D">
        <w:rPr>
          <w:rFonts w:ascii="Times New Roman" w:hAnsi="Times New Roman" w:cs="Times New Roman"/>
          <w:sz w:val="28"/>
          <w:szCs w:val="28"/>
        </w:rPr>
        <w:t>-волновой генетики.</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Достижения в области регенеративной хирургии.</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Достижения в области клинической и психологической танатологии.</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Достижения в области когнитивной неврологии.</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Не менее важную роль в разработке ТСК сыграли также и весьма обширные гуманитарные исследования в области философии, теологии, психологии, социологии, культурологии, экономики, юриспруденции, семиотики, искусствознания, лингвистики, парапсихологии, альтернативной истории, </w:t>
      </w:r>
      <w:proofErr w:type="spellStart"/>
      <w:r w:rsidRPr="00CF533D">
        <w:rPr>
          <w:rFonts w:ascii="Times New Roman" w:hAnsi="Times New Roman" w:cs="Times New Roman"/>
          <w:sz w:val="28"/>
          <w:szCs w:val="28"/>
        </w:rPr>
        <w:t>цереологии</w:t>
      </w:r>
      <w:proofErr w:type="spellEnd"/>
      <w:r w:rsidRPr="00CF533D">
        <w:rPr>
          <w:rFonts w:ascii="Times New Roman" w:hAnsi="Times New Roman" w:cs="Times New Roman"/>
          <w:sz w:val="28"/>
          <w:szCs w:val="28"/>
        </w:rPr>
        <w:t xml:space="preserve">... [3]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Но всё-таки центральной и ключевой для создания ТСК явилась, безусловно, </w:t>
      </w:r>
      <w:proofErr w:type="gramStart"/>
      <w:r w:rsidRPr="00CF533D">
        <w:rPr>
          <w:rFonts w:ascii="Times New Roman" w:hAnsi="Times New Roman" w:cs="Times New Roman"/>
          <w:sz w:val="28"/>
          <w:szCs w:val="28"/>
        </w:rPr>
        <w:t>научная</w:t>
      </w:r>
      <w:proofErr w:type="gramEnd"/>
      <w:r w:rsidRPr="00CF533D">
        <w:rPr>
          <w:rFonts w:ascii="Times New Roman" w:hAnsi="Times New Roman" w:cs="Times New Roman"/>
          <w:sz w:val="28"/>
          <w:szCs w:val="28"/>
        </w:rPr>
        <w:t xml:space="preserve"> </w:t>
      </w:r>
      <w:proofErr w:type="spellStart"/>
      <w:r w:rsidRPr="00CF533D">
        <w:rPr>
          <w:rFonts w:ascii="Times New Roman" w:hAnsi="Times New Roman" w:cs="Times New Roman"/>
          <w:sz w:val="28"/>
          <w:szCs w:val="28"/>
        </w:rPr>
        <w:t>метагипотеза</w:t>
      </w:r>
      <w:proofErr w:type="spellEnd"/>
      <w:r w:rsidRPr="00CF533D">
        <w:rPr>
          <w:rFonts w:ascii="Times New Roman" w:hAnsi="Times New Roman" w:cs="Times New Roman"/>
          <w:sz w:val="28"/>
          <w:szCs w:val="28"/>
        </w:rPr>
        <w:t xml:space="preserve"> о ситуационных гормональных кодах, предложенная выдающимся психиатром и психоаналитиком, основоположником советской и российской школы </w:t>
      </w:r>
      <w:proofErr w:type="spellStart"/>
      <w:r w:rsidRPr="00CF533D">
        <w:rPr>
          <w:rFonts w:ascii="Times New Roman" w:hAnsi="Times New Roman" w:cs="Times New Roman"/>
          <w:sz w:val="28"/>
          <w:szCs w:val="28"/>
        </w:rPr>
        <w:t>психо</w:t>
      </w:r>
      <w:proofErr w:type="spellEnd"/>
      <w:r w:rsidRPr="00CF533D">
        <w:rPr>
          <w:rFonts w:ascii="Times New Roman" w:hAnsi="Times New Roman" w:cs="Times New Roman"/>
          <w:sz w:val="28"/>
          <w:szCs w:val="28"/>
        </w:rPr>
        <w:t>-</w:t>
      </w:r>
      <w:proofErr w:type="spellStart"/>
      <w:r w:rsidRPr="00CF533D">
        <w:rPr>
          <w:rFonts w:ascii="Times New Roman" w:hAnsi="Times New Roman" w:cs="Times New Roman"/>
          <w:sz w:val="28"/>
          <w:szCs w:val="28"/>
        </w:rPr>
        <w:t>нейро</w:t>
      </w:r>
      <w:proofErr w:type="spellEnd"/>
      <w:r w:rsidRPr="00CF533D">
        <w:rPr>
          <w:rFonts w:ascii="Times New Roman" w:hAnsi="Times New Roman" w:cs="Times New Roman"/>
          <w:sz w:val="28"/>
          <w:szCs w:val="28"/>
        </w:rPr>
        <w:t>-эндокринологии, доктором медицинских наук, профессором Ароном Исааковичем Белкиным.</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Итак, основные (в аспекте ТСК) положения научной </w:t>
      </w:r>
      <w:proofErr w:type="spellStart"/>
      <w:r w:rsidRPr="00CF533D">
        <w:rPr>
          <w:rFonts w:ascii="Times New Roman" w:hAnsi="Times New Roman" w:cs="Times New Roman"/>
          <w:sz w:val="28"/>
          <w:szCs w:val="28"/>
        </w:rPr>
        <w:t>метагипотезы</w:t>
      </w:r>
      <w:proofErr w:type="spellEnd"/>
      <w:r w:rsidRPr="00CF533D">
        <w:rPr>
          <w:rFonts w:ascii="Times New Roman" w:hAnsi="Times New Roman" w:cs="Times New Roman"/>
          <w:sz w:val="28"/>
          <w:szCs w:val="28"/>
        </w:rPr>
        <w:t xml:space="preserve"> А.И. Белкина о ситуационных гормональных кодах выглядят следующим образом: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01.</w:t>
      </w:r>
      <w:r w:rsidRPr="00CF533D">
        <w:rPr>
          <w:rFonts w:ascii="Times New Roman" w:hAnsi="Times New Roman" w:cs="Times New Roman"/>
          <w:sz w:val="28"/>
          <w:szCs w:val="28"/>
        </w:rPr>
        <w:t xml:space="preserve"> Исследования в области </w:t>
      </w:r>
      <w:proofErr w:type="spellStart"/>
      <w:r w:rsidRPr="00CF533D">
        <w:rPr>
          <w:rFonts w:ascii="Times New Roman" w:hAnsi="Times New Roman" w:cs="Times New Roman"/>
          <w:sz w:val="28"/>
          <w:szCs w:val="28"/>
        </w:rPr>
        <w:t>нейроэндокринологии</w:t>
      </w:r>
      <w:proofErr w:type="spellEnd"/>
      <w:r w:rsidRPr="00CF533D">
        <w:rPr>
          <w:rFonts w:ascii="Times New Roman" w:hAnsi="Times New Roman" w:cs="Times New Roman"/>
          <w:sz w:val="28"/>
          <w:szCs w:val="28"/>
        </w:rPr>
        <w:t xml:space="preserve"> позволяют рассматривать мозг как самую большую эндокринную железу. Установлено также, что практически во всех жизненно важных органах и тканях человеческого тела располагаются нервные клетки </w:t>
      </w:r>
      <w:r w:rsidR="009A6240">
        <w:rPr>
          <w:rFonts w:ascii="Times New Roman" w:hAnsi="Times New Roman" w:cs="Times New Roman"/>
          <w:sz w:val="28"/>
          <w:szCs w:val="28"/>
        </w:rPr>
        <w:t>«</w:t>
      </w:r>
      <w:r w:rsidRPr="00CF533D">
        <w:rPr>
          <w:rFonts w:ascii="Times New Roman" w:hAnsi="Times New Roman" w:cs="Times New Roman"/>
          <w:sz w:val="28"/>
          <w:szCs w:val="28"/>
        </w:rPr>
        <w:t>АПУД-системы</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вырабатывающие огромное количество пептидных гормонов и биогенных аминов, участвующих в процессах обучения человека, формировании его этически и социально обусловленных установок.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02.</w:t>
      </w:r>
      <w:r w:rsidRPr="00CF533D">
        <w:rPr>
          <w:rFonts w:ascii="Times New Roman" w:hAnsi="Times New Roman" w:cs="Times New Roman"/>
          <w:sz w:val="28"/>
          <w:szCs w:val="28"/>
        </w:rPr>
        <w:t xml:space="preserve"> Многолетние исследования психотропных свойств </w:t>
      </w:r>
      <w:proofErr w:type="spellStart"/>
      <w:r w:rsidRPr="00CF533D">
        <w:rPr>
          <w:rFonts w:ascii="Times New Roman" w:hAnsi="Times New Roman" w:cs="Times New Roman"/>
          <w:sz w:val="28"/>
          <w:szCs w:val="28"/>
        </w:rPr>
        <w:t>нейропептидных</w:t>
      </w:r>
      <w:proofErr w:type="spellEnd"/>
      <w:r w:rsidRPr="00CF533D">
        <w:rPr>
          <w:rFonts w:ascii="Times New Roman" w:hAnsi="Times New Roman" w:cs="Times New Roman"/>
          <w:sz w:val="28"/>
          <w:szCs w:val="28"/>
        </w:rPr>
        <w:t xml:space="preserve"> гормонов позволяют говорить об их первичном влиянии на побуждения, влечения, импульсы и эмоциональные реакции людей. Ряд психопатологических феноменов, неосознаваемых субъектом и возникающих без видимых внешних причин, в эксперименте обнаруживают связь с </w:t>
      </w:r>
      <w:r w:rsidRPr="00CF533D">
        <w:rPr>
          <w:rFonts w:ascii="Times New Roman" w:hAnsi="Times New Roman" w:cs="Times New Roman"/>
          <w:sz w:val="28"/>
          <w:szCs w:val="28"/>
        </w:rPr>
        <w:lastRenderedPageBreak/>
        <w:t xml:space="preserve">гормонами. Даже в тех ситуациях, когда основной информационной структурой, регулирующей поведение человека, является </w:t>
      </w:r>
      <w:proofErr w:type="spellStart"/>
      <w:r w:rsidRPr="00CF533D">
        <w:rPr>
          <w:rFonts w:ascii="Times New Roman" w:hAnsi="Times New Roman" w:cs="Times New Roman"/>
          <w:sz w:val="28"/>
          <w:szCs w:val="28"/>
        </w:rPr>
        <w:t>хромосомно</w:t>
      </w:r>
      <w:proofErr w:type="spellEnd"/>
      <w:r w:rsidRPr="00CF533D">
        <w:rPr>
          <w:rFonts w:ascii="Times New Roman" w:hAnsi="Times New Roman" w:cs="Times New Roman"/>
          <w:sz w:val="28"/>
          <w:szCs w:val="28"/>
        </w:rPr>
        <w:t>-генная система, в реализации соответствующей программы участвует гормональная информация, выступающая всегда в роли активатора, тормоза или модулятора определенной поведенческой реакции, а порой и ее энергетической базы. Подобное действие гормона как посредника между раздражителями окружающей среды (ситуацией) и характером реагирования (временем наступления реакции, ее силой, направленностью и т.д.) уменьшает жесткость генетически запрограммированного поведения человека и увеличивает степень его свободы.</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03.</w:t>
      </w:r>
      <w:r w:rsidRPr="00CF533D">
        <w:rPr>
          <w:rFonts w:ascii="Times New Roman" w:hAnsi="Times New Roman" w:cs="Times New Roman"/>
          <w:sz w:val="28"/>
          <w:szCs w:val="28"/>
        </w:rPr>
        <w:t xml:space="preserve"> Об активном влиянии гормонов на духовную и социальную деятельность человека говорит также опыт сочетания гормонотерапии с терапией психоаналитически ориентированной: достоверно выявлено, что гормоны представляют собой источник </w:t>
      </w:r>
      <w:proofErr w:type="spellStart"/>
      <w:r w:rsidRPr="00CF533D">
        <w:rPr>
          <w:rFonts w:ascii="Times New Roman" w:hAnsi="Times New Roman" w:cs="Times New Roman"/>
          <w:sz w:val="28"/>
          <w:szCs w:val="28"/>
        </w:rPr>
        <w:t>невербализованной</w:t>
      </w:r>
      <w:proofErr w:type="spellEnd"/>
      <w:r w:rsidRPr="00CF533D">
        <w:rPr>
          <w:rFonts w:ascii="Times New Roman" w:hAnsi="Times New Roman" w:cs="Times New Roman"/>
          <w:sz w:val="28"/>
          <w:szCs w:val="28"/>
        </w:rPr>
        <w:t xml:space="preserve"> информации, дающей личную окраску ситуации, внося в нее эмоциональные и смысловые обертоны, усиливая перевод </w:t>
      </w:r>
      <w:proofErr w:type="spellStart"/>
      <w:r w:rsidRPr="00CF533D">
        <w:rPr>
          <w:rFonts w:ascii="Times New Roman" w:hAnsi="Times New Roman" w:cs="Times New Roman"/>
          <w:sz w:val="28"/>
          <w:szCs w:val="28"/>
        </w:rPr>
        <w:t>невербализованной</w:t>
      </w:r>
      <w:proofErr w:type="spellEnd"/>
      <w:r w:rsidRPr="00CF533D">
        <w:rPr>
          <w:rFonts w:ascii="Times New Roman" w:hAnsi="Times New Roman" w:cs="Times New Roman"/>
          <w:sz w:val="28"/>
          <w:szCs w:val="28"/>
        </w:rPr>
        <w:t xml:space="preserve"> информации в </w:t>
      </w:r>
      <w:proofErr w:type="spellStart"/>
      <w:r w:rsidRPr="00CF533D">
        <w:rPr>
          <w:rFonts w:ascii="Times New Roman" w:hAnsi="Times New Roman" w:cs="Times New Roman"/>
          <w:sz w:val="28"/>
          <w:szCs w:val="28"/>
        </w:rPr>
        <w:t>вербализованные</w:t>
      </w:r>
      <w:proofErr w:type="spellEnd"/>
      <w:r w:rsidRPr="00CF533D">
        <w:rPr>
          <w:rFonts w:ascii="Times New Roman" w:hAnsi="Times New Roman" w:cs="Times New Roman"/>
          <w:sz w:val="28"/>
          <w:szCs w:val="28"/>
        </w:rPr>
        <w:t xml:space="preserve"> знания.</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04.</w:t>
      </w:r>
      <w:r w:rsidRPr="00CF533D">
        <w:rPr>
          <w:rFonts w:ascii="Times New Roman" w:hAnsi="Times New Roman" w:cs="Times New Roman"/>
          <w:sz w:val="28"/>
          <w:szCs w:val="28"/>
        </w:rPr>
        <w:t xml:space="preserve"> </w:t>
      </w:r>
      <w:proofErr w:type="gramStart"/>
      <w:r w:rsidRPr="00CF533D">
        <w:rPr>
          <w:rFonts w:ascii="Times New Roman" w:hAnsi="Times New Roman" w:cs="Times New Roman"/>
          <w:sz w:val="28"/>
          <w:szCs w:val="28"/>
        </w:rPr>
        <w:t xml:space="preserve">Участие гормона в реализации направленных изменений в соматической и психической сферах связано с </w:t>
      </w:r>
      <w:proofErr w:type="spellStart"/>
      <w:r w:rsidRPr="00CF533D">
        <w:rPr>
          <w:rFonts w:ascii="Times New Roman" w:hAnsi="Times New Roman" w:cs="Times New Roman"/>
          <w:sz w:val="28"/>
          <w:szCs w:val="28"/>
        </w:rPr>
        <w:t>бинарностью</w:t>
      </w:r>
      <w:proofErr w:type="spellEnd"/>
      <w:r w:rsidRPr="00CF533D">
        <w:rPr>
          <w:rFonts w:ascii="Times New Roman" w:hAnsi="Times New Roman" w:cs="Times New Roman"/>
          <w:sz w:val="28"/>
          <w:szCs w:val="28"/>
        </w:rPr>
        <w:t xml:space="preserve"> гормонального эффекта.</w:t>
      </w:r>
      <w:proofErr w:type="gramEnd"/>
      <w:r w:rsidRPr="00CF533D">
        <w:rPr>
          <w:rFonts w:ascii="Times New Roman" w:hAnsi="Times New Roman" w:cs="Times New Roman"/>
          <w:sz w:val="28"/>
          <w:szCs w:val="28"/>
        </w:rPr>
        <w:t xml:space="preserve"> Сущность последнего заключается в том, что, доставляя информацию в мозг, молекула гормона не только формирует соответствующую поведенческую реакцию человека, но и обеспечивает ее реализацию на уровне целого организма. При этом</w:t>
      </w:r>
      <w:proofErr w:type="gramStart"/>
      <w:r w:rsidRPr="00CF533D">
        <w:rPr>
          <w:rFonts w:ascii="Times New Roman" w:hAnsi="Times New Roman" w:cs="Times New Roman"/>
          <w:sz w:val="28"/>
          <w:szCs w:val="28"/>
        </w:rPr>
        <w:t>,</w:t>
      </w:r>
      <w:proofErr w:type="gramEnd"/>
      <w:r w:rsidRPr="00CF533D">
        <w:rPr>
          <w:rFonts w:ascii="Times New Roman" w:hAnsi="Times New Roman" w:cs="Times New Roman"/>
          <w:sz w:val="28"/>
          <w:szCs w:val="28"/>
        </w:rPr>
        <w:t xml:space="preserve"> о </w:t>
      </w:r>
      <w:proofErr w:type="spellStart"/>
      <w:r w:rsidRPr="00CF533D">
        <w:rPr>
          <w:rFonts w:ascii="Times New Roman" w:hAnsi="Times New Roman" w:cs="Times New Roman"/>
          <w:sz w:val="28"/>
          <w:szCs w:val="28"/>
        </w:rPr>
        <w:t>бинарности</w:t>
      </w:r>
      <w:proofErr w:type="spellEnd"/>
      <w:r w:rsidRPr="00CF533D">
        <w:rPr>
          <w:rFonts w:ascii="Times New Roman" w:hAnsi="Times New Roman" w:cs="Times New Roman"/>
          <w:sz w:val="28"/>
          <w:szCs w:val="28"/>
        </w:rPr>
        <w:t xml:space="preserve"> действия гормона можно говорить лишь в тех случаях, когда психические сдвиги и соматические изменения синхронизированы во времени и направлены на достижение одной и той же конечной цели - адаптации организма. </w:t>
      </w:r>
      <w:proofErr w:type="gramStart"/>
      <w:r w:rsidRPr="00CF533D">
        <w:rPr>
          <w:rFonts w:ascii="Times New Roman" w:hAnsi="Times New Roman" w:cs="Times New Roman"/>
          <w:sz w:val="28"/>
          <w:szCs w:val="28"/>
        </w:rPr>
        <w:t xml:space="preserve">В клинической и психологический практике накапливается всё больше данных, свидетельствующих о том, что в качестве информационных детерминант гормоны выступают лишь только в тех ситуациях, важным элементом которых является активная социальная деятельность человека. </w:t>
      </w:r>
      <w:proofErr w:type="gramEnd"/>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05.</w:t>
      </w:r>
      <w:r w:rsidRPr="00CF533D">
        <w:rPr>
          <w:rFonts w:ascii="Times New Roman" w:hAnsi="Times New Roman" w:cs="Times New Roman"/>
          <w:sz w:val="28"/>
          <w:szCs w:val="28"/>
        </w:rPr>
        <w:t xml:space="preserve"> В качестве информационного агента, гормон обладает двумя основными характеристиками: содержательной, определяемой той ситуацией, в которой действует личность, и ценностной, основанной на прошлом опыте личности. Без этих двух характеристик гормон </w:t>
      </w:r>
      <w:r w:rsidR="009A6240">
        <w:rPr>
          <w:rFonts w:ascii="Times New Roman" w:hAnsi="Times New Roman" w:cs="Times New Roman"/>
          <w:sz w:val="28"/>
          <w:szCs w:val="28"/>
        </w:rPr>
        <w:t>«</w:t>
      </w:r>
      <w:r w:rsidRPr="00CF533D">
        <w:rPr>
          <w:rFonts w:ascii="Times New Roman" w:hAnsi="Times New Roman" w:cs="Times New Roman"/>
          <w:sz w:val="28"/>
          <w:szCs w:val="28"/>
        </w:rPr>
        <w:t>слеп</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поскольку его влияние на психику человека проявляется лишь только в индивидуально значимых для человека ситуациях. Есть все основания полагать, что за осознание человеком ситуации и выработке им адекватных решений ответственны именно </w:t>
      </w:r>
      <w:proofErr w:type="spellStart"/>
      <w:r w:rsidRPr="00CF533D">
        <w:rPr>
          <w:rFonts w:ascii="Times New Roman" w:hAnsi="Times New Roman" w:cs="Times New Roman"/>
          <w:sz w:val="28"/>
          <w:szCs w:val="28"/>
        </w:rPr>
        <w:t>нейропептиды</w:t>
      </w:r>
      <w:proofErr w:type="spellEnd"/>
      <w:r w:rsidRPr="00CF533D">
        <w:rPr>
          <w:rFonts w:ascii="Times New Roman" w:hAnsi="Times New Roman" w:cs="Times New Roman"/>
          <w:sz w:val="28"/>
          <w:szCs w:val="28"/>
        </w:rPr>
        <w:t xml:space="preserve">.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06.</w:t>
      </w:r>
      <w:r w:rsidRPr="00CF533D">
        <w:rPr>
          <w:rFonts w:ascii="Times New Roman" w:hAnsi="Times New Roman" w:cs="Times New Roman"/>
          <w:sz w:val="28"/>
          <w:szCs w:val="28"/>
        </w:rPr>
        <w:t xml:space="preserve"> Ряд </w:t>
      </w:r>
      <w:proofErr w:type="spellStart"/>
      <w:r w:rsidRPr="00CF533D">
        <w:rPr>
          <w:rFonts w:ascii="Times New Roman" w:hAnsi="Times New Roman" w:cs="Times New Roman"/>
          <w:sz w:val="28"/>
          <w:szCs w:val="28"/>
        </w:rPr>
        <w:t>нейропептидов</w:t>
      </w:r>
      <w:proofErr w:type="spellEnd"/>
      <w:r w:rsidRPr="00CF533D">
        <w:rPr>
          <w:rFonts w:ascii="Times New Roman" w:hAnsi="Times New Roman" w:cs="Times New Roman"/>
          <w:sz w:val="28"/>
          <w:szCs w:val="28"/>
        </w:rPr>
        <w:t xml:space="preserve"> (например, </w:t>
      </w:r>
      <w:r w:rsidRPr="00CF533D">
        <w:rPr>
          <w:rFonts w:ascii="Times New Roman" w:hAnsi="Times New Roman" w:cs="Times New Roman"/>
          <w:sz w:val="28"/>
          <w:szCs w:val="28"/>
          <w:lang w:val="en-US"/>
        </w:rPr>
        <w:t>TRH</w:t>
      </w:r>
      <w:r w:rsidRPr="00CF533D">
        <w:rPr>
          <w:rFonts w:ascii="Times New Roman" w:hAnsi="Times New Roman" w:cs="Times New Roman"/>
          <w:sz w:val="28"/>
          <w:szCs w:val="28"/>
        </w:rPr>
        <w:t xml:space="preserve">) оказываются эффективными лишь при вербальном сопровождении, то есть слово самым активным образом </w:t>
      </w:r>
      <w:r w:rsidRPr="00CF533D">
        <w:rPr>
          <w:rFonts w:ascii="Times New Roman" w:hAnsi="Times New Roman" w:cs="Times New Roman"/>
          <w:sz w:val="28"/>
          <w:szCs w:val="28"/>
        </w:rPr>
        <w:lastRenderedPageBreak/>
        <w:t xml:space="preserve">содействует и создает необходимые условия для передачи информационного кода, содержащегося в речи, в информационный код гормона.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07.</w:t>
      </w:r>
      <w:r w:rsidRPr="00CF533D">
        <w:rPr>
          <w:rFonts w:ascii="Times New Roman" w:hAnsi="Times New Roman" w:cs="Times New Roman"/>
          <w:sz w:val="28"/>
          <w:szCs w:val="28"/>
        </w:rPr>
        <w:t xml:space="preserve"> Двусторонняя асимметричная связь полушарных </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xml:space="preserve"> (</w:t>
      </w:r>
      <w:r w:rsidRPr="00CF533D">
        <w:rPr>
          <w:rFonts w:ascii="Times New Roman" w:hAnsi="Times New Roman" w:cs="Times New Roman"/>
          <w:sz w:val="28"/>
          <w:szCs w:val="28"/>
          <w:lang w:val="en-US"/>
        </w:rPr>
        <w:t>Ratio</w:t>
      </w:r>
      <w:r w:rsidRPr="00CF533D">
        <w:rPr>
          <w:rFonts w:ascii="Times New Roman" w:hAnsi="Times New Roman" w:cs="Times New Roman"/>
          <w:sz w:val="28"/>
          <w:szCs w:val="28"/>
        </w:rPr>
        <w:t>) и</w:t>
      </w:r>
      <w:proofErr w:type="gramStart"/>
      <w:r w:rsidRPr="00CF533D">
        <w:rPr>
          <w:rFonts w:ascii="Times New Roman" w:hAnsi="Times New Roman" w:cs="Times New Roman"/>
          <w:sz w:val="28"/>
          <w:szCs w:val="28"/>
        </w:rPr>
        <w:t xml:space="preserve"> Е</w:t>
      </w:r>
      <w:proofErr w:type="gramEnd"/>
      <w:r w:rsidRPr="00CF533D">
        <w:rPr>
          <w:rFonts w:ascii="Times New Roman" w:hAnsi="Times New Roman" w:cs="Times New Roman"/>
          <w:sz w:val="28"/>
          <w:szCs w:val="28"/>
        </w:rPr>
        <w:t xml:space="preserve"> (</w:t>
      </w:r>
      <w:proofErr w:type="spellStart"/>
      <w:r w:rsidRPr="00CF533D">
        <w:rPr>
          <w:rFonts w:ascii="Times New Roman" w:hAnsi="Times New Roman" w:cs="Times New Roman"/>
          <w:sz w:val="28"/>
          <w:szCs w:val="28"/>
          <w:lang w:val="en-US"/>
        </w:rPr>
        <w:t>Emotio</w:t>
      </w:r>
      <w:proofErr w:type="spellEnd"/>
      <w:r w:rsidRPr="00CF533D">
        <w:rPr>
          <w:rFonts w:ascii="Times New Roman" w:hAnsi="Times New Roman" w:cs="Times New Roman"/>
          <w:sz w:val="28"/>
          <w:szCs w:val="28"/>
        </w:rPr>
        <w:t xml:space="preserve">) подсистем мозга реализовывается в каждой сущностной ситуации при помощи конкретных материальных носителей информации, способных передавать ее в обоих направлениях: от </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xml:space="preserve"> к Е и обратно, а также внутри самих полушарий головного мозга. Таким образом, проблему соотношения сознательного и бессознательного в поведении человека можно интерпретировать как проблему установления связи между информационными системами </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xml:space="preserve"> и</w:t>
      </w:r>
      <w:proofErr w:type="gramStart"/>
      <w:r w:rsidRPr="00CF533D">
        <w:rPr>
          <w:rFonts w:ascii="Times New Roman" w:hAnsi="Times New Roman" w:cs="Times New Roman"/>
          <w:sz w:val="28"/>
          <w:szCs w:val="28"/>
        </w:rPr>
        <w:t xml:space="preserve"> Е</w:t>
      </w:r>
      <w:proofErr w:type="gramEnd"/>
      <w:r w:rsidRPr="00CF533D">
        <w:rPr>
          <w:rFonts w:ascii="Times New Roman" w:hAnsi="Times New Roman" w:cs="Times New Roman"/>
          <w:sz w:val="28"/>
          <w:szCs w:val="28"/>
        </w:rPr>
        <w:t xml:space="preserve"> и, главным образом, как проблему установления контроля </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xml:space="preserve">-системы над Е-системой. Одновременно становится понятным, что вербальная терапия, то есть методика внушения пациенту мысли о необходимости изменения своего поведения, направлена, по сути дела, на передачу дополнительной </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xml:space="preserve">- информации, необходимой для построения правильных Е-моделей, адекватных той или иной конкретной ситуации. Информационная связь от </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xml:space="preserve"> к</w:t>
      </w:r>
      <w:proofErr w:type="gramStart"/>
      <w:r w:rsidRPr="00CF533D">
        <w:rPr>
          <w:rFonts w:ascii="Times New Roman" w:hAnsi="Times New Roman" w:cs="Times New Roman"/>
          <w:sz w:val="28"/>
          <w:szCs w:val="28"/>
        </w:rPr>
        <w:t xml:space="preserve"> Е</w:t>
      </w:r>
      <w:proofErr w:type="gramEnd"/>
      <w:r w:rsidRPr="00CF533D">
        <w:rPr>
          <w:rFonts w:ascii="Times New Roman" w:hAnsi="Times New Roman" w:cs="Times New Roman"/>
          <w:sz w:val="28"/>
          <w:szCs w:val="28"/>
        </w:rPr>
        <w:t xml:space="preserve">, задающая эмоциональную, чувственно-образную модель поведения человека через рационально-вербальную модель, осуществляется посредством </w:t>
      </w:r>
      <w:proofErr w:type="spellStart"/>
      <w:r w:rsidRPr="00CF533D">
        <w:rPr>
          <w:rFonts w:ascii="Times New Roman" w:hAnsi="Times New Roman" w:cs="Times New Roman"/>
          <w:sz w:val="28"/>
          <w:szCs w:val="28"/>
        </w:rPr>
        <w:t>нейропептидных</w:t>
      </w:r>
      <w:proofErr w:type="spellEnd"/>
      <w:r w:rsidRPr="00CF533D">
        <w:rPr>
          <w:rFonts w:ascii="Times New Roman" w:hAnsi="Times New Roman" w:cs="Times New Roman"/>
          <w:sz w:val="28"/>
          <w:szCs w:val="28"/>
        </w:rPr>
        <w:t xml:space="preserve"> гормонов.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08.</w:t>
      </w:r>
      <w:r w:rsidRPr="00CF533D">
        <w:rPr>
          <w:rFonts w:ascii="Times New Roman" w:hAnsi="Times New Roman" w:cs="Times New Roman"/>
          <w:sz w:val="28"/>
          <w:szCs w:val="28"/>
        </w:rPr>
        <w:t xml:space="preserve"> </w:t>
      </w:r>
      <w:proofErr w:type="gramStart"/>
      <w:r w:rsidRPr="00CF533D">
        <w:rPr>
          <w:rFonts w:ascii="Times New Roman" w:hAnsi="Times New Roman" w:cs="Times New Roman"/>
          <w:sz w:val="28"/>
          <w:szCs w:val="28"/>
        </w:rPr>
        <w:t xml:space="preserve">Поскольку разнообразие бинарных моделей, как и самих сущностных ситуаций в жизни людей ничем не ограничено, то чрезвычайно много должно быть и различных ситуационных функций у пептидных гормонов, из чего уже следует предположение о том, что существуют определенные коды или шифры, позволяющие распознавать типы </w:t>
      </w:r>
      <w:proofErr w:type="spellStart"/>
      <w:r w:rsidRPr="00CF533D">
        <w:rPr>
          <w:rFonts w:ascii="Times New Roman" w:hAnsi="Times New Roman" w:cs="Times New Roman"/>
          <w:sz w:val="28"/>
          <w:szCs w:val="28"/>
        </w:rPr>
        <w:t>нейропептидных</w:t>
      </w:r>
      <w:proofErr w:type="spellEnd"/>
      <w:r w:rsidRPr="00CF533D">
        <w:rPr>
          <w:rFonts w:ascii="Times New Roman" w:hAnsi="Times New Roman" w:cs="Times New Roman"/>
          <w:sz w:val="28"/>
          <w:szCs w:val="28"/>
        </w:rPr>
        <w:t xml:space="preserve"> гормонов в соответствии с характером более или менее четко очерченных типов поведенческих ситуаций. </w:t>
      </w:r>
      <w:proofErr w:type="gramEnd"/>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09.</w:t>
      </w:r>
      <w:r w:rsidRPr="00CF533D">
        <w:rPr>
          <w:rFonts w:ascii="Times New Roman" w:hAnsi="Times New Roman" w:cs="Times New Roman"/>
          <w:sz w:val="28"/>
          <w:szCs w:val="28"/>
        </w:rPr>
        <w:t xml:space="preserve"> Расшифровка </w:t>
      </w:r>
      <w:proofErr w:type="spellStart"/>
      <w:r w:rsidRPr="00CF533D">
        <w:rPr>
          <w:rFonts w:ascii="Times New Roman" w:hAnsi="Times New Roman" w:cs="Times New Roman"/>
          <w:sz w:val="28"/>
          <w:szCs w:val="28"/>
        </w:rPr>
        <w:t>нейропептидных</w:t>
      </w:r>
      <w:proofErr w:type="spellEnd"/>
      <w:r w:rsidRPr="00CF533D">
        <w:rPr>
          <w:rFonts w:ascii="Times New Roman" w:hAnsi="Times New Roman" w:cs="Times New Roman"/>
          <w:sz w:val="28"/>
          <w:szCs w:val="28"/>
        </w:rPr>
        <w:t xml:space="preserve"> кодов, при условии, что каждый вид </w:t>
      </w:r>
      <w:proofErr w:type="spellStart"/>
      <w:r w:rsidRPr="00CF533D">
        <w:rPr>
          <w:rFonts w:ascii="Times New Roman" w:hAnsi="Times New Roman" w:cs="Times New Roman"/>
          <w:sz w:val="28"/>
          <w:szCs w:val="28"/>
        </w:rPr>
        <w:t>нейропептидных</w:t>
      </w:r>
      <w:proofErr w:type="spellEnd"/>
      <w:r w:rsidRPr="00CF533D">
        <w:rPr>
          <w:rFonts w:ascii="Times New Roman" w:hAnsi="Times New Roman" w:cs="Times New Roman"/>
          <w:sz w:val="28"/>
          <w:szCs w:val="28"/>
        </w:rPr>
        <w:t xml:space="preserve"> гормонов будет рассматриваться как </w:t>
      </w:r>
      <w:r w:rsidR="009A6240">
        <w:rPr>
          <w:rFonts w:ascii="Times New Roman" w:hAnsi="Times New Roman" w:cs="Times New Roman"/>
          <w:sz w:val="28"/>
          <w:szCs w:val="28"/>
        </w:rPr>
        <w:t>«</w:t>
      </w:r>
      <w:r w:rsidRPr="00CF533D">
        <w:rPr>
          <w:rFonts w:ascii="Times New Roman" w:hAnsi="Times New Roman" w:cs="Times New Roman"/>
          <w:sz w:val="28"/>
          <w:szCs w:val="28"/>
        </w:rPr>
        <w:t>слово</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или </w:t>
      </w:r>
      <w:r w:rsidR="009A6240">
        <w:rPr>
          <w:rFonts w:ascii="Times New Roman" w:hAnsi="Times New Roman" w:cs="Times New Roman"/>
          <w:sz w:val="28"/>
          <w:szCs w:val="28"/>
        </w:rPr>
        <w:t>«</w:t>
      </w:r>
      <w:r w:rsidRPr="00CF533D">
        <w:rPr>
          <w:rFonts w:ascii="Times New Roman" w:hAnsi="Times New Roman" w:cs="Times New Roman"/>
          <w:sz w:val="28"/>
          <w:szCs w:val="28"/>
        </w:rPr>
        <w:t>марка</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определенного достоинства на </w:t>
      </w:r>
      <w:r w:rsidR="009A6240">
        <w:rPr>
          <w:rFonts w:ascii="Times New Roman" w:hAnsi="Times New Roman" w:cs="Times New Roman"/>
          <w:sz w:val="28"/>
          <w:szCs w:val="28"/>
        </w:rPr>
        <w:t>«</w:t>
      </w:r>
      <w:r w:rsidRPr="00CF533D">
        <w:rPr>
          <w:rFonts w:ascii="Times New Roman" w:hAnsi="Times New Roman" w:cs="Times New Roman"/>
          <w:sz w:val="28"/>
          <w:szCs w:val="28"/>
        </w:rPr>
        <w:t>конверте</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в котором пересылается рациональная модель из </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xml:space="preserve">-подсистемы в Е-подсистему, является одной из наиболее важных задач современной </w:t>
      </w:r>
      <w:proofErr w:type="spellStart"/>
      <w:r w:rsidRPr="00CF533D">
        <w:rPr>
          <w:rFonts w:ascii="Times New Roman" w:hAnsi="Times New Roman" w:cs="Times New Roman"/>
          <w:sz w:val="28"/>
          <w:szCs w:val="28"/>
        </w:rPr>
        <w:t>психонейроэндокринологии</w:t>
      </w:r>
      <w:proofErr w:type="spellEnd"/>
      <w:r w:rsidRPr="00CF533D">
        <w:rPr>
          <w:rFonts w:ascii="Times New Roman" w:hAnsi="Times New Roman" w:cs="Times New Roman"/>
          <w:sz w:val="28"/>
          <w:szCs w:val="28"/>
        </w:rPr>
        <w:t>.</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Подробный анализ (с позиции ТСК) выдающихся исследований в области </w:t>
      </w:r>
      <w:proofErr w:type="spellStart"/>
      <w:r w:rsidRPr="00CF533D">
        <w:rPr>
          <w:rFonts w:ascii="Times New Roman" w:hAnsi="Times New Roman" w:cs="Times New Roman"/>
          <w:sz w:val="28"/>
          <w:szCs w:val="28"/>
        </w:rPr>
        <w:t>психонейроэндокринологии</w:t>
      </w:r>
      <w:proofErr w:type="spellEnd"/>
      <w:r w:rsidRPr="00CF533D">
        <w:rPr>
          <w:rFonts w:ascii="Times New Roman" w:hAnsi="Times New Roman" w:cs="Times New Roman"/>
          <w:sz w:val="28"/>
          <w:szCs w:val="28"/>
        </w:rPr>
        <w:t xml:space="preserve">, которые были проведены профессором А. И. Белкиным, а также мои комментарии к ним можно найти среди материалов, размещенных на моем сайте [1]. В рамках же настоящей небольшой статьи особое внимание нам следует уделить некоторым наиболее важным и актуальным для нас (в аспекте ТСК) положениям этого анализа: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01.</w:t>
      </w:r>
      <w:r w:rsidRPr="00CF533D">
        <w:rPr>
          <w:rFonts w:ascii="Times New Roman" w:hAnsi="Times New Roman" w:cs="Times New Roman"/>
          <w:sz w:val="28"/>
          <w:szCs w:val="28"/>
        </w:rPr>
        <w:t xml:space="preserve"> Человек с его сознательной и бессознательной сферой представляет собой целостную информационную систему, органичным образом включенную в Глобальное Информационное Поле Вселенной. Поскольку же все современные теории </w:t>
      </w:r>
      <w:proofErr w:type="gramStart"/>
      <w:r w:rsidRPr="00CF533D">
        <w:rPr>
          <w:rFonts w:ascii="Times New Roman" w:hAnsi="Times New Roman" w:cs="Times New Roman"/>
          <w:sz w:val="28"/>
          <w:szCs w:val="28"/>
        </w:rPr>
        <w:t>сознания</w:t>
      </w:r>
      <w:proofErr w:type="gramEnd"/>
      <w:r w:rsidRPr="00CF533D">
        <w:rPr>
          <w:rFonts w:ascii="Times New Roman" w:hAnsi="Times New Roman" w:cs="Times New Roman"/>
          <w:sz w:val="28"/>
          <w:szCs w:val="28"/>
        </w:rPr>
        <w:t xml:space="preserve"> так или иначе исходят из </w:t>
      </w:r>
      <w:proofErr w:type="spellStart"/>
      <w:r w:rsidRPr="00CF533D">
        <w:rPr>
          <w:rFonts w:ascii="Times New Roman" w:hAnsi="Times New Roman" w:cs="Times New Roman"/>
          <w:sz w:val="28"/>
          <w:szCs w:val="28"/>
        </w:rPr>
        <w:t>биоплазменных</w:t>
      </w:r>
      <w:proofErr w:type="spellEnd"/>
      <w:r w:rsidRPr="00CF533D">
        <w:rPr>
          <w:rFonts w:ascii="Times New Roman" w:hAnsi="Times New Roman" w:cs="Times New Roman"/>
          <w:sz w:val="28"/>
          <w:szCs w:val="28"/>
        </w:rPr>
        <w:t xml:space="preserve"> представлений и опираются на связь организма с физическим вакуумом и </w:t>
      </w:r>
      <w:proofErr w:type="spellStart"/>
      <w:r w:rsidRPr="00CF533D">
        <w:rPr>
          <w:rFonts w:ascii="Times New Roman" w:hAnsi="Times New Roman" w:cs="Times New Roman"/>
          <w:sz w:val="28"/>
          <w:szCs w:val="28"/>
        </w:rPr>
        <w:lastRenderedPageBreak/>
        <w:t>безэнтропийными</w:t>
      </w:r>
      <w:proofErr w:type="spellEnd"/>
      <w:r w:rsidRPr="00CF533D">
        <w:rPr>
          <w:rFonts w:ascii="Times New Roman" w:hAnsi="Times New Roman" w:cs="Times New Roman"/>
          <w:sz w:val="28"/>
          <w:szCs w:val="28"/>
        </w:rPr>
        <w:t xml:space="preserve"> (семантическими) полями, то, с точки зрения </w:t>
      </w:r>
      <w:proofErr w:type="spellStart"/>
      <w:r w:rsidRPr="00CF533D">
        <w:rPr>
          <w:rFonts w:ascii="Times New Roman" w:hAnsi="Times New Roman" w:cs="Times New Roman"/>
          <w:sz w:val="28"/>
          <w:szCs w:val="28"/>
        </w:rPr>
        <w:t>эниологии</w:t>
      </w:r>
      <w:proofErr w:type="spellEnd"/>
      <w:r w:rsidRPr="00CF533D">
        <w:rPr>
          <w:rFonts w:ascii="Times New Roman" w:hAnsi="Times New Roman" w:cs="Times New Roman"/>
          <w:sz w:val="28"/>
          <w:szCs w:val="28"/>
        </w:rPr>
        <w:t xml:space="preserve">, понятие </w:t>
      </w:r>
      <w:r w:rsidR="009A6240">
        <w:rPr>
          <w:rFonts w:ascii="Times New Roman" w:hAnsi="Times New Roman" w:cs="Times New Roman"/>
          <w:sz w:val="28"/>
          <w:szCs w:val="28"/>
        </w:rPr>
        <w:t>«</w:t>
      </w:r>
      <w:r w:rsidRPr="00CF533D">
        <w:rPr>
          <w:rFonts w:ascii="Times New Roman" w:hAnsi="Times New Roman" w:cs="Times New Roman"/>
          <w:sz w:val="28"/>
          <w:szCs w:val="28"/>
        </w:rPr>
        <w:t>бессознательное</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может быть ассоциировано с информационным биополем, а механизмы взаимодействия сознательной и бессознательной сфер человеческой психики могут быть сведены к механизмам взаимодействия процессов мышления человека с полевыми биоэнергоинформационными структурами.</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02.</w:t>
      </w:r>
      <w:r w:rsidRPr="00CF533D">
        <w:rPr>
          <w:rFonts w:ascii="Times New Roman" w:hAnsi="Times New Roman" w:cs="Times New Roman"/>
          <w:sz w:val="28"/>
          <w:szCs w:val="28"/>
        </w:rPr>
        <w:t xml:space="preserve"> </w:t>
      </w:r>
      <w:proofErr w:type="gramStart"/>
      <w:r w:rsidRPr="00CF533D">
        <w:rPr>
          <w:rFonts w:ascii="Times New Roman" w:hAnsi="Times New Roman" w:cs="Times New Roman"/>
          <w:sz w:val="28"/>
          <w:szCs w:val="28"/>
        </w:rPr>
        <w:t>Поскольку профессор Белкин пишет, в основном, об информационном воздействии гормонов в ситуациях, затрагивающих сущностную сферу человека (</w:t>
      </w:r>
      <w:r w:rsidR="009A6240">
        <w:rPr>
          <w:rFonts w:ascii="Times New Roman" w:hAnsi="Times New Roman" w:cs="Times New Roman"/>
          <w:sz w:val="28"/>
          <w:szCs w:val="28"/>
        </w:rPr>
        <w:t>«</w:t>
      </w:r>
      <w:r w:rsidRPr="00CF533D">
        <w:rPr>
          <w:rFonts w:ascii="Times New Roman" w:hAnsi="Times New Roman" w:cs="Times New Roman"/>
          <w:sz w:val="28"/>
          <w:szCs w:val="28"/>
        </w:rPr>
        <w:t>духовную деятельность</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w:t>
      </w:r>
      <w:r w:rsidR="009A6240">
        <w:rPr>
          <w:rFonts w:ascii="Times New Roman" w:hAnsi="Times New Roman" w:cs="Times New Roman"/>
          <w:sz w:val="28"/>
          <w:szCs w:val="28"/>
        </w:rPr>
        <w:t>«</w:t>
      </w:r>
      <w:r w:rsidRPr="00CF533D">
        <w:rPr>
          <w:rFonts w:ascii="Times New Roman" w:hAnsi="Times New Roman" w:cs="Times New Roman"/>
          <w:sz w:val="28"/>
          <w:szCs w:val="28"/>
        </w:rPr>
        <w:t>процессы обучения</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w:t>
      </w:r>
      <w:r w:rsidR="009A6240">
        <w:rPr>
          <w:rFonts w:ascii="Times New Roman" w:hAnsi="Times New Roman" w:cs="Times New Roman"/>
          <w:sz w:val="28"/>
          <w:szCs w:val="28"/>
        </w:rPr>
        <w:t>«</w:t>
      </w:r>
      <w:r w:rsidRPr="00CF533D">
        <w:rPr>
          <w:rFonts w:ascii="Times New Roman" w:hAnsi="Times New Roman" w:cs="Times New Roman"/>
          <w:sz w:val="28"/>
          <w:szCs w:val="28"/>
        </w:rPr>
        <w:t>формирование социальных установок</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и т.д.) то под </w:t>
      </w:r>
      <w:r w:rsidR="009A6240">
        <w:rPr>
          <w:rFonts w:ascii="Times New Roman" w:hAnsi="Times New Roman" w:cs="Times New Roman"/>
          <w:sz w:val="28"/>
          <w:szCs w:val="28"/>
        </w:rPr>
        <w:t>«</w:t>
      </w:r>
      <w:r w:rsidRPr="00CF533D">
        <w:rPr>
          <w:rFonts w:ascii="Times New Roman" w:hAnsi="Times New Roman" w:cs="Times New Roman"/>
          <w:sz w:val="28"/>
          <w:szCs w:val="28"/>
        </w:rPr>
        <w:t>ситуациями</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в трудах А.И. Белкина нам следует понимать именно </w:t>
      </w:r>
      <w:r w:rsidR="009A6240">
        <w:rPr>
          <w:rFonts w:ascii="Times New Roman" w:hAnsi="Times New Roman" w:cs="Times New Roman"/>
          <w:sz w:val="28"/>
          <w:szCs w:val="28"/>
        </w:rPr>
        <w:t>«</w:t>
      </w:r>
      <w:r w:rsidRPr="00CF533D">
        <w:rPr>
          <w:rFonts w:ascii="Times New Roman" w:hAnsi="Times New Roman" w:cs="Times New Roman"/>
          <w:sz w:val="28"/>
          <w:szCs w:val="28"/>
        </w:rPr>
        <w:t>сущностные ситуации</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которые, с точки зрения </w:t>
      </w:r>
      <w:proofErr w:type="spellStart"/>
      <w:r w:rsidRPr="00CF533D">
        <w:rPr>
          <w:rFonts w:ascii="Times New Roman" w:hAnsi="Times New Roman" w:cs="Times New Roman"/>
          <w:sz w:val="28"/>
          <w:szCs w:val="28"/>
        </w:rPr>
        <w:t>экософии</w:t>
      </w:r>
      <w:proofErr w:type="spellEnd"/>
      <w:r w:rsidRPr="00CF533D">
        <w:rPr>
          <w:rFonts w:ascii="Times New Roman" w:hAnsi="Times New Roman" w:cs="Times New Roman"/>
          <w:sz w:val="28"/>
          <w:szCs w:val="28"/>
        </w:rPr>
        <w:t>, имеют приоритетное отношение к последней и высшей из трёх основных сфер деятельности человека, коими являются</w:t>
      </w:r>
      <w:proofErr w:type="gramEnd"/>
      <w:r w:rsidRPr="00CF533D">
        <w:rPr>
          <w:rFonts w:ascii="Times New Roman" w:hAnsi="Times New Roman" w:cs="Times New Roman"/>
          <w:sz w:val="28"/>
          <w:szCs w:val="28"/>
        </w:rPr>
        <w:t xml:space="preserve"> биофизическая, психоэмоциональная и </w:t>
      </w:r>
      <w:proofErr w:type="spellStart"/>
      <w:r w:rsidRPr="00CF533D">
        <w:rPr>
          <w:rFonts w:ascii="Times New Roman" w:hAnsi="Times New Roman" w:cs="Times New Roman"/>
          <w:sz w:val="28"/>
          <w:szCs w:val="28"/>
        </w:rPr>
        <w:t>энергоинтеллектуальная</w:t>
      </w:r>
      <w:proofErr w:type="spellEnd"/>
      <w:r w:rsidRPr="00CF533D">
        <w:rPr>
          <w:rFonts w:ascii="Times New Roman" w:hAnsi="Times New Roman" w:cs="Times New Roman"/>
          <w:sz w:val="28"/>
          <w:szCs w:val="28"/>
        </w:rPr>
        <w:t>.</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03.</w:t>
      </w:r>
      <w:r w:rsidRPr="00CF533D">
        <w:rPr>
          <w:rFonts w:ascii="Times New Roman" w:hAnsi="Times New Roman" w:cs="Times New Roman"/>
          <w:sz w:val="28"/>
          <w:szCs w:val="28"/>
        </w:rPr>
        <w:t xml:space="preserve"> Не вызывает никаких сомнений тот факт, что эндокринная система организма человека тесным образом взаимодействует с аппаратом его центральной нервной системы (ЦНС): выявлено, например, что пик выброса АПУД-системой гормонов производит структурную перестройку всей ЦНС; открыто явление нейросекреции, когда одни и те же клетки являются и продуцентами гормонов и элементами нервных центров; обнаружены </w:t>
      </w:r>
      <w:proofErr w:type="spellStart"/>
      <w:r w:rsidRPr="00CF533D">
        <w:rPr>
          <w:rFonts w:ascii="Times New Roman" w:hAnsi="Times New Roman" w:cs="Times New Roman"/>
          <w:sz w:val="28"/>
          <w:szCs w:val="28"/>
        </w:rPr>
        <w:t>нейромедиаторные</w:t>
      </w:r>
      <w:proofErr w:type="spellEnd"/>
      <w:r w:rsidRPr="00CF533D">
        <w:rPr>
          <w:rFonts w:ascii="Times New Roman" w:hAnsi="Times New Roman" w:cs="Times New Roman"/>
          <w:sz w:val="28"/>
          <w:szCs w:val="28"/>
        </w:rPr>
        <w:t xml:space="preserve"> функции ряда гормонов. Головной мозг не без оснований называют крупнейшей эндокринной железой, источником </w:t>
      </w:r>
      <w:proofErr w:type="spellStart"/>
      <w:r w:rsidRPr="00CF533D">
        <w:rPr>
          <w:rFonts w:ascii="Times New Roman" w:hAnsi="Times New Roman" w:cs="Times New Roman"/>
          <w:sz w:val="28"/>
          <w:szCs w:val="28"/>
        </w:rPr>
        <w:t>нейрогормонов</w:t>
      </w:r>
      <w:proofErr w:type="spellEnd"/>
      <w:r w:rsidRPr="00CF533D">
        <w:rPr>
          <w:rFonts w:ascii="Times New Roman" w:hAnsi="Times New Roman" w:cs="Times New Roman"/>
          <w:sz w:val="28"/>
          <w:szCs w:val="28"/>
        </w:rPr>
        <w:t xml:space="preserve"> </w:t>
      </w:r>
      <w:proofErr w:type="spellStart"/>
      <w:r w:rsidRPr="00CF533D">
        <w:rPr>
          <w:rFonts w:ascii="Times New Roman" w:hAnsi="Times New Roman" w:cs="Times New Roman"/>
          <w:sz w:val="28"/>
          <w:szCs w:val="28"/>
        </w:rPr>
        <w:t>эндтериновой</w:t>
      </w:r>
      <w:proofErr w:type="spellEnd"/>
      <w:r w:rsidRPr="00CF533D">
        <w:rPr>
          <w:rFonts w:ascii="Times New Roman" w:hAnsi="Times New Roman" w:cs="Times New Roman"/>
          <w:sz w:val="28"/>
          <w:szCs w:val="28"/>
        </w:rPr>
        <w:t xml:space="preserve"> системы. Ведь даже в коре больших полушарий имеются клетки диффузной эндокринной системы, вырабатывающие </w:t>
      </w:r>
      <w:proofErr w:type="spellStart"/>
      <w:r w:rsidRPr="00CF533D">
        <w:rPr>
          <w:rFonts w:ascii="Times New Roman" w:hAnsi="Times New Roman" w:cs="Times New Roman"/>
          <w:sz w:val="28"/>
          <w:szCs w:val="28"/>
        </w:rPr>
        <w:t>нейропептидные</w:t>
      </w:r>
      <w:proofErr w:type="spellEnd"/>
      <w:r w:rsidRPr="00CF533D">
        <w:rPr>
          <w:rFonts w:ascii="Times New Roman" w:hAnsi="Times New Roman" w:cs="Times New Roman"/>
          <w:sz w:val="28"/>
          <w:szCs w:val="28"/>
        </w:rPr>
        <w:t xml:space="preserve"> гормоны, например, </w:t>
      </w:r>
      <w:proofErr w:type="spellStart"/>
      <w:r w:rsidRPr="00CF533D">
        <w:rPr>
          <w:rFonts w:ascii="Times New Roman" w:hAnsi="Times New Roman" w:cs="Times New Roman"/>
          <w:sz w:val="28"/>
          <w:szCs w:val="28"/>
        </w:rPr>
        <w:t>соматостатин</w:t>
      </w:r>
      <w:proofErr w:type="spellEnd"/>
      <w:r w:rsidRPr="00CF533D">
        <w:rPr>
          <w:rFonts w:ascii="Times New Roman" w:hAnsi="Times New Roman" w:cs="Times New Roman"/>
          <w:sz w:val="28"/>
          <w:szCs w:val="28"/>
        </w:rPr>
        <w:t xml:space="preserve">. Ну а с точки зрения когнитивной неврологии и НЛП, в структуре нервной системы закодирована вся </w:t>
      </w:r>
      <w:r w:rsidR="009A6240">
        <w:rPr>
          <w:rFonts w:ascii="Times New Roman" w:hAnsi="Times New Roman" w:cs="Times New Roman"/>
          <w:sz w:val="28"/>
          <w:szCs w:val="28"/>
        </w:rPr>
        <w:t>«</w:t>
      </w:r>
      <w:r w:rsidRPr="00CF533D">
        <w:rPr>
          <w:rFonts w:ascii="Times New Roman" w:hAnsi="Times New Roman" w:cs="Times New Roman"/>
          <w:sz w:val="28"/>
          <w:szCs w:val="28"/>
        </w:rPr>
        <w:t>эмоциональная история</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сущностного опыта человека.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04.</w:t>
      </w:r>
      <w:r w:rsidRPr="00CF533D">
        <w:rPr>
          <w:rFonts w:ascii="Times New Roman" w:hAnsi="Times New Roman" w:cs="Times New Roman"/>
          <w:sz w:val="28"/>
          <w:szCs w:val="28"/>
        </w:rPr>
        <w:t xml:space="preserve"> </w:t>
      </w:r>
      <w:proofErr w:type="gramStart"/>
      <w:r w:rsidRPr="00CF533D">
        <w:rPr>
          <w:rFonts w:ascii="Times New Roman" w:hAnsi="Times New Roman" w:cs="Times New Roman"/>
          <w:sz w:val="28"/>
          <w:szCs w:val="28"/>
          <w:lang w:val="en-US"/>
        </w:rPr>
        <w:t>C</w:t>
      </w:r>
      <w:r w:rsidRPr="00CF533D">
        <w:rPr>
          <w:rFonts w:ascii="Times New Roman" w:hAnsi="Times New Roman" w:cs="Times New Roman"/>
          <w:sz w:val="28"/>
          <w:szCs w:val="28"/>
        </w:rPr>
        <w:t xml:space="preserve"> помощью ДНК-связывающих доменов своих специфических рецепторов, гормоны (в том числе – </w:t>
      </w:r>
      <w:proofErr w:type="spellStart"/>
      <w:r w:rsidRPr="00CF533D">
        <w:rPr>
          <w:rFonts w:ascii="Times New Roman" w:hAnsi="Times New Roman" w:cs="Times New Roman"/>
          <w:sz w:val="28"/>
          <w:szCs w:val="28"/>
        </w:rPr>
        <w:t>нейропептидные</w:t>
      </w:r>
      <w:proofErr w:type="spellEnd"/>
      <w:r w:rsidRPr="00CF533D">
        <w:rPr>
          <w:rFonts w:ascii="Times New Roman" w:hAnsi="Times New Roman" w:cs="Times New Roman"/>
          <w:sz w:val="28"/>
          <w:szCs w:val="28"/>
        </w:rPr>
        <w:t>) взаимодействуют с геномными ДНК.</w:t>
      </w:r>
      <w:proofErr w:type="gramEnd"/>
      <w:r w:rsidRPr="00CF533D">
        <w:rPr>
          <w:rFonts w:ascii="Times New Roman" w:hAnsi="Times New Roman" w:cs="Times New Roman"/>
          <w:sz w:val="28"/>
          <w:szCs w:val="28"/>
        </w:rPr>
        <w:t xml:space="preserve"> А поскольку сегодня известно уже и о том, что </w:t>
      </w:r>
      <w:proofErr w:type="spellStart"/>
      <w:r w:rsidRPr="00CF533D">
        <w:rPr>
          <w:rFonts w:ascii="Times New Roman" w:hAnsi="Times New Roman" w:cs="Times New Roman"/>
          <w:sz w:val="28"/>
          <w:szCs w:val="28"/>
        </w:rPr>
        <w:t>кодонесущие</w:t>
      </w:r>
      <w:proofErr w:type="spellEnd"/>
      <w:r w:rsidRPr="00CF533D">
        <w:rPr>
          <w:rFonts w:ascii="Times New Roman" w:hAnsi="Times New Roman" w:cs="Times New Roman"/>
          <w:sz w:val="28"/>
          <w:szCs w:val="28"/>
        </w:rPr>
        <w:t xml:space="preserve"> структуры нервных импульсов, помимо сугубо волновой информации (знаковой частотно-</w:t>
      </w:r>
      <w:proofErr w:type="spellStart"/>
      <w:r w:rsidRPr="00CF533D">
        <w:rPr>
          <w:rFonts w:ascii="Times New Roman" w:hAnsi="Times New Roman" w:cs="Times New Roman"/>
          <w:sz w:val="28"/>
          <w:szCs w:val="28"/>
        </w:rPr>
        <w:t>деполяризационной</w:t>
      </w:r>
      <w:proofErr w:type="spellEnd"/>
      <w:r w:rsidRPr="00CF533D">
        <w:rPr>
          <w:rFonts w:ascii="Times New Roman" w:hAnsi="Times New Roman" w:cs="Times New Roman"/>
          <w:sz w:val="28"/>
          <w:szCs w:val="28"/>
        </w:rPr>
        <w:t xml:space="preserve"> модуляции), способны отображать также и семантические </w:t>
      </w:r>
      <w:proofErr w:type="spellStart"/>
      <w:r w:rsidRPr="00CF533D">
        <w:rPr>
          <w:rFonts w:ascii="Times New Roman" w:hAnsi="Times New Roman" w:cs="Times New Roman"/>
          <w:sz w:val="28"/>
          <w:szCs w:val="28"/>
        </w:rPr>
        <w:t>генотексты</w:t>
      </w:r>
      <w:proofErr w:type="spellEnd"/>
      <w:r w:rsidRPr="00CF533D">
        <w:rPr>
          <w:rFonts w:ascii="Times New Roman" w:hAnsi="Times New Roman" w:cs="Times New Roman"/>
          <w:sz w:val="28"/>
          <w:szCs w:val="28"/>
        </w:rPr>
        <w:t xml:space="preserve"> РНК и ДНК, то становятся понятными также и механизмы реализации в организме человека </w:t>
      </w:r>
      <w:proofErr w:type="spellStart"/>
      <w:r w:rsidRPr="00CF533D">
        <w:rPr>
          <w:rFonts w:ascii="Times New Roman" w:hAnsi="Times New Roman" w:cs="Times New Roman"/>
          <w:sz w:val="28"/>
          <w:szCs w:val="28"/>
        </w:rPr>
        <w:t>геномно</w:t>
      </w:r>
      <w:proofErr w:type="spellEnd"/>
      <w:r w:rsidRPr="00CF533D">
        <w:rPr>
          <w:rFonts w:ascii="Times New Roman" w:hAnsi="Times New Roman" w:cs="Times New Roman"/>
          <w:sz w:val="28"/>
          <w:szCs w:val="28"/>
        </w:rPr>
        <w:t xml:space="preserve">-гормонального взаимодействия.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05.</w:t>
      </w:r>
      <w:r w:rsidRPr="00CF533D">
        <w:rPr>
          <w:rFonts w:ascii="Times New Roman" w:hAnsi="Times New Roman" w:cs="Times New Roman"/>
          <w:sz w:val="28"/>
          <w:szCs w:val="28"/>
        </w:rPr>
        <w:t xml:space="preserve"> </w:t>
      </w:r>
      <w:proofErr w:type="gramStart"/>
      <w:r w:rsidRPr="00CF533D">
        <w:rPr>
          <w:rFonts w:ascii="Times New Roman" w:hAnsi="Times New Roman" w:cs="Times New Roman"/>
          <w:sz w:val="28"/>
          <w:szCs w:val="28"/>
        </w:rPr>
        <w:t xml:space="preserve">Поскольку из трудов профессора </w:t>
      </w:r>
      <w:proofErr w:type="spellStart"/>
      <w:r w:rsidRPr="00CF533D">
        <w:rPr>
          <w:rFonts w:ascii="Times New Roman" w:hAnsi="Times New Roman" w:cs="Times New Roman"/>
          <w:sz w:val="28"/>
          <w:szCs w:val="28"/>
        </w:rPr>
        <w:t>А.И.Белкина</w:t>
      </w:r>
      <w:proofErr w:type="spellEnd"/>
      <w:r w:rsidRPr="00CF533D">
        <w:rPr>
          <w:rFonts w:ascii="Times New Roman" w:hAnsi="Times New Roman" w:cs="Times New Roman"/>
          <w:sz w:val="28"/>
          <w:szCs w:val="28"/>
        </w:rPr>
        <w:t xml:space="preserve"> следует, что </w:t>
      </w:r>
      <w:proofErr w:type="spellStart"/>
      <w:r w:rsidRPr="00CF533D">
        <w:rPr>
          <w:rFonts w:ascii="Times New Roman" w:hAnsi="Times New Roman" w:cs="Times New Roman"/>
          <w:sz w:val="28"/>
          <w:szCs w:val="28"/>
        </w:rPr>
        <w:t>нейропептиды</w:t>
      </w:r>
      <w:proofErr w:type="spellEnd"/>
      <w:r w:rsidRPr="00CF533D">
        <w:rPr>
          <w:rFonts w:ascii="Times New Roman" w:hAnsi="Times New Roman" w:cs="Times New Roman"/>
          <w:sz w:val="28"/>
          <w:szCs w:val="28"/>
        </w:rPr>
        <w:t xml:space="preserve"> специализируются по самым различным типам сущностных ситуаций, то вполне обоснованным выглядит предположение о том, что сверхточные и сверхтонкие механизмы АПУД-системы непременно должны продуцировать и такие виды </w:t>
      </w:r>
      <w:proofErr w:type="spellStart"/>
      <w:r w:rsidRPr="00CF533D">
        <w:rPr>
          <w:rFonts w:ascii="Times New Roman" w:hAnsi="Times New Roman" w:cs="Times New Roman"/>
          <w:sz w:val="28"/>
          <w:szCs w:val="28"/>
        </w:rPr>
        <w:t>нейропептидов</w:t>
      </w:r>
      <w:proofErr w:type="spellEnd"/>
      <w:r w:rsidRPr="00CF533D">
        <w:rPr>
          <w:rFonts w:ascii="Times New Roman" w:hAnsi="Times New Roman" w:cs="Times New Roman"/>
          <w:sz w:val="28"/>
          <w:szCs w:val="28"/>
        </w:rPr>
        <w:t xml:space="preserve">, которые специализируются по крайне важным для нашего исследования этически обусловленным ситуациям, </w:t>
      </w:r>
      <w:r w:rsidRPr="00CF533D">
        <w:rPr>
          <w:rFonts w:ascii="Times New Roman" w:hAnsi="Times New Roman" w:cs="Times New Roman"/>
          <w:sz w:val="28"/>
          <w:szCs w:val="28"/>
        </w:rPr>
        <w:lastRenderedPageBreak/>
        <w:t xml:space="preserve">то есть ситуациям, </w:t>
      </w:r>
      <w:proofErr w:type="spellStart"/>
      <w:r w:rsidRPr="00CF533D">
        <w:rPr>
          <w:rFonts w:ascii="Times New Roman" w:hAnsi="Times New Roman" w:cs="Times New Roman"/>
          <w:sz w:val="28"/>
          <w:szCs w:val="28"/>
        </w:rPr>
        <w:t>онтогенетически</w:t>
      </w:r>
      <w:proofErr w:type="spellEnd"/>
      <w:r w:rsidRPr="00CF533D">
        <w:rPr>
          <w:rFonts w:ascii="Times New Roman" w:hAnsi="Times New Roman" w:cs="Times New Roman"/>
          <w:sz w:val="28"/>
          <w:szCs w:val="28"/>
        </w:rPr>
        <w:t xml:space="preserve"> связанным с категорией Со-Весть и всеми ее производными</w:t>
      </w:r>
      <w:proofErr w:type="gramEnd"/>
      <w:r w:rsidRPr="00CF533D">
        <w:rPr>
          <w:rFonts w:ascii="Times New Roman" w:hAnsi="Times New Roman" w:cs="Times New Roman"/>
          <w:sz w:val="28"/>
          <w:szCs w:val="28"/>
        </w:rPr>
        <w:t>.</w:t>
      </w:r>
      <w:r w:rsidR="008F0195">
        <w:rPr>
          <w:rFonts w:ascii="Times New Roman" w:hAnsi="Times New Roman" w:cs="Times New Roman"/>
          <w:sz w:val="28"/>
          <w:szCs w:val="28"/>
        </w:rPr>
        <w:t xml:space="preserve"> </w:t>
      </w:r>
      <w:proofErr w:type="gramStart"/>
      <w:r w:rsidR="008F0195">
        <w:rPr>
          <w:rFonts w:ascii="Times New Roman" w:hAnsi="Times New Roman" w:cs="Times New Roman"/>
          <w:sz w:val="28"/>
          <w:szCs w:val="28"/>
        </w:rPr>
        <w:t xml:space="preserve">И это </w:t>
      </w:r>
      <w:r w:rsidRPr="00CF533D">
        <w:rPr>
          <w:rFonts w:ascii="Times New Roman" w:hAnsi="Times New Roman" w:cs="Times New Roman"/>
          <w:sz w:val="28"/>
          <w:szCs w:val="28"/>
        </w:rPr>
        <w:t xml:space="preserve">находит свои корреляты и в области </w:t>
      </w:r>
      <w:r w:rsidR="008F0195">
        <w:rPr>
          <w:rFonts w:ascii="Times New Roman" w:hAnsi="Times New Roman" w:cs="Times New Roman"/>
          <w:sz w:val="28"/>
          <w:szCs w:val="28"/>
        </w:rPr>
        <w:t>семиотической этики</w:t>
      </w:r>
      <w:r w:rsidRPr="00CF533D">
        <w:rPr>
          <w:rFonts w:ascii="Times New Roman" w:hAnsi="Times New Roman" w:cs="Times New Roman"/>
          <w:sz w:val="28"/>
          <w:szCs w:val="28"/>
        </w:rPr>
        <w:t xml:space="preserve">, с точки зрения которой, Сущность человека - это вероятностно заданная </w:t>
      </w:r>
      <w:proofErr w:type="spellStart"/>
      <w:r w:rsidRPr="00CF533D">
        <w:rPr>
          <w:rFonts w:ascii="Times New Roman" w:hAnsi="Times New Roman" w:cs="Times New Roman"/>
          <w:sz w:val="28"/>
          <w:szCs w:val="28"/>
        </w:rPr>
        <w:t>проявленность</w:t>
      </w:r>
      <w:proofErr w:type="spellEnd"/>
      <w:r w:rsidRPr="00CF533D">
        <w:rPr>
          <w:rFonts w:ascii="Times New Roman" w:hAnsi="Times New Roman" w:cs="Times New Roman"/>
          <w:sz w:val="28"/>
          <w:szCs w:val="28"/>
        </w:rPr>
        <w:t xml:space="preserve"> семантического (смыслового) поля, а такие (производные от категории Со-Весть) этические качества, как, например, </w:t>
      </w:r>
      <w:r w:rsidR="009A6240">
        <w:rPr>
          <w:rFonts w:ascii="Times New Roman" w:hAnsi="Times New Roman" w:cs="Times New Roman"/>
          <w:sz w:val="28"/>
          <w:szCs w:val="28"/>
        </w:rPr>
        <w:t>«</w:t>
      </w:r>
      <w:r w:rsidRPr="00CF533D">
        <w:rPr>
          <w:rFonts w:ascii="Times New Roman" w:hAnsi="Times New Roman" w:cs="Times New Roman"/>
          <w:sz w:val="28"/>
          <w:szCs w:val="28"/>
        </w:rPr>
        <w:t>честь</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и </w:t>
      </w:r>
      <w:r w:rsidR="009A6240">
        <w:rPr>
          <w:rFonts w:ascii="Times New Roman" w:hAnsi="Times New Roman" w:cs="Times New Roman"/>
          <w:sz w:val="28"/>
          <w:szCs w:val="28"/>
        </w:rPr>
        <w:t>«</w:t>
      </w:r>
      <w:r w:rsidRPr="00CF533D">
        <w:rPr>
          <w:rFonts w:ascii="Times New Roman" w:hAnsi="Times New Roman" w:cs="Times New Roman"/>
          <w:sz w:val="28"/>
          <w:szCs w:val="28"/>
        </w:rPr>
        <w:t>достоинство</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реализуются благодаря способности эволюционно зрелой личности спонтанно генерировать в острых сущностных ситуациях нетривиальные </w:t>
      </w:r>
      <w:r w:rsidR="009A6240">
        <w:rPr>
          <w:rFonts w:ascii="Times New Roman" w:hAnsi="Times New Roman" w:cs="Times New Roman"/>
          <w:sz w:val="28"/>
          <w:szCs w:val="28"/>
        </w:rPr>
        <w:t>«</w:t>
      </w:r>
      <w:r w:rsidRPr="00CF533D">
        <w:rPr>
          <w:rFonts w:ascii="Times New Roman" w:hAnsi="Times New Roman" w:cs="Times New Roman"/>
          <w:sz w:val="28"/>
          <w:szCs w:val="28"/>
        </w:rPr>
        <w:t>семантические фильтры</w:t>
      </w:r>
      <w:r w:rsidR="009A6240">
        <w:rPr>
          <w:rFonts w:ascii="Times New Roman" w:hAnsi="Times New Roman" w:cs="Times New Roman"/>
          <w:sz w:val="28"/>
          <w:szCs w:val="28"/>
        </w:rPr>
        <w:t>»</w:t>
      </w:r>
      <w:r w:rsidRPr="00CF533D">
        <w:rPr>
          <w:rFonts w:ascii="Times New Roman" w:hAnsi="Times New Roman" w:cs="Times New Roman"/>
          <w:sz w:val="28"/>
          <w:szCs w:val="28"/>
        </w:rPr>
        <w:t>, которые одни лишь только и позволяют ей сохранять свою</w:t>
      </w:r>
      <w:proofErr w:type="gramEnd"/>
      <w:r w:rsidRPr="00CF533D">
        <w:rPr>
          <w:rFonts w:ascii="Times New Roman" w:hAnsi="Times New Roman" w:cs="Times New Roman"/>
          <w:sz w:val="28"/>
          <w:szCs w:val="28"/>
        </w:rPr>
        <w:t xml:space="preserve"> сущностную индивидуальность, и </w:t>
      </w:r>
      <w:proofErr w:type="gramStart"/>
      <w:r w:rsidRPr="00CF533D">
        <w:rPr>
          <w:rFonts w:ascii="Times New Roman" w:hAnsi="Times New Roman" w:cs="Times New Roman"/>
          <w:sz w:val="28"/>
          <w:szCs w:val="28"/>
        </w:rPr>
        <w:t>значит</w:t>
      </w:r>
      <w:proofErr w:type="gramEnd"/>
      <w:r w:rsidRPr="00CF533D">
        <w:rPr>
          <w:rFonts w:ascii="Times New Roman" w:hAnsi="Times New Roman" w:cs="Times New Roman"/>
          <w:sz w:val="28"/>
          <w:szCs w:val="28"/>
        </w:rPr>
        <w:t xml:space="preserve"> дают ей возможность претендовать на сущностное бессмертное.</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w:t>
      </w:r>
      <w:r w:rsidR="008F0195">
        <w:rPr>
          <w:rFonts w:ascii="Times New Roman" w:hAnsi="Times New Roman" w:cs="Times New Roman"/>
          <w:b/>
          <w:sz w:val="28"/>
          <w:szCs w:val="28"/>
        </w:rPr>
        <w:t>6</w:t>
      </w:r>
      <w:r w:rsidRPr="00876FCE">
        <w:rPr>
          <w:rFonts w:ascii="Times New Roman" w:hAnsi="Times New Roman" w:cs="Times New Roman"/>
          <w:b/>
          <w:sz w:val="28"/>
          <w:szCs w:val="28"/>
        </w:rPr>
        <w:t>.</w:t>
      </w:r>
      <w:r w:rsidRPr="00CF533D">
        <w:rPr>
          <w:rFonts w:ascii="Times New Roman" w:hAnsi="Times New Roman" w:cs="Times New Roman"/>
          <w:sz w:val="28"/>
          <w:szCs w:val="28"/>
        </w:rPr>
        <w:t xml:space="preserve"> Механизм </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xml:space="preserve">-Е </w:t>
      </w:r>
      <w:proofErr w:type="spellStart"/>
      <w:r w:rsidRPr="00CF533D">
        <w:rPr>
          <w:rFonts w:ascii="Times New Roman" w:hAnsi="Times New Roman" w:cs="Times New Roman"/>
          <w:sz w:val="28"/>
          <w:szCs w:val="28"/>
        </w:rPr>
        <w:t>нейропроцессинга</w:t>
      </w:r>
      <w:proofErr w:type="spellEnd"/>
      <w:r w:rsidRPr="00CF533D">
        <w:rPr>
          <w:rFonts w:ascii="Times New Roman" w:hAnsi="Times New Roman" w:cs="Times New Roman"/>
          <w:sz w:val="28"/>
          <w:szCs w:val="28"/>
        </w:rPr>
        <w:t xml:space="preserve"> хорошо объясняет даже и такие сугубо этические феномены как </w:t>
      </w:r>
      <w:r w:rsidR="009A6240">
        <w:rPr>
          <w:rFonts w:ascii="Times New Roman" w:hAnsi="Times New Roman" w:cs="Times New Roman"/>
          <w:sz w:val="28"/>
          <w:szCs w:val="28"/>
        </w:rPr>
        <w:t>«</w:t>
      </w:r>
      <w:r w:rsidRPr="00CF533D">
        <w:rPr>
          <w:rFonts w:ascii="Times New Roman" w:hAnsi="Times New Roman" w:cs="Times New Roman"/>
          <w:sz w:val="28"/>
          <w:szCs w:val="28"/>
        </w:rPr>
        <w:t>угрызения совести</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Дело в том, что реализация бинарных моделей поведения в конкретных сущностных ситуациях даёт людям определенное чувство удовлетворения, представляющее собой в информационной структуре человека состояние, сигнализирующее об этически надлежащем разрешении </w:t>
      </w:r>
      <w:proofErr w:type="spellStart"/>
      <w:r w:rsidRPr="00CF533D">
        <w:rPr>
          <w:rFonts w:ascii="Times New Roman" w:hAnsi="Times New Roman" w:cs="Times New Roman"/>
          <w:sz w:val="28"/>
          <w:szCs w:val="28"/>
        </w:rPr>
        <w:t>сущностно</w:t>
      </w:r>
      <w:proofErr w:type="spellEnd"/>
      <w:r w:rsidRPr="00CF533D">
        <w:rPr>
          <w:rFonts w:ascii="Times New Roman" w:hAnsi="Times New Roman" w:cs="Times New Roman"/>
          <w:sz w:val="28"/>
          <w:szCs w:val="28"/>
        </w:rPr>
        <w:t>-конфликтной ситуации. Очевидно, что подобная сигнализация должна осуществляться по схеме Е-</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и у нас есть все основания предполагать, что в информационной связи от</w:t>
      </w:r>
      <w:proofErr w:type="gramStart"/>
      <w:r w:rsidRPr="00CF533D">
        <w:rPr>
          <w:rFonts w:ascii="Times New Roman" w:hAnsi="Times New Roman" w:cs="Times New Roman"/>
          <w:sz w:val="28"/>
          <w:szCs w:val="28"/>
        </w:rPr>
        <w:t xml:space="preserve"> Е</w:t>
      </w:r>
      <w:proofErr w:type="gramEnd"/>
      <w:r w:rsidRPr="00CF533D">
        <w:rPr>
          <w:rFonts w:ascii="Times New Roman" w:hAnsi="Times New Roman" w:cs="Times New Roman"/>
          <w:sz w:val="28"/>
          <w:szCs w:val="28"/>
        </w:rPr>
        <w:t xml:space="preserve"> к </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xml:space="preserve"> задействованы специфические материальные носители - соединения с </w:t>
      </w:r>
      <w:proofErr w:type="spellStart"/>
      <w:r w:rsidRPr="00CF533D">
        <w:rPr>
          <w:rFonts w:ascii="Times New Roman" w:hAnsi="Times New Roman" w:cs="Times New Roman"/>
          <w:sz w:val="28"/>
          <w:szCs w:val="28"/>
        </w:rPr>
        <w:t>эндорфиноподобными</w:t>
      </w:r>
      <w:proofErr w:type="spellEnd"/>
      <w:r w:rsidRPr="00CF533D">
        <w:rPr>
          <w:rFonts w:ascii="Times New Roman" w:hAnsi="Times New Roman" w:cs="Times New Roman"/>
          <w:sz w:val="28"/>
          <w:szCs w:val="28"/>
        </w:rPr>
        <w:t xml:space="preserve"> свойствами.</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w:t>
      </w:r>
      <w:r w:rsidR="008F0195">
        <w:rPr>
          <w:rFonts w:ascii="Times New Roman" w:hAnsi="Times New Roman" w:cs="Times New Roman"/>
          <w:b/>
          <w:sz w:val="28"/>
          <w:szCs w:val="28"/>
        </w:rPr>
        <w:t>7</w:t>
      </w:r>
      <w:r w:rsidRPr="00876FCE">
        <w:rPr>
          <w:rFonts w:ascii="Times New Roman" w:hAnsi="Times New Roman" w:cs="Times New Roman"/>
          <w:b/>
          <w:sz w:val="28"/>
          <w:szCs w:val="28"/>
        </w:rPr>
        <w:t>.</w:t>
      </w:r>
      <w:r w:rsidRPr="00CF533D">
        <w:rPr>
          <w:rFonts w:ascii="Times New Roman" w:hAnsi="Times New Roman" w:cs="Times New Roman"/>
          <w:sz w:val="28"/>
          <w:szCs w:val="28"/>
        </w:rPr>
        <w:t xml:space="preserve"> </w:t>
      </w:r>
      <w:proofErr w:type="gramStart"/>
      <w:r w:rsidRPr="00CF533D">
        <w:rPr>
          <w:rFonts w:ascii="Times New Roman" w:hAnsi="Times New Roman" w:cs="Times New Roman"/>
          <w:sz w:val="28"/>
          <w:szCs w:val="28"/>
        </w:rPr>
        <w:t>Бинарное действие гормонов как Детерминанты Со-Вести хорошо коррелируется с практикой повседневной жизни социума, где этическая мотивация также обеспечивается, с одной стороны – присутствием в каждом человеке генетически обусловленной системой контроля над исполнением Закона Со-Вести (Внутреннего Цензора, Супер-Эго), и, с другой стороны - информационной доступностью для каждого цивилизованного человека письменных и устных предписаний, исходящих от различных моральных авторитетов, духовных учений, религиозных доктрин, нравственных</w:t>
      </w:r>
      <w:proofErr w:type="gramEnd"/>
      <w:r w:rsidRPr="00CF533D">
        <w:rPr>
          <w:rFonts w:ascii="Times New Roman" w:hAnsi="Times New Roman" w:cs="Times New Roman"/>
          <w:sz w:val="28"/>
          <w:szCs w:val="28"/>
        </w:rPr>
        <w:t xml:space="preserve"> кодексов.</w:t>
      </w:r>
      <w:r w:rsidR="000E0F4C" w:rsidRPr="000E0F4C">
        <w:rPr>
          <w:rFonts w:ascii="Times New Roman" w:hAnsi="Times New Roman" w:cs="Times New Roman"/>
          <w:sz w:val="28"/>
          <w:szCs w:val="28"/>
        </w:rPr>
        <w:t xml:space="preserve"> </w:t>
      </w:r>
      <w:proofErr w:type="gramStart"/>
      <w:r w:rsidR="000E0F4C">
        <w:rPr>
          <w:rFonts w:ascii="Times New Roman" w:hAnsi="Times New Roman" w:cs="Times New Roman"/>
          <w:sz w:val="28"/>
          <w:szCs w:val="28"/>
        </w:rPr>
        <w:t>А из</w:t>
      </w:r>
      <w:r w:rsidR="000E0F4C" w:rsidRPr="00CF533D">
        <w:rPr>
          <w:rFonts w:ascii="Times New Roman" w:hAnsi="Times New Roman" w:cs="Times New Roman"/>
          <w:sz w:val="28"/>
          <w:szCs w:val="28"/>
        </w:rPr>
        <w:t xml:space="preserve"> того клинически проверенного факта, что гормоны начинают эффективно воздействовать на пациентов лишь только в случае приложения со стороны последних волевых усилий, обусловленных мотивацией сущностного порядка, и что </w:t>
      </w:r>
      <w:proofErr w:type="spellStart"/>
      <w:r w:rsidR="000E0F4C" w:rsidRPr="00CF533D">
        <w:rPr>
          <w:rFonts w:ascii="Times New Roman" w:hAnsi="Times New Roman" w:cs="Times New Roman"/>
          <w:sz w:val="28"/>
          <w:szCs w:val="28"/>
        </w:rPr>
        <w:t>бинарность</w:t>
      </w:r>
      <w:proofErr w:type="spellEnd"/>
      <w:r w:rsidR="000E0F4C" w:rsidRPr="00CF533D">
        <w:rPr>
          <w:rFonts w:ascii="Times New Roman" w:hAnsi="Times New Roman" w:cs="Times New Roman"/>
          <w:sz w:val="28"/>
          <w:szCs w:val="28"/>
        </w:rPr>
        <w:t xml:space="preserve"> действия гормонов зависит от </w:t>
      </w:r>
      <w:proofErr w:type="spellStart"/>
      <w:r w:rsidR="000E0F4C" w:rsidRPr="00CF533D">
        <w:rPr>
          <w:rFonts w:ascii="Times New Roman" w:hAnsi="Times New Roman" w:cs="Times New Roman"/>
          <w:sz w:val="28"/>
          <w:szCs w:val="28"/>
        </w:rPr>
        <w:t>синхронизированности</w:t>
      </w:r>
      <w:proofErr w:type="spellEnd"/>
      <w:r w:rsidR="000E0F4C" w:rsidRPr="00CF533D">
        <w:rPr>
          <w:rFonts w:ascii="Times New Roman" w:hAnsi="Times New Roman" w:cs="Times New Roman"/>
          <w:sz w:val="28"/>
          <w:szCs w:val="28"/>
        </w:rPr>
        <w:t xml:space="preserve"> во времени и направленности на достижение одной и той же конечной цели – эволюционной адаптации человека (в том числе: образовательной, этической и социальной), можно заключить, что</w:t>
      </w:r>
      <w:proofErr w:type="gramEnd"/>
      <w:r w:rsidR="000E0F4C" w:rsidRPr="00CF533D">
        <w:rPr>
          <w:rFonts w:ascii="Times New Roman" w:hAnsi="Times New Roman" w:cs="Times New Roman"/>
          <w:sz w:val="28"/>
          <w:szCs w:val="28"/>
        </w:rPr>
        <w:t xml:space="preserve"> в качестве информационных детерминант гормоны выступают именно как элемент четко налаженного механизма воздействия на людей со стороны Высших по отношению к ним Эволюционно Направляющих Сил (ЭНС).</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876FCE">
        <w:rPr>
          <w:rFonts w:ascii="Times New Roman" w:hAnsi="Times New Roman" w:cs="Times New Roman"/>
          <w:b/>
          <w:sz w:val="28"/>
          <w:szCs w:val="28"/>
        </w:rPr>
        <w:t>0</w:t>
      </w:r>
      <w:r w:rsidR="008F0195">
        <w:rPr>
          <w:rFonts w:ascii="Times New Roman" w:hAnsi="Times New Roman" w:cs="Times New Roman"/>
          <w:b/>
          <w:sz w:val="28"/>
          <w:szCs w:val="28"/>
        </w:rPr>
        <w:t>8</w:t>
      </w:r>
      <w:r w:rsidRPr="00876FCE">
        <w:rPr>
          <w:rFonts w:ascii="Times New Roman" w:hAnsi="Times New Roman" w:cs="Times New Roman"/>
          <w:b/>
          <w:sz w:val="28"/>
          <w:szCs w:val="28"/>
        </w:rPr>
        <w:t>.</w:t>
      </w:r>
      <w:r w:rsidRPr="00CF533D">
        <w:rPr>
          <w:rFonts w:ascii="Times New Roman" w:hAnsi="Times New Roman" w:cs="Times New Roman"/>
          <w:sz w:val="28"/>
          <w:szCs w:val="28"/>
        </w:rPr>
        <w:t xml:space="preserve"> Поскольку организм человека представляет собой целостную и тотально взаимосвязанную информационную систему, то надлежащее функционирование Закона Со-Вести обеспечивается в нём комплексно. С одной стороны, достижения последних лет в области волновой генетики </w:t>
      </w:r>
      <w:r w:rsidRPr="00CF533D">
        <w:rPr>
          <w:rFonts w:ascii="Times New Roman" w:hAnsi="Times New Roman" w:cs="Times New Roman"/>
          <w:sz w:val="28"/>
          <w:szCs w:val="28"/>
        </w:rPr>
        <w:lastRenderedPageBreak/>
        <w:t xml:space="preserve">позволяют говорить об экзобиологическом контроле жизнедеятельности организма, где в качестве </w:t>
      </w:r>
      <w:proofErr w:type="spellStart"/>
      <w:r w:rsidRPr="00CF533D">
        <w:rPr>
          <w:rFonts w:ascii="Times New Roman" w:hAnsi="Times New Roman" w:cs="Times New Roman"/>
          <w:sz w:val="28"/>
          <w:szCs w:val="28"/>
        </w:rPr>
        <w:t>принимающе</w:t>
      </w:r>
      <w:proofErr w:type="spellEnd"/>
      <w:r w:rsidRPr="00CF533D">
        <w:rPr>
          <w:rFonts w:ascii="Times New Roman" w:hAnsi="Times New Roman" w:cs="Times New Roman"/>
          <w:sz w:val="28"/>
          <w:szCs w:val="28"/>
        </w:rPr>
        <w:t xml:space="preserve">-передающих антенн, благодаря которым этот контроль осуществляется, рассматриваются жидкие кристаллы ДНК генома человека, создающие своей топологией континуум динамично меняющихся голограмм и голографических решеток. (Подобный контроль возможен именно потому, что практически все элементы генетического аппарата – это оптически активные структуры, вращающие плоскость поляризации света, а значит имеющие торсионно-полевую атрибутивность.) С другой же стороны, роль </w:t>
      </w:r>
      <w:r w:rsidR="009A6240">
        <w:rPr>
          <w:rFonts w:ascii="Times New Roman" w:hAnsi="Times New Roman" w:cs="Times New Roman"/>
          <w:sz w:val="28"/>
          <w:szCs w:val="28"/>
        </w:rPr>
        <w:t>«</w:t>
      </w:r>
      <w:r w:rsidRPr="00CF533D">
        <w:rPr>
          <w:rFonts w:ascii="Times New Roman" w:hAnsi="Times New Roman" w:cs="Times New Roman"/>
          <w:sz w:val="28"/>
          <w:szCs w:val="28"/>
        </w:rPr>
        <w:t>антенны</w:t>
      </w:r>
      <w:r w:rsidR="009A6240">
        <w:rPr>
          <w:rFonts w:ascii="Times New Roman" w:hAnsi="Times New Roman" w:cs="Times New Roman"/>
          <w:sz w:val="28"/>
          <w:szCs w:val="28"/>
        </w:rPr>
        <w:t>»</w:t>
      </w:r>
      <w:r w:rsidRPr="00CF533D">
        <w:rPr>
          <w:rFonts w:ascii="Times New Roman" w:hAnsi="Times New Roman" w:cs="Times New Roman"/>
          <w:sz w:val="28"/>
          <w:szCs w:val="28"/>
        </w:rPr>
        <w:t xml:space="preserve"> для осуществления </w:t>
      </w:r>
      <w:proofErr w:type="spellStart"/>
      <w:r w:rsidRPr="00CF533D">
        <w:rPr>
          <w:rFonts w:ascii="Times New Roman" w:hAnsi="Times New Roman" w:cs="Times New Roman"/>
          <w:sz w:val="28"/>
          <w:szCs w:val="28"/>
        </w:rPr>
        <w:t>экзопсихологического</w:t>
      </w:r>
      <w:proofErr w:type="spellEnd"/>
      <w:r w:rsidRPr="00CF533D">
        <w:rPr>
          <w:rFonts w:ascii="Times New Roman" w:hAnsi="Times New Roman" w:cs="Times New Roman"/>
          <w:sz w:val="28"/>
          <w:szCs w:val="28"/>
        </w:rPr>
        <w:t xml:space="preserve"> контроля на стадии сущностного </w:t>
      </w:r>
      <w:r w:rsidRPr="00CF533D">
        <w:rPr>
          <w:rFonts w:ascii="Times New Roman" w:hAnsi="Times New Roman" w:cs="Times New Roman"/>
          <w:sz w:val="28"/>
          <w:szCs w:val="28"/>
          <w:lang w:val="en-US"/>
        </w:rPr>
        <w:t>R</w:t>
      </w:r>
      <w:r w:rsidRPr="00CF533D">
        <w:rPr>
          <w:rFonts w:ascii="Times New Roman" w:hAnsi="Times New Roman" w:cs="Times New Roman"/>
          <w:sz w:val="28"/>
          <w:szCs w:val="28"/>
        </w:rPr>
        <w:t xml:space="preserve">-Е </w:t>
      </w:r>
      <w:proofErr w:type="spellStart"/>
      <w:r w:rsidRPr="00CF533D">
        <w:rPr>
          <w:rFonts w:ascii="Times New Roman" w:hAnsi="Times New Roman" w:cs="Times New Roman"/>
          <w:sz w:val="28"/>
          <w:szCs w:val="28"/>
        </w:rPr>
        <w:t>нейропроцессинга</w:t>
      </w:r>
      <w:proofErr w:type="spellEnd"/>
      <w:r w:rsidRPr="00CF533D">
        <w:rPr>
          <w:rFonts w:ascii="Times New Roman" w:hAnsi="Times New Roman" w:cs="Times New Roman"/>
          <w:sz w:val="28"/>
          <w:szCs w:val="28"/>
        </w:rPr>
        <w:t xml:space="preserve"> выполняет верхний мозговой придаток - шишковидная железа или эпифиз, который принимает внешние информационные потоки, распознаёт их и тщательным образом анализирует. Затем эта информация поступает для реализации в </w:t>
      </w:r>
      <w:proofErr w:type="spellStart"/>
      <w:r w:rsidRPr="00CF533D">
        <w:rPr>
          <w:rFonts w:ascii="Times New Roman" w:hAnsi="Times New Roman" w:cs="Times New Roman"/>
          <w:sz w:val="28"/>
          <w:szCs w:val="28"/>
        </w:rPr>
        <w:t>гипоталамно</w:t>
      </w:r>
      <w:proofErr w:type="spellEnd"/>
      <w:r w:rsidRPr="00CF533D">
        <w:rPr>
          <w:rFonts w:ascii="Times New Roman" w:hAnsi="Times New Roman" w:cs="Times New Roman"/>
          <w:sz w:val="28"/>
          <w:szCs w:val="28"/>
        </w:rPr>
        <w:t xml:space="preserve">-гипофизарный и другие отделы нейроэндокринной системы организма, а оттуда уже передаётся для архивации в волновой геном человека, замыкая тем самым полный </w:t>
      </w:r>
      <w:proofErr w:type="spellStart"/>
      <w:r w:rsidRPr="00CF533D">
        <w:rPr>
          <w:rFonts w:ascii="Times New Roman" w:hAnsi="Times New Roman" w:cs="Times New Roman"/>
          <w:sz w:val="28"/>
          <w:szCs w:val="28"/>
        </w:rPr>
        <w:t>Сущностно</w:t>
      </w:r>
      <w:proofErr w:type="spellEnd"/>
      <w:r w:rsidRPr="00CF533D">
        <w:rPr>
          <w:rFonts w:ascii="Times New Roman" w:hAnsi="Times New Roman" w:cs="Times New Roman"/>
          <w:sz w:val="28"/>
          <w:szCs w:val="28"/>
        </w:rPr>
        <w:t>-Информационный Цикл.</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050252" w:rsidP="00CF533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0</w:t>
      </w:r>
      <w:r w:rsidR="008F0195">
        <w:rPr>
          <w:rFonts w:ascii="Times New Roman" w:hAnsi="Times New Roman" w:cs="Times New Roman"/>
          <w:b/>
          <w:sz w:val="28"/>
          <w:szCs w:val="28"/>
        </w:rPr>
        <w:t>9</w:t>
      </w:r>
      <w:r w:rsidR="00CF533D" w:rsidRPr="00876FCE">
        <w:rPr>
          <w:rFonts w:ascii="Times New Roman" w:hAnsi="Times New Roman" w:cs="Times New Roman"/>
          <w:b/>
          <w:sz w:val="28"/>
          <w:szCs w:val="28"/>
        </w:rPr>
        <w:t>.</w:t>
      </w:r>
      <w:r w:rsidR="00CF533D" w:rsidRPr="00CF533D">
        <w:rPr>
          <w:rFonts w:ascii="Times New Roman" w:hAnsi="Times New Roman" w:cs="Times New Roman"/>
          <w:sz w:val="28"/>
          <w:szCs w:val="28"/>
        </w:rPr>
        <w:t xml:space="preserve"> Следует понимать, что отношения между </w:t>
      </w:r>
      <w:proofErr w:type="spellStart"/>
      <w:r w:rsidR="00CF533D" w:rsidRPr="00CF533D">
        <w:rPr>
          <w:rFonts w:ascii="Times New Roman" w:hAnsi="Times New Roman" w:cs="Times New Roman"/>
          <w:sz w:val="28"/>
          <w:szCs w:val="28"/>
        </w:rPr>
        <w:t>сущностно</w:t>
      </w:r>
      <w:proofErr w:type="spellEnd"/>
      <w:r w:rsidR="00CF533D" w:rsidRPr="00CF533D">
        <w:rPr>
          <w:rFonts w:ascii="Times New Roman" w:hAnsi="Times New Roman" w:cs="Times New Roman"/>
          <w:sz w:val="28"/>
          <w:szCs w:val="28"/>
        </w:rPr>
        <w:t xml:space="preserve">-гормональным статусом человека и его поведенческими реакциями на сущностном уровне должны носить, как и во всех других природных системах, характер обратной информационной связи, в данном случае - положительной. А это означает, что не только гормональные коды влияют на сущностное поведение человека, но и сущностное поведение человека структурирует (а точнее – активирует) вполне определённые гормонально-информационные коды, обеспечивая тем самым запуск механизма сущностного кодирования на первичном (гормональном) уровне. </w:t>
      </w:r>
      <w:proofErr w:type="gramStart"/>
      <w:r w:rsidR="00CF533D" w:rsidRPr="00CF533D">
        <w:rPr>
          <w:rFonts w:ascii="Times New Roman" w:hAnsi="Times New Roman" w:cs="Times New Roman"/>
          <w:sz w:val="28"/>
          <w:szCs w:val="28"/>
        </w:rPr>
        <w:t>И здесь мы приходим, наконец, к тому базисно-ключевому выводу, что, наряду с эволюционно-направляющим воздействием, со стороны ЭНС осуществляется также и строгий сущностной (эволюционно-этический) контроль поведения каждого человека.</w:t>
      </w:r>
      <w:proofErr w:type="gramEnd"/>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Различные естественнонаучные и сугубо гуманитарные (философские, психологические, социологические, эзотерические, семиотические и т.д.) аспекты ТСК подробно исследуются в других моих статьях. </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r w:rsidRPr="00CF533D">
        <w:rPr>
          <w:rFonts w:ascii="Times New Roman" w:hAnsi="Times New Roman" w:cs="Times New Roman"/>
          <w:sz w:val="28"/>
          <w:szCs w:val="28"/>
        </w:rPr>
        <w:t xml:space="preserve">Ну а на основании всего вышеизложенного, и принимая во внимание конкретные (объясняющие и </w:t>
      </w:r>
      <w:proofErr w:type="spellStart"/>
      <w:r w:rsidRPr="00CF533D">
        <w:rPr>
          <w:rFonts w:ascii="Times New Roman" w:hAnsi="Times New Roman" w:cs="Times New Roman"/>
          <w:sz w:val="28"/>
          <w:szCs w:val="28"/>
        </w:rPr>
        <w:t>детализизирующие</w:t>
      </w:r>
      <w:proofErr w:type="spellEnd"/>
      <w:r w:rsidRPr="00CF533D">
        <w:rPr>
          <w:rFonts w:ascii="Times New Roman" w:hAnsi="Times New Roman" w:cs="Times New Roman"/>
          <w:sz w:val="28"/>
          <w:szCs w:val="28"/>
        </w:rPr>
        <w:t xml:space="preserve"> принципы функционирования различных ТСК-механизмов) результаты проведённых естественнонаучных и гуманитарных исследований, сейчас уже можно было бы сформулировать наиболее важные и ключевые тезисы ТСК.</w:t>
      </w:r>
    </w:p>
    <w:p w:rsidR="00CF533D" w:rsidRPr="00CF533D" w:rsidRDefault="00CF533D" w:rsidP="00CF533D">
      <w:pPr>
        <w:spacing w:line="240" w:lineRule="auto"/>
        <w:ind w:firstLine="709"/>
        <w:contextualSpacing/>
        <w:jc w:val="both"/>
        <w:rPr>
          <w:rFonts w:ascii="Times New Roman" w:hAnsi="Times New Roman" w:cs="Times New Roman"/>
          <w:sz w:val="28"/>
          <w:szCs w:val="28"/>
        </w:rPr>
      </w:pPr>
    </w:p>
    <w:p w:rsidR="00316E56" w:rsidRPr="00876FCE" w:rsidRDefault="00316E56" w:rsidP="00BC02BC">
      <w:pPr>
        <w:contextualSpacing/>
        <w:jc w:val="center"/>
        <w:rPr>
          <w:rFonts w:ascii="Times New Roman" w:hAnsi="Times New Roman" w:cs="Times New Roman"/>
          <w:b/>
          <w:sz w:val="28"/>
          <w:szCs w:val="28"/>
        </w:rPr>
      </w:pPr>
      <w:r w:rsidRPr="00876FCE">
        <w:rPr>
          <w:rFonts w:ascii="Times New Roman" w:hAnsi="Times New Roman" w:cs="Times New Roman"/>
          <w:b/>
          <w:sz w:val="28"/>
          <w:szCs w:val="28"/>
        </w:rPr>
        <w:t xml:space="preserve">ДОКТРИНА ТСК ОСНОВАНА НА </w:t>
      </w:r>
      <w:proofErr w:type="gramStart"/>
      <w:r w:rsidRPr="00876FCE">
        <w:rPr>
          <w:rFonts w:ascii="Times New Roman" w:hAnsi="Times New Roman" w:cs="Times New Roman"/>
          <w:b/>
          <w:sz w:val="28"/>
          <w:szCs w:val="28"/>
        </w:rPr>
        <w:t>СЛЕДУЮЩИХ</w:t>
      </w:r>
      <w:proofErr w:type="gramEnd"/>
    </w:p>
    <w:p w:rsidR="00316E56" w:rsidRPr="00876FCE" w:rsidRDefault="00316E56" w:rsidP="00BC02BC">
      <w:pPr>
        <w:contextualSpacing/>
        <w:jc w:val="center"/>
        <w:rPr>
          <w:rFonts w:ascii="Times New Roman" w:hAnsi="Times New Roman" w:cs="Times New Roman"/>
          <w:b/>
          <w:sz w:val="28"/>
          <w:szCs w:val="28"/>
        </w:rPr>
      </w:pPr>
      <w:r w:rsidRPr="00876FCE">
        <w:rPr>
          <w:rFonts w:ascii="Times New Roman" w:hAnsi="Times New Roman" w:cs="Times New Roman"/>
          <w:b/>
          <w:sz w:val="28"/>
          <w:szCs w:val="28"/>
        </w:rPr>
        <w:t xml:space="preserve">ИСХОДНО-БАЗИСНЫХ </w:t>
      </w:r>
      <w:proofErr w:type="gramStart"/>
      <w:r w:rsidRPr="00876FCE">
        <w:rPr>
          <w:rFonts w:ascii="Times New Roman" w:hAnsi="Times New Roman" w:cs="Times New Roman"/>
          <w:b/>
          <w:sz w:val="28"/>
          <w:szCs w:val="28"/>
        </w:rPr>
        <w:t>ПОЛОЖЕНИЯХ</w:t>
      </w:r>
      <w:proofErr w:type="gramEnd"/>
      <w:r w:rsidRPr="00876FCE">
        <w:rPr>
          <w:rFonts w:ascii="Times New Roman" w:hAnsi="Times New Roman" w:cs="Times New Roman"/>
          <w:b/>
          <w:sz w:val="28"/>
          <w:szCs w:val="28"/>
        </w:rPr>
        <w:t>:</w:t>
      </w:r>
    </w:p>
    <w:p w:rsidR="00316E56" w:rsidRPr="00316E56" w:rsidRDefault="00316E56" w:rsidP="00BC02BC">
      <w:pPr>
        <w:contextualSpacing/>
        <w:rPr>
          <w:rFonts w:ascii="Times New Roman" w:hAnsi="Times New Roman" w:cs="Times New Roman"/>
          <w:sz w:val="28"/>
          <w:szCs w:val="28"/>
        </w:rPr>
      </w:pPr>
    </w:p>
    <w:p w:rsidR="00316E56" w:rsidRPr="00316E56" w:rsidRDefault="00316E56" w:rsidP="002B2D9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I.</w:t>
      </w:r>
      <w:r w:rsidRPr="00316E56">
        <w:rPr>
          <w:rFonts w:ascii="Times New Roman" w:hAnsi="Times New Roman" w:cs="Times New Roman"/>
          <w:sz w:val="28"/>
          <w:szCs w:val="28"/>
        </w:rPr>
        <w:t xml:space="preserve"> Организм человека с его генетическим аппаратом, нервной, эндокринной, иммунной, гуморальной и другими системами представляет </w:t>
      </w:r>
      <w:r w:rsidRPr="00316E56">
        <w:rPr>
          <w:rFonts w:ascii="Times New Roman" w:hAnsi="Times New Roman" w:cs="Times New Roman"/>
          <w:sz w:val="28"/>
          <w:szCs w:val="28"/>
        </w:rPr>
        <w:lastRenderedPageBreak/>
        <w:t xml:space="preserve">собой одну единую, чрезвычайно сложную и развитую информационно-сетевую структуру (INS), находящуюся под постоянным экзобиологическим контролем со стороны Эволюционно Направляющих Сил (ЭНС). </w:t>
      </w:r>
    </w:p>
    <w:p w:rsidR="00316E56" w:rsidRPr="00316E56" w:rsidRDefault="00316E56" w:rsidP="002B2D9D">
      <w:pPr>
        <w:ind w:firstLine="709"/>
        <w:contextualSpacing/>
        <w:jc w:val="both"/>
        <w:rPr>
          <w:rFonts w:ascii="Times New Roman" w:hAnsi="Times New Roman" w:cs="Times New Roman"/>
          <w:sz w:val="28"/>
          <w:szCs w:val="28"/>
        </w:rPr>
      </w:pPr>
    </w:p>
    <w:p w:rsidR="00316E56" w:rsidRPr="00316E56" w:rsidRDefault="00316E56" w:rsidP="002B2D9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II.</w:t>
      </w:r>
      <w:r w:rsidRPr="00316E56">
        <w:rPr>
          <w:rFonts w:ascii="Times New Roman" w:hAnsi="Times New Roman" w:cs="Times New Roman"/>
          <w:sz w:val="28"/>
          <w:szCs w:val="28"/>
        </w:rPr>
        <w:t xml:space="preserve"> В INS входит также и полный комплекс всей человеческой </w:t>
      </w:r>
      <w:proofErr w:type="spellStart"/>
      <w:r w:rsidRPr="00316E56">
        <w:rPr>
          <w:rFonts w:ascii="Times New Roman" w:hAnsi="Times New Roman" w:cs="Times New Roman"/>
          <w:sz w:val="28"/>
          <w:szCs w:val="28"/>
        </w:rPr>
        <w:t>психосферы</w:t>
      </w:r>
      <w:proofErr w:type="spellEnd"/>
      <w:r w:rsidRPr="00316E56">
        <w:rPr>
          <w:rFonts w:ascii="Times New Roman" w:hAnsi="Times New Roman" w:cs="Times New Roman"/>
          <w:sz w:val="28"/>
          <w:szCs w:val="28"/>
        </w:rPr>
        <w:t>, которая функционирует на основании хотя и ясно людьми не осознаваемых, но вполне реальных, то есть достаточно хорошо поддающихся научной верификации и субстанциональной идентификации специфичных кодовых механизмов, имеющих в организме каждого человека свой точно обозначенный физиологический субстрат.</w:t>
      </w:r>
    </w:p>
    <w:p w:rsidR="00316E56" w:rsidRPr="00316E56" w:rsidRDefault="00316E56" w:rsidP="002B2D9D">
      <w:pPr>
        <w:ind w:firstLine="709"/>
        <w:contextualSpacing/>
        <w:jc w:val="both"/>
        <w:rPr>
          <w:rFonts w:ascii="Times New Roman" w:hAnsi="Times New Roman" w:cs="Times New Roman"/>
          <w:sz w:val="28"/>
          <w:szCs w:val="28"/>
        </w:rPr>
      </w:pPr>
    </w:p>
    <w:p w:rsidR="00316E56" w:rsidRPr="00316E56" w:rsidRDefault="00316E56" w:rsidP="002B2D9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III.</w:t>
      </w:r>
      <w:r w:rsidRPr="00316E56">
        <w:rPr>
          <w:rFonts w:ascii="Times New Roman" w:hAnsi="Times New Roman" w:cs="Times New Roman"/>
          <w:sz w:val="28"/>
          <w:szCs w:val="28"/>
        </w:rPr>
        <w:t xml:space="preserve"> Наряду с контролем экзобиологическим, каждый человек подвергается со стороны ЭНС также и контролю </w:t>
      </w:r>
      <w:proofErr w:type="spellStart"/>
      <w:r w:rsidRPr="00316E56">
        <w:rPr>
          <w:rFonts w:ascii="Times New Roman" w:hAnsi="Times New Roman" w:cs="Times New Roman"/>
          <w:sz w:val="28"/>
          <w:szCs w:val="28"/>
        </w:rPr>
        <w:t>экзопсихологическому</w:t>
      </w:r>
      <w:proofErr w:type="spellEnd"/>
      <w:r w:rsidRPr="00316E56">
        <w:rPr>
          <w:rFonts w:ascii="Times New Roman" w:hAnsi="Times New Roman" w:cs="Times New Roman"/>
          <w:sz w:val="28"/>
          <w:szCs w:val="28"/>
        </w:rPr>
        <w:t>, осуществляемому именно таким образом, чтобы люди могли с максимальной эффективностью модифицировать и совершенствовать своё эволюционное развитие, в первую очередь - этическое.</w:t>
      </w:r>
    </w:p>
    <w:p w:rsidR="00316E56" w:rsidRPr="00316E56" w:rsidRDefault="00316E56" w:rsidP="00BC02BC">
      <w:pPr>
        <w:contextualSpacing/>
        <w:rPr>
          <w:rFonts w:ascii="Times New Roman" w:hAnsi="Times New Roman" w:cs="Times New Roman"/>
          <w:sz w:val="28"/>
          <w:szCs w:val="28"/>
        </w:rPr>
      </w:pPr>
    </w:p>
    <w:p w:rsidR="00316E56" w:rsidRPr="00876FCE" w:rsidRDefault="00316E56" w:rsidP="00C41C1D">
      <w:pPr>
        <w:contextualSpacing/>
        <w:jc w:val="center"/>
        <w:rPr>
          <w:rFonts w:ascii="Times New Roman" w:hAnsi="Times New Roman" w:cs="Times New Roman"/>
          <w:b/>
          <w:sz w:val="28"/>
          <w:szCs w:val="28"/>
        </w:rPr>
      </w:pPr>
      <w:r w:rsidRPr="00876FCE">
        <w:rPr>
          <w:rFonts w:ascii="Times New Roman" w:hAnsi="Times New Roman" w:cs="Times New Roman"/>
          <w:b/>
          <w:sz w:val="28"/>
          <w:szCs w:val="28"/>
        </w:rPr>
        <w:t>ОСНОВНЫЕ ПРИНЦИПЫ ТСК</w:t>
      </w:r>
    </w:p>
    <w:p w:rsidR="00316E56" w:rsidRPr="00316E56" w:rsidRDefault="00316E56" w:rsidP="00BC02BC">
      <w:pPr>
        <w:contextualSpacing/>
        <w:rPr>
          <w:rFonts w:ascii="Times New Roman" w:hAnsi="Times New Roman" w:cs="Times New Roman"/>
          <w:sz w:val="28"/>
          <w:szCs w:val="28"/>
        </w:rPr>
      </w:pPr>
    </w:p>
    <w:p w:rsidR="00316E56" w:rsidRPr="00316E56" w:rsidRDefault="009A6240" w:rsidP="00C41C1D">
      <w:pPr>
        <w:contextualSpacing/>
        <w:jc w:val="center"/>
        <w:rPr>
          <w:rFonts w:ascii="Times New Roman" w:hAnsi="Times New Roman" w:cs="Times New Roman"/>
          <w:sz w:val="28"/>
          <w:szCs w:val="28"/>
        </w:rPr>
      </w:pPr>
      <w:r>
        <w:rPr>
          <w:rFonts w:ascii="Times New Roman" w:hAnsi="Times New Roman" w:cs="Times New Roman"/>
          <w:sz w:val="28"/>
          <w:szCs w:val="28"/>
        </w:rPr>
        <w:t>«</w:t>
      </w:r>
      <w:r w:rsidR="00316E56" w:rsidRPr="00316E56">
        <w:rPr>
          <w:rFonts w:ascii="Times New Roman" w:hAnsi="Times New Roman" w:cs="Times New Roman"/>
          <w:sz w:val="28"/>
          <w:szCs w:val="28"/>
        </w:rPr>
        <w:t>Когда станет ясно, в чём заключается истинная</w:t>
      </w:r>
    </w:p>
    <w:p w:rsidR="00316E56" w:rsidRPr="00316E56" w:rsidRDefault="00316E56" w:rsidP="00C41C1D">
      <w:pPr>
        <w:contextualSpacing/>
        <w:jc w:val="center"/>
        <w:rPr>
          <w:rFonts w:ascii="Times New Roman" w:hAnsi="Times New Roman" w:cs="Times New Roman"/>
          <w:sz w:val="28"/>
          <w:szCs w:val="28"/>
        </w:rPr>
      </w:pPr>
      <w:r w:rsidRPr="00316E56">
        <w:rPr>
          <w:rFonts w:ascii="Times New Roman" w:hAnsi="Times New Roman" w:cs="Times New Roman"/>
          <w:sz w:val="28"/>
          <w:szCs w:val="28"/>
        </w:rPr>
        <w:t>нравственность, станет ясно и всё остальное</w:t>
      </w:r>
      <w:proofErr w:type="gramStart"/>
      <w:r w:rsidRPr="00316E56">
        <w:rPr>
          <w:rFonts w:ascii="Times New Roman" w:hAnsi="Times New Roman" w:cs="Times New Roman"/>
          <w:sz w:val="28"/>
          <w:szCs w:val="28"/>
        </w:rPr>
        <w:t>.</w:t>
      </w:r>
      <w:r w:rsidR="009A6240">
        <w:rPr>
          <w:rFonts w:ascii="Times New Roman" w:hAnsi="Times New Roman" w:cs="Times New Roman"/>
          <w:sz w:val="28"/>
          <w:szCs w:val="28"/>
        </w:rPr>
        <w:t>»</w:t>
      </w:r>
      <w:proofErr w:type="gramEnd"/>
    </w:p>
    <w:p w:rsidR="00316E56" w:rsidRPr="00316E56" w:rsidRDefault="00316E56" w:rsidP="00C41C1D">
      <w:pPr>
        <w:contextualSpacing/>
        <w:jc w:val="center"/>
        <w:rPr>
          <w:rFonts w:ascii="Times New Roman" w:hAnsi="Times New Roman" w:cs="Times New Roman"/>
          <w:sz w:val="28"/>
          <w:szCs w:val="28"/>
        </w:rPr>
      </w:pPr>
    </w:p>
    <w:p w:rsidR="00316E56" w:rsidRPr="00316E56" w:rsidRDefault="00316E56" w:rsidP="00C41C1D">
      <w:pPr>
        <w:contextualSpacing/>
        <w:jc w:val="center"/>
        <w:rPr>
          <w:rFonts w:ascii="Times New Roman" w:hAnsi="Times New Roman" w:cs="Times New Roman"/>
          <w:sz w:val="28"/>
          <w:szCs w:val="28"/>
        </w:rPr>
      </w:pPr>
      <w:r w:rsidRPr="00316E56">
        <w:rPr>
          <w:rFonts w:ascii="Times New Roman" w:hAnsi="Times New Roman" w:cs="Times New Roman"/>
          <w:sz w:val="28"/>
          <w:szCs w:val="28"/>
        </w:rPr>
        <w:t>Конфуций</w:t>
      </w:r>
    </w:p>
    <w:p w:rsidR="00316E56" w:rsidRPr="00316E56" w:rsidRDefault="00316E56" w:rsidP="00BC02BC">
      <w:pPr>
        <w:contextualSpacing/>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01.</w:t>
      </w:r>
      <w:r w:rsidRPr="00316E56">
        <w:rPr>
          <w:rFonts w:ascii="Times New Roman" w:hAnsi="Times New Roman" w:cs="Times New Roman"/>
          <w:sz w:val="28"/>
          <w:szCs w:val="28"/>
        </w:rPr>
        <w:t xml:space="preserve"> В концеп</w:t>
      </w:r>
      <w:r w:rsidR="00EE6983">
        <w:rPr>
          <w:rFonts w:ascii="Times New Roman" w:hAnsi="Times New Roman" w:cs="Times New Roman"/>
          <w:sz w:val="28"/>
          <w:szCs w:val="28"/>
        </w:rPr>
        <w:t>те</w:t>
      </w:r>
      <w:r w:rsidRPr="00316E56">
        <w:rPr>
          <w:rFonts w:ascii="Times New Roman" w:hAnsi="Times New Roman" w:cs="Times New Roman"/>
          <w:sz w:val="28"/>
          <w:szCs w:val="28"/>
        </w:rPr>
        <w:t xml:space="preserve"> ТСК чётко дифференцируются три этических уровня:</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a) Этика первого уровня целиком и полностью бессознательна и обусловлена исключительно внешним энергоинформационным управлением со стороны ЭНС, то есть является следствием действия сугубо энергоинформационной составляющей Закона Со-Вести. </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Данный тип этики свойственен также и многим видам животных, что особенно наглядно проявляется в различных экстремальных и неординарных ситуациях, когда животные начинают вдруг демонстрировать чудеса доброты и милосердия даже по отношению к своим естественным природным врагам и конкурентам, оказавшимся на грани гибели по причине масштабных стихийных бедствий или в результате каких-либо иных чрезвычайных событий и обстоятельств.</w:t>
      </w:r>
      <w:proofErr w:type="gramEnd"/>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В качестве другого примера проявления в природе действия этого внешнего энергоинформационного управления можно указать на хорошо известный феномен </w:t>
      </w:r>
      <w:r w:rsidR="009A6240">
        <w:rPr>
          <w:rFonts w:ascii="Times New Roman" w:hAnsi="Times New Roman" w:cs="Times New Roman"/>
          <w:sz w:val="28"/>
          <w:szCs w:val="28"/>
        </w:rPr>
        <w:t>«</w:t>
      </w:r>
      <w:r w:rsidRPr="00316E56">
        <w:rPr>
          <w:rFonts w:ascii="Times New Roman" w:hAnsi="Times New Roman" w:cs="Times New Roman"/>
          <w:sz w:val="28"/>
          <w:szCs w:val="28"/>
        </w:rPr>
        <w:t>воли популяции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когда достаточно крупные популяции </w:t>
      </w:r>
      <w:r w:rsidRPr="00316E56">
        <w:rPr>
          <w:rFonts w:ascii="Times New Roman" w:hAnsi="Times New Roman" w:cs="Times New Roman"/>
          <w:sz w:val="28"/>
          <w:szCs w:val="28"/>
        </w:rPr>
        <w:lastRenderedPageBreak/>
        <w:t xml:space="preserve">животных (стаи, стада, табуны, колонии...), не имея вожаков, чётко и слаженно исполняют некие неведомые </w:t>
      </w:r>
      <w:r w:rsidR="009A6240">
        <w:rPr>
          <w:rFonts w:ascii="Times New Roman" w:hAnsi="Times New Roman" w:cs="Times New Roman"/>
          <w:sz w:val="28"/>
          <w:szCs w:val="28"/>
        </w:rPr>
        <w:t>«</w:t>
      </w:r>
      <w:r w:rsidRPr="00316E56">
        <w:rPr>
          <w:rFonts w:ascii="Times New Roman" w:hAnsi="Times New Roman" w:cs="Times New Roman"/>
          <w:sz w:val="28"/>
          <w:szCs w:val="28"/>
        </w:rPr>
        <w:t>команды</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которые воспринимаются животными именно и только </w:t>
      </w:r>
      <w:r w:rsidR="009A6240">
        <w:rPr>
          <w:rFonts w:ascii="Times New Roman" w:hAnsi="Times New Roman" w:cs="Times New Roman"/>
          <w:sz w:val="28"/>
          <w:szCs w:val="28"/>
        </w:rPr>
        <w:t>«</w:t>
      </w:r>
      <w:r w:rsidRPr="00316E56">
        <w:rPr>
          <w:rFonts w:ascii="Times New Roman" w:hAnsi="Times New Roman" w:cs="Times New Roman"/>
          <w:sz w:val="28"/>
          <w:szCs w:val="28"/>
        </w:rPr>
        <w:t>коллективно</w:t>
      </w:r>
      <w:r w:rsidR="009A6240">
        <w:rPr>
          <w:rFonts w:ascii="Times New Roman" w:hAnsi="Times New Roman" w:cs="Times New Roman"/>
          <w:sz w:val="28"/>
          <w:szCs w:val="28"/>
        </w:rPr>
        <w:t>»</w:t>
      </w:r>
      <w:r w:rsidRPr="00316E56">
        <w:rPr>
          <w:rFonts w:ascii="Times New Roman" w:hAnsi="Times New Roman" w:cs="Times New Roman"/>
          <w:sz w:val="28"/>
          <w:szCs w:val="28"/>
        </w:rPr>
        <w:t>, то есть всей группой в целом, и которые получают при этом императивный приоритет над</w:t>
      </w:r>
      <w:proofErr w:type="gramEnd"/>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индивидуальными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инстинктами каждой отдельно взятой особи, готовой </w:t>
      </w:r>
      <w:r w:rsidR="009A6240">
        <w:rPr>
          <w:rFonts w:ascii="Times New Roman" w:hAnsi="Times New Roman" w:cs="Times New Roman"/>
          <w:sz w:val="28"/>
          <w:szCs w:val="28"/>
        </w:rPr>
        <w:t>«</w:t>
      </w:r>
      <w:r w:rsidRPr="00316E56">
        <w:rPr>
          <w:rFonts w:ascii="Times New Roman" w:hAnsi="Times New Roman" w:cs="Times New Roman"/>
          <w:sz w:val="28"/>
          <w:szCs w:val="28"/>
        </w:rPr>
        <w:t>по команде свыше</w:t>
      </w:r>
      <w:r w:rsidR="009A6240">
        <w:rPr>
          <w:rFonts w:ascii="Times New Roman" w:hAnsi="Times New Roman" w:cs="Times New Roman"/>
          <w:sz w:val="28"/>
          <w:szCs w:val="28"/>
        </w:rPr>
        <w:t>»</w:t>
      </w:r>
      <w:r w:rsidRPr="00316E56">
        <w:rPr>
          <w:rFonts w:ascii="Times New Roman" w:hAnsi="Times New Roman" w:cs="Times New Roman"/>
          <w:sz w:val="28"/>
          <w:szCs w:val="28"/>
        </w:rPr>
        <w:t>, ни минуты не задумываясь, пожертвовать собой в интересах всей популяции.</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b) Этика второго уровня хотя и является достаточно осознанной, но определяется не волевыми усилиями человека, не его способностью подавлять собственные эгоистические порывы и другие негативные тенденции, а неким его </w:t>
      </w:r>
      <w:r w:rsidR="009A6240">
        <w:rPr>
          <w:rFonts w:ascii="Times New Roman" w:hAnsi="Times New Roman" w:cs="Times New Roman"/>
          <w:sz w:val="28"/>
          <w:szCs w:val="28"/>
        </w:rPr>
        <w:t>«</w:t>
      </w:r>
      <w:r w:rsidRPr="00316E56">
        <w:rPr>
          <w:rFonts w:ascii="Times New Roman" w:hAnsi="Times New Roman" w:cs="Times New Roman"/>
          <w:sz w:val="28"/>
          <w:szCs w:val="28"/>
        </w:rPr>
        <w:t>врождённым благородством</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 позитивными этическими установками (такими, например, как чувство отвращения к несправедливости), которые частично могут быть обусловлены факторами социализации человека, но в основном являются уже зафиксированными и закреплёнными в его генах</w:t>
      </w:r>
      <w:proofErr w:type="gramEnd"/>
      <w:r w:rsidRPr="00316E56">
        <w:rPr>
          <w:rFonts w:ascii="Times New Roman" w:hAnsi="Times New Roman" w:cs="Times New Roman"/>
          <w:sz w:val="28"/>
          <w:szCs w:val="28"/>
        </w:rPr>
        <w:t xml:space="preserve">, благодаря чему морально-нравственное поведение людей на этом уровне этики регулируется в </w:t>
      </w:r>
      <w:r w:rsidR="009A6240">
        <w:rPr>
          <w:rFonts w:ascii="Times New Roman" w:hAnsi="Times New Roman" w:cs="Times New Roman"/>
          <w:sz w:val="28"/>
          <w:szCs w:val="28"/>
        </w:rPr>
        <w:t>«</w:t>
      </w:r>
      <w:r w:rsidRPr="00316E56">
        <w:rPr>
          <w:rFonts w:ascii="Times New Roman" w:hAnsi="Times New Roman" w:cs="Times New Roman"/>
          <w:sz w:val="28"/>
          <w:szCs w:val="28"/>
        </w:rPr>
        <w:t>автоматическом режиме</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 посредством спонтанно-избирательной активации тех или иных отделов и участков его головного мозга: </w:t>
      </w:r>
      <w:proofErr w:type="spellStart"/>
      <w:r w:rsidRPr="00316E56">
        <w:rPr>
          <w:rFonts w:ascii="Times New Roman" w:hAnsi="Times New Roman" w:cs="Times New Roman"/>
          <w:sz w:val="28"/>
          <w:szCs w:val="28"/>
        </w:rPr>
        <w:t>цингулятной</w:t>
      </w:r>
      <w:proofErr w:type="spellEnd"/>
      <w:r w:rsidRPr="00316E56">
        <w:rPr>
          <w:rFonts w:ascii="Times New Roman" w:hAnsi="Times New Roman" w:cs="Times New Roman"/>
          <w:sz w:val="28"/>
          <w:szCs w:val="28"/>
        </w:rPr>
        <w:t xml:space="preserve"> извилины, брюшного </w:t>
      </w:r>
      <w:proofErr w:type="spellStart"/>
      <w:r w:rsidRPr="00316E56">
        <w:rPr>
          <w:rFonts w:ascii="Times New Roman" w:hAnsi="Times New Roman" w:cs="Times New Roman"/>
          <w:sz w:val="28"/>
          <w:szCs w:val="28"/>
        </w:rPr>
        <w:t>стриатума</w:t>
      </w:r>
      <w:proofErr w:type="spellEnd"/>
      <w:r w:rsidRPr="00316E56">
        <w:rPr>
          <w:rFonts w:ascii="Times New Roman" w:hAnsi="Times New Roman" w:cs="Times New Roman"/>
          <w:sz w:val="28"/>
          <w:szCs w:val="28"/>
        </w:rPr>
        <w:t>, островка (</w:t>
      </w:r>
      <w:proofErr w:type="spellStart"/>
      <w:r w:rsidRPr="00316E56">
        <w:rPr>
          <w:rFonts w:ascii="Times New Roman" w:hAnsi="Times New Roman" w:cs="Times New Roman"/>
          <w:sz w:val="28"/>
          <w:szCs w:val="28"/>
        </w:rPr>
        <w:t>insula</w:t>
      </w:r>
      <w:proofErr w:type="spellEnd"/>
      <w:r w:rsidRPr="00316E56">
        <w:rPr>
          <w:rFonts w:ascii="Times New Roman" w:hAnsi="Times New Roman" w:cs="Times New Roman"/>
          <w:sz w:val="28"/>
          <w:szCs w:val="28"/>
        </w:rPr>
        <w:t>), скорлупы (</w:t>
      </w:r>
      <w:proofErr w:type="spellStart"/>
      <w:r w:rsidRPr="00316E56">
        <w:rPr>
          <w:rFonts w:ascii="Times New Roman" w:hAnsi="Times New Roman" w:cs="Times New Roman"/>
          <w:sz w:val="28"/>
          <w:szCs w:val="28"/>
        </w:rPr>
        <w:t>putamen</w:t>
      </w:r>
      <w:proofErr w:type="spellEnd"/>
      <w:r w:rsidRPr="00316E56">
        <w:rPr>
          <w:rFonts w:ascii="Times New Roman" w:hAnsi="Times New Roman" w:cs="Times New Roman"/>
          <w:sz w:val="28"/>
          <w:szCs w:val="28"/>
        </w:rPr>
        <w:t xml:space="preserve">), мозжечковой миндалины и т.д. Поэтому, с точки зрения ТСК, этика второго уровня представляет интерес именно в аспекте её </w:t>
      </w:r>
      <w:r w:rsidR="009A6240">
        <w:rPr>
          <w:rFonts w:ascii="Times New Roman" w:hAnsi="Times New Roman" w:cs="Times New Roman"/>
          <w:sz w:val="28"/>
          <w:szCs w:val="28"/>
        </w:rPr>
        <w:t>«</w:t>
      </w:r>
      <w:r w:rsidRPr="00316E56">
        <w:rPr>
          <w:rFonts w:ascii="Times New Roman" w:hAnsi="Times New Roman" w:cs="Times New Roman"/>
          <w:sz w:val="28"/>
          <w:szCs w:val="28"/>
        </w:rPr>
        <w:t>атипических флуктуаций</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то есть осознанно-волевого понижения или повышения людьми </w:t>
      </w:r>
      <w:r w:rsidR="009A6240">
        <w:rPr>
          <w:rFonts w:ascii="Times New Roman" w:hAnsi="Times New Roman" w:cs="Times New Roman"/>
          <w:sz w:val="28"/>
          <w:szCs w:val="28"/>
        </w:rPr>
        <w:t>«</w:t>
      </w:r>
      <w:r w:rsidRPr="00316E56">
        <w:rPr>
          <w:rFonts w:ascii="Times New Roman" w:hAnsi="Times New Roman" w:cs="Times New Roman"/>
          <w:sz w:val="28"/>
          <w:szCs w:val="28"/>
        </w:rPr>
        <w:t>планки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её изначальной </w:t>
      </w:r>
      <w:proofErr w:type="spellStart"/>
      <w:r w:rsidRPr="00316E56">
        <w:rPr>
          <w:rFonts w:ascii="Times New Roman" w:hAnsi="Times New Roman" w:cs="Times New Roman"/>
          <w:sz w:val="28"/>
          <w:szCs w:val="28"/>
        </w:rPr>
        <w:t>заданности</w:t>
      </w:r>
      <w:proofErr w:type="spellEnd"/>
      <w:r w:rsidRPr="00316E56">
        <w:rPr>
          <w:rFonts w:ascii="Times New Roman" w:hAnsi="Times New Roman" w:cs="Times New Roman"/>
          <w:sz w:val="28"/>
          <w:szCs w:val="28"/>
        </w:rPr>
        <w:t xml:space="preserve">.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c) Этика третьего уровня целиком и полностью осознана, связана со значительными волевыми усилиями, ориентирована на адекватное реагирование в интеллектуально и нравственно сложных (нестандартных) ситуациях и направлена на решение достаточно масштабных эволюционных задач. </w:t>
      </w:r>
      <w:proofErr w:type="gramStart"/>
      <w:r w:rsidRPr="00316E56">
        <w:rPr>
          <w:rFonts w:ascii="Times New Roman" w:hAnsi="Times New Roman" w:cs="Times New Roman"/>
          <w:sz w:val="28"/>
          <w:szCs w:val="28"/>
        </w:rPr>
        <w:t>Данная этика не обусловлена работой каких-либо отдельных участков головного мозга, но является производной всей его деятельности в целом, то есть зависит от общего уровня его активности и энергопотребления, которое может достигать 99% всех его потребностей в энергоресурсах, что объясняется необходимостью постоянного и адекватного поддержания головным мозгом состояния полной осознанности, достигаемого именно надлежащим и своевременным включением всех его структур, долей, областей</w:t>
      </w:r>
      <w:proofErr w:type="gramEnd"/>
      <w:r w:rsidRPr="00316E56">
        <w:rPr>
          <w:rFonts w:ascii="Times New Roman" w:hAnsi="Times New Roman" w:cs="Times New Roman"/>
          <w:sz w:val="28"/>
          <w:szCs w:val="28"/>
        </w:rPr>
        <w:t>, отделов и участков.</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В контексте ТСК, особый интерес представляет именно этика третьего уровня, поскольку решающую роль в эволюционном прогрессе (в том числе - </w:t>
      </w:r>
      <w:proofErr w:type="spellStart"/>
      <w:r w:rsidRPr="00316E56">
        <w:rPr>
          <w:rFonts w:ascii="Times New Roman" w:hAnsi="Times New Roman" w:cs="Times New Roman"/>
          <w:sz w:val="28"/>
          <w:szCs w:val="28"/>
        </w:rPr>
        <w:t>общеэтическом</w:t>
      </w:r>
      <w:proofErr w:type="spellEnd"/>
      <w:r w:rsidRPr="00316E56">
        <w:rPr>
          <w:rFonts w:ascii="Times New Roman" w:hAnsi="Times New Roman" w:cs="Times New Roman"/>
          <w:sz w:val="28"/>
          <w:szCs w:val="28"/>
        </w:rPr>
        <w:t xml:space="preserve">) всей человеческой цивилизации играет именно она, и только она определяет собственные (а не </w:t>
      </w:r>
      <w:r w:rsidR="009A6240">
        <w:rPr>
          <w:rFonts w:ascii="Times New Roman" w:hAnsi="Times New Roman" w:cs="Times New Roman"/>
          <w:sz w:val="28"/>
          <w:szCs w:val="28"/>
        </w:rPr>
        <w:t>«</w:t>
      </w:r>
      <w:r w:rsidRPr="00316E56">
        <w:rPr>
          <w:rFonts w:ascii="Times New Roman" w:hAnsi="Times New Roman" w:cs="Times New Roman"/>
          <w:sz w:val="28"/>
          <w:szCs w:val="28"/>
        </w:rPr>
        <w:t>дарованные свыше</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полученные по наследству</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или обусловленные </w:t>
      </w:r>
      <w:r w:rsidR="009A6240">
        <w:rPr>
          <w:rFonts w:ascii="Times New Roman" w:hAnsi="Times New Roman" w:cs="Times New Roman"/>
          <w:sz w:val="28"/>
          <w:szCs w:val="28"/>
        </w:rPr>
        <w:t>«</w:t>
      </w:r>
      <w:r w:rsidRPr="00316E56">
        <w:rPr>
          <w:rFonts w:ascii="Times New Roman" w:hAnsi="Times New Roman" w:cs="Times New Roman"/>
          <w:sz w:val="28"/>
          <w:szCs w:val="28"/>
        </w:rPr>
        <w:t>волей популяции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этические заслуги каждого отдельного человека, характеризуя его как самоценную духовную </w:t>
      </w:r>
      <w:r w:rsidRPr="00316E56">
        <w:rPr>
          <w:rFonts w:ascii="Times New Roman" w:hAnsi="Times New Roman" w:cs="Times New Roman"/>
          <w:sz w:val="28"/>
          <w:szCs w:val="28"/>
        </w:rPr>
        <w:lastRenderedPageBreak/>
        <w:t xml:space="preserve">индивидуальность, способную реально </w:t>
      </w:r>
      <w:r w:rsidR="00D71FDA">
        <w:rPr>
          <w:rFonts w:ascii="Times New Roman" w:hAnsi="Times New Roman" w:cs="Times New Roman"/>
          <w:sz w:val="28"/>
          <w:szCs w:val="28"/>
        </w:rPr>
        <w:t>восходить</w:t>
      </w:r>
      <w:r w:rsidRPr="00316E56">
        <w:rPr>
          <w:rFonts w:ascii="Times New Roman" w:hAnsi="Times New Roman" w:cs="Times New Roman"/>
          <w:sz w:val="28"/>
          <w:szCs w:val="28"/>
        </w:rPr>
        <w:t xml:space="preserve"> на более высокие уровни</w:t>
      </w:r>
      <w:proofErr w:type="gramEnd"/>
      <w:r w:rsidRPr="00316E56">
        <w:rPr>
          <w:rFonts w:ascii="Times New Roman" w:hAnsi="Times New Roman" w:cs="Times New Roman"/>
          <w:sz w:val="28"/>
          <w:szCs w:val="28"/>
        </w:rPr>
        <w:t xml:space="preserve"> эволюционного развития.</w:t>
      </w:r>
    </w:p>
    <w:p w:rsidR="00316E56" w:rsidRPr="00316E56" w:rsidRDefault="00EE6983" w:rsidP="00C41C1D">
      <w:pPr>
        <w:ind w:firstLine="709"/>
        <w:contextualSpacing/>
        <w:jc w:val="both"/>
        <w:rPr>
          <w:rFonts w:ascii="Times New Roman" w:hAnsi="Times New Roman" w:cs="Times New Roman"/>
          <w:sz w:val="28"/>
          <w:szCs w:val="28"/>
        </w:rPr>
      </w:pPr>
      <w:r w:rsidRPr="00EE6983">
        <w:rPr>
          <w:rFonts w:ascii="Times New Roman" w:hAnsi="Times New Roman" w:cs="Times New Roman"/>
          <w:sz w:val="28"/>
          <w:szCs w:val="28"/>
        </w:rPr>
        <w:t>Данная этика, которая приоритетно оперирует нравственными категориями сущностного разряда, в концепте ТСК обозначается как «</w:t>
      </w:r>
      <w:proofErr w:type="spellStart"/>
      <w:r w:rsidRPr="00EE6983">
        <w:rPr>
          <w:rFonts w:ascii="Times New Roman" w:hAnsi="Times New Roman" w:cs="Times New Roman"/>
          <w:sz w:val="28"/>
          <w:szCs w:val="28"/>
        </w:rPr>
        <w:t>пассионарно</w:t>
      </w:r>
      <w:proofErr w:type="spellEnd"/>
      <w:r w:rsidRPr="00EE6983">
        <w:rPr>
          <w:rFonts w:ascii="Times New Roman" w:hAnsi="Times New Roman" w:cs="Times New Roman"/>
          <w:sz w:val="28"/>
          <w:szCs w:val="28"/>
        </w:rPr>
        <w:t>-эволюционная», поскольку</w:t>
      </w:r>
      <w:r w:rsidR="00316E56" w:rsidRPr="00316E56">
        <w:rPr>
          <w:rFonts w:ascii="Times New Roman" w:hAnsi="Times New Roman" w:cs="Times New Roman"/>
          <w:sz w:val="28"/>
          <w:szCs w:val="28"/>
        </w:rPr>
        <w:t xml:space="preserve"> центральный её императив: </w:t>
      </w:r>
      <w:r w:rsidR="009A6240">
        <w:rPr>
          <w:rFonts w:ascii="Times New Roman" w:hAnsi="Times New Roman" w:cs="Times New Roman"/>
          <w:sz w:val="28"/>
          <w:szCs w:val="28"/>
        </w:rPr>
        <w:t>«</w:t>
      </w:r>
      <w:r w:rsidR="00316E56" w:rsidRPr="00316E56">
        <w:rPr>
          <w:rFonts w:ascii="Times New Roman" w:hAnsi="Times New Roman" w:cs="Times New Roman"/>
          <w:sz w:val="28"/>
          <w:szCs w:val="28"/>
        </w:rPr>
        <w:t>В каждой ситуации необходимо действовать с максимально возможной пользой для Божественной Эволюции!</w:t>
      </w:r>
      <w:r w:rsidR="009A6240">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Указанный императив соответствует Первой и Наибольшей библейской заповеди: </w:t>
      </w:r>
      <w:r w:rsidR="009A6240">
        <w:rPr>
          <w:rFonts w:ascii="Times New Roman" w:hAnsi="Times New Roman" w:cs="Times New Roman"/>
          <w:sz w:val="28"/>
          <w:szCs w:val="28"/>
        </w:rPr>
        <w:t>«</w:t>
      </w:r>
      <w:r w:rsidR="00EE6983">
        <w:rPr>
          <w:rFonts w:ascii="Times New Roman" w:hAnsi="Times New Roman" w:cs="Times New Roman"/>
          <w:sz w:val="28"/>
          <w:szCs w:val="28"/>
        </w:rPr>
        <w:t>Возл</w:t>
      </w:r>
      <w:r w:rsidRPr="00316E56">
        <w:rPr>
          <w:rFonts w:ascii="Times New Roman" w:hAnsi="Times New Roman" w:cs="Times New Roman"/>
          <w:sz w:val="28"/>
          <w:szCs w:val="28"/>
        </w:rPr>
        <w:t xml:space="preserve">юби Господа, Бога твоего, всем сердцем твоим, и всею </w:t>
      </w:r>
      <w:proofErr w:type="spellStart"/>
      <w:r w:rsidRPr="00316E56">
        <w:rPr>
          <w:rFonts w:ascii="Times New Roman" w:hAnsi="Times New Roman" w:cs="Times New Roman"/>
          <w:sz w:val="28"/>
          <w:szCs w:val="28"/>
        </w:rPr>
        <w:t>душею</w:t>
      </w:r>
      <w:proofErr w:type="spellEnd"/>
      <w:r w:rsidRPr="00316E56">
        <w:rPr>
          <w:rFonts w:ascii="Times New Roman" w:hAnsi="Times New Roman" w:cs="Times New Roman"/>
          <w:sz w:val="28"/>
          <w:szCs w:val="28"/>
        </w:rPr>
        <w:t xml:space="preserve"> твоею и всеми силами твоими!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(Второзаконие, 6:5).</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В христианской этике эта Первая Заповедь дополнилась словами </w:t>
      </w:r>
      <w:r w:rsidR="009A6240">
        <w:rPr>
          <w:rFonts w:ascii="Times New Roman" w:hAnsi="Times New Roman" w:cs="Times New Roman"/>
          <w:sz w:val="28"/>
          <w:szCs w:val="28"/>
        </w:rPr>
        <w:t>«</w:t>
      </w:r>
      <w:r w:rsidRPr="00316E56">
        <w:rPr>
          <w:rFonts w:ascii="Times New Roman" w:hAnsi="Times New Roman" w:cs="Times New Roman"/>
          <w:sz w:val="28"/>
          <w:szCs w:val="28"/>
        </w:rPr>
        <w:t>и всем разумением твоим</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(Евангелие от Марка, 12: 30), </w:t>
      </w:r>
      <w:r w:rsidR="00EE6983" w:rsidRPr="00EE6983">
        <w:rPr>
          <w:rFonts w:ascii="Times New Roman" w:hAnsi="Times New Roman" w:cs="Times New Roman"/>
          <w:sz w:val="28"/>
          <w:szCs w:val="28"/>
        </w:rPr>
        <w:t xml:space="preserve">а уже в этике </w:t>
      </w:r>
      <w:proofErr w:type="spellStart"/>
      <w:r w:rsidR="00EE6983" w:rsidRPr="00EE6983">
        <w:rPr>
          <w:rFonts w:ascii="Times New Roman" w:hAnsi="Times New Roman" w:cs="Times New Roman"/>
          <w:sz w:val="28"/>
          <w:szCs w:val="28"/>
        </w:rPr>
        <w:t>пассионарно</w:t>
      </w:r>
      <w:proofErr w:type="spellEnd"/>
      <w:r w:rsidR="00EE6983" w:rsidRPr="00EE6983">
        <w:rPr>
          <w:rFonts w:ascii="Times New Roman" w:hAnsi="Times New Roman" w:cs="Times New Roman"/>
          <w:sz w:val="28"/>
          <w:szCs w:val="28"/>
        </w:rPr>
        <w:t xml:space="preserve">-эволюционной к ней добавляется ещё и директива </w:t>
      </w:r>
      <w:r w:rsidR="00EE6983">
        <w:rPr>
          <w:rFonts w:ascii="Times New Roman" w:hAnsi="Times New Roman" w:cs="Times New Roman"/>
          <w:sz w:val="28"/>
          <w:szCs w:val="28"/>
        </w:rPr>
        <w:t>«</w:t>
      </w:r>
      <w:r w:rsidR="00EE6983" w:rsidRPr="00EE6983">
        <w:rPr>
          <w:rFonts w:ascii="Times New Roman" w:hAnsi="Times New Roman" w:cs="Times New Roman"/>
          <w:sz w:val="28"/>
          <w:szCs w:val="28"/>
        </w:rPr>
        <w:t>и всем светом знаний твоих</w:t>
      </w:r>
      <w:r w:rsidR="00EE6983">
        <w:rPr>
          <w:rFonts w:ascii="Times New Roman" w:hAnsi="Times New Roman" w:cs="Times New Roman"/>
          <w:sz w:val="28"/>
          <w:szCs w:val="28"/>
        </w:rPr>
        <w:t>»</w:t>
      </w:r>
      <w:r w:rsidR="00EE6983" w:rsidRPr="00EE6983">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Что же касается Второй Библейской Заповеди </w:t>
      </w:r>
      <w:r w:rsidR="009A6240">
        <w:rPr>
          <w:rFonts w:ascii="Times New Roman" w:hAnsi="Times New Roman" w:cs="Times New Roman"/>
          <w:sz w:val="28"/>
          <w:szCs w:val="28"/>
        </w:rPr>
        <w:t>«</w:t>
      </w:r>
      <w:r w:rsidRPr="00316E56">
        <w:rPr>
          <w:rFonts w:ascii="Times New Roman" w:hAnsi="Times New Roman" w:cs="Times New Roman"/>
          <w:sz w:val="28"/>
          <w:szCs w:val="28"/>
        </w:rPr>
        <w:t>Возлюби ближнего своего, как самого себя</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то </w:t>
      </w:r>
      <w:proofErr w:type="spellStart"/>
      <w:r w:rsidRPr="00316E56">
        <w:rPr>
          <w:rFonts w:ascii="Times New Roman" w:hAnsi="Times New Roman" w:cs="Times New Roman"/>
          <w:sz w:val="28"/>
          <w:szCs w:val="28"/>
        </w:rPr>
        <w:t>пассионарно</w:t>
      </w:r>
      <w:proofErr w:type="spellEnd"/>
      <w:r w:rsidRPr="00316E56">
        <w:rPr>
          <w:rFonts w:ascii="Times New Roman" w:hAnsi="Times New Roman" w:cs="Times New Roman"/>
          <w:sz w:val="28"/>
          <w:szCs w:val="28"/>
        </w:rPr>
        <w:t xml:space="preserve">-эволюционная этика предписывает каждому человеку по-настоящему </w:t>
      </w:r>
      <w:r w:rsidR="009A6240">
        <w:rPr>
          <w:rFonts w:ascii="Times New Roman" w:hAnsi="Times New Roman" w:cs="Times New Roman"/>
          <w:sz w:val="28"/>
          <w:szCs w:val="28"/>
        </w:rPr>
        <w:t>«</w:t>
      </w:r>
      <w:r w:rsidRPr="00316E56">
        <w:rPr>
          <w:rFonts w:ascii="Times New Roman" w:hAnsi="Times New Roman" w:cs="Times New Roman"/>
          <w:sz w:val="28"/>
          <w:szCs w:val="28"/>
        </w:rPr>
        <w:t>ближними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для себя признавать лишь тех людей, которые, будучи восприимчивы к императивам Божественного Провидения, сами неустанно сеют зёрна духовной любви и бережно взращивают её колосья на земной пашне Господа, то есть надлежащим образом исполняют Первую Библейскую Заповедь, и поэтому в каждой ситуации действу</w:t>
      </w:r>
      <w:r w:rsidR="002E7010">
        <w:rPr>
          <w:rFonts w:ascii="Times New Roman" w:hAnsi="Times New Roman" w:cs="Times New Roman"/>
          <w:sz w:val="28"/>
          <w:szCs w:val="28"/>
        </w:rPr>
        <w:t>ю</w:t>
      </w:r>
      <w:r w:rsidRPr="00316E56">
        <w:rPr>
          <w:rFonts w:ascii="Times New Roman" w:hAnsi="Times New Roman" w:cs="Times New Roman"/>
          <w:sz w:val="28"/>
          <w:szCs w:val="28"/>
        </w:rPr>
        <w:t>т с максимально возможной пользой для Божественной Эволюции.</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Ясно, что этот критерий позволяет считать </w:t>
      </w:r>
      <w:r w:rsidR="009A6240">
        <w:rPr>
          <w:rFonts w:ascii="Times New Roman" w:hAnsi="Times New Roman" w:cs="Times New Roman"/>
          <w:sz w:val="28"/>
          <w:szCs w:val="28"/>
        </w:rPr>
        <w:t>«</w:t>
      </w:r>
      <w:r w:rsidR="00CB4634" w:rsidRPr="00CB4634">
        <w:rPr>
          <w:rFonts w:ascii="Times New Roman" w:hAnsi="Times New Roman" w:cs="Times New Roman"/>
          <w:sz w:val="28"/>
          <w:szCs w:val="28"/>
        </w:rPr>
        <w:t xml:space="preserve">регионально </w:t>
      </w:r>
      <w:r w:rsidRPr="00316E56">
        <w:rPr>
          <w:rFonts w:ascii="Times New Roman" w:hAnsi="Times New Roman" w:cs="Times New Roman"/>
          <w:sz w:val="28"/>
          <w:szCs w:val="28"/>
        </w:rPr>
        <w:t>ближними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также и всех тех людей, действия которых приносят максимально возможную пользу для Эволюции в ситуациях, регламентируемых нормами этики не только третьего, но и первых двух уровней; оценочная шкала здесь полностью соответствует христианскому принципу: </w:t>
      </w:r>
      <w:r w:rsidR="009A6240">
        <w:rPr>
          <w:rFonts w:ascii="Times New Roman" w:hAnsi="Times New Roman" w:cs="Times New Roman"/>
          <w:sz w:val="28"/>
          <w:szCs w:val="28"/>
        </w:rPr>
        <w:t>«</w:t>
      </w:r>
      <w:r w:rsidRPr="00316E56">
        <w:rPr>
          <w:rFonts w:ascii="Times New Roman" w:hAnsi="Times New Roman" w:cs="Times New Roman"/>
          <w:sz w:val="28"/>
          <w:szCs w:val="28"/>
        </w:rPr>
        <w:t>И от всякого, кому дано много, много и потребуется, и кому много вверено, с того больше взыщут</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(Евангелие от Луки, 12:48). </w:t>
      </w:r>
    </w:p>
    <w:p w:rsidR="00316E56" w:rsidRPr="00316E56" w:rsidRDefault="00CB4634" w:rsidP="00C41C1D">
      <w:pPr>
        <w:ind w:firstLine="709"/>
        <w:contextualSpacing/>
        <w:jc w:val="both"/>
        <w:rPr>
          <w:rFonts w:ascii="Times New Roman" w:hAnsi="Times New Roman" w:cs="Times New Roman"/>
          <w:sz w:val="28"/>
          <w:szCs w:val="28"/>
        </w:rPr>
      </w:pPr>
      <w:proofErr w:type="gramStart"/>
      <w:r w:rsidRPr="00CB4634">
        <w:rPr>
          <w:rFonts w:ascii="Times New Roman" w:hAnsi="Times New Roman" w:cs="Times New Roman"/>
          <w:sz w:val="28"/>
          <w:szCs w:val="28"/>
        </w:rPr>
        <w:t xml:space="preserve">Таким образом, «учреждённая» в концепте ТСК </w:t>
      </w:r>
      <w:proofErr w:type="spellStart"/>
      <w:r w:rsidRPr="00CB4634">
        <w:rPr>
          <w:rFonts w:ascii="Times New Roman" w:hAnsi="Times New Roman" w:cs="Times New Roman"/>
          <w:sz w:val="28"/>
          <w:szCs w:val="28"/>
        </w:rPr>
        <w:t>пассионарно</w:t>
      </w:r>
      <w:proofErr w:type="spellEnd"/>
      <w:r w:rsidRPr="00CB4634">
        <w:rPr>
          <w:rFonts w:ascii="Times New Roman" w:hAnsi="Times New Roman" w:cs="Times New Roman"/>
          <w:sz w:val="28"/>
          <w:szCs w:val="28"/>
        </w:rPr>
        <w:t xml:space="preserve">-эволюционная этика наследует христианскую этику благодати, преображения и спасения, то есть этику творческого вознесения (Сублимации) к трансцендентному «Образу и Подобию Божию», которая поэтому, будучи напрямую ассоциированной с феноменами сущностной </w:t>
      </w:r>
      <w:proofErr w:type="spellStart"/>
      <w:r w:rsidRPr="00CB4634">
        <w:rPr>
          <w:rFonts w:ascii="Times New Roman" w:hAnsi="Times New Roman" w:cs="Times New Roman"/>
          <w:sz w:val="28"/>
          <w:szCs w:val="28"/>
        </w:rPr>
        <w:t>трансмутации</w:t>
      </w:r>
      <w:proofErr w:type="spellEnd"/>
      <w:r w:rsidRPr="00CB4634">
        <w:rPr>
          <w:rFonts w:ascii="Times New Roman" w:hAnsi="Times New Roman" w:cs="Times New Roman"/>
          <w:sz w:val="28"/>
          <w:szCs w:val="28"/>
        </w:rPr>
        <w:t>, на должном уровне компетенций должна изучаться с помощью специфической методологии и особого психотехнического инструментария Психологии Сублимации</w:t>
      </w:r>
      <w:r w:rsidR="00316E56" w:rsidRPr="00316E56">
        <w:rPr>
          <w:rFonts w:ascii="Times New Roman" w:hAnsi="Times New Roman" w:cs="Times New Roman"/>
          <w:sz w:val="28"/>
          <w:szCs w:val="28"/>
        </w:rPr>
        <w:t>.</w:t>
      </w:r>
      <w:proofErr w:type="gramEnd"/>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lastRenderedPageBreak/>
        <w:t>02.</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Сущностные параметры человека, определяемые такими качествами и характеристиками как </w:t>
      </w:r>
      <w:r w:rsidR="009A6240">
        <w:rPr>
          <w:rFonts w:ascii="Times New Roman" w:hAnsi="Times New Roman" w:cs="Times New Roman"/>
          <w:sz w:val="28"/>
          <w:szCs w:val="28"/>
        </w:rPr>
        <w:t>«</w:t>
      </w:r>
      <w:r w:rsidRPr="00316E56">
        <w:rPr>
          <w:rFonts w:ascii="Times New Roman" w:hAnsi="Times New Roman" w:cs="Times New Roman"/>
          <w:sz w:val="28"/>
          <w:szCs w:val="28"/>
        </w:rPr>
        <w:t>совесть</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честь</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достоинство</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креативность</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свобода и независимость суждений</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самобытность и масштабность мышления</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открытость по отношению ко всему новому</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готовность к кардинальным мировоззренческим переменам</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ориентированность на постоянно углубляющуюся </w:t>
      </w:r>
      <w:proofErr w:type="spellStart"/>
      <w:r w:rsidRPr="00316E56">
        <w:rPr>
          <w:rFonts w:ascii="Times New Roman" w:hAnsi="Times New Roman" w:cs="Times New Roman"/>
          <w:sz w:val="28"/>
          <w:szCs w:val="28"/>
        </w:rPr>
        <w:t>фундаментализацию</w:t>
      </w:r>
      <w:proofErr w:type="spellEnd"/>
      <w:r w:rsidRPr="00316E56">
        <w:rPr>
          <w:rFonts w:ascii="Times New Roman" w:hAnsi="Times New Roman" w:cs="Times New Roman"/>
          <w:sz w:val="28"/>
          <w:szCs w:val="28"/>
        </w:rPr>
        <w:t xml:space="preserve"> знаний</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нацеленность на создание различных инновационных продуктов</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обладание мощным каузальным принципом</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и т.д., подвергаются биоинформационному кодированию согласно задающей программе, которая уже изначально</w:t>
      </w:r>
      <w:proofErr w:type="gramEnd"/>
      <w:r w:rsidRPr="00316E56">
        <w:rPr>
          <w:rFonts w:ascii="Times New Roman" w:hAnsi="Times New Roman" w:cs="Times New Roman"/>
          <w:sz w:val="28"/>
          <w:szCs w:val="28"/>
        </w:rPr>
        <w:t xml:space="preserve"> (на волновом уровне) </w:t>
      </w:r>
      <w:proofErr w:type="gramStart"/>
      <w:r w:rsidRPr="00316E56">
        <w:rPr>
          <w:rFonts w:ascii="Times New Roman" w:hAnsi="Times New Roman" w:cs="Times New Roman"/>
          <w:sz w:val="28"/>
          <w:szCs w:val="28"/>
        </w:rPr>
        <w:t>заложена</w:t>
      </w:r>
      <w:proofErr w:type="gramEnd"/>
      <w:r w:rsidRPr="00316E56">
        <w:rPr>
          <w:rFonts w:ascii="Times New Roman" w:hAnsi="Times New Roman" w:cs="Times New Roman"/>
          <w:sz w:val="28"/>
          <w:szCs w:val="28"/>
        </w:rPr>
        <w:t xml:space="preserve"> в геном человека, представляющий собой ДНК-волновой биокомпьютер, системно открытый в киберпространство информационно-полевых (спин-торсионных) структур физического вакуума.</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03.</w:t>
      </w:r>
      <w:r w:rsidRPr="00316E56">
        <w:rPr>
          <w:rFonts w:ascii="Times New Roman" w:hAnsi="Times New Roman" w:cs="Times New Roman"/>
          <w:sz w:val="28"/>
          <w:szCs w:val="28"/>
        </w:rPr>
        <w:t xml:space="preserve"> Задающая программа генома человека, согласно которой работает механизм сущностного кодирования, призвана стимулировать людей к сущностному росту и эволюционному самосовершенствованию.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Функционирование данной программы находится под постоянным контролем со стороны ЭНС, которые курируют процесс эволюционного развития людей, обеспечивая каждого человека внутренней </w:t>
      </w:r>
      <w:r w:rsidR="009A6240">
        <w:rPr>
          <w:rFonts w:ascii="Times New Roman" w:hAnsi="Times New Roman" w:cs="Times New Roman"/>
          <w:sz w:val="28"/>
          <w:szCs w:val="28"/>
        </w:rPr>
        <w:t>«</w:t>
      </w:r>
      <w:r w:rsidRPr="00316E56">
        <w:rPr>
          <w:rFonts w:ascii="Times New Roman" w:hAnsi="Times New Roman" w:cs="Times New Roman"/>
          <w:sz w:val="28"/>
          <w:szCs w:val="28"/>
        </w:rPr>
        <w:t>системой наведения</w:t>
      </w:r>
      <w:r w:rsidR="009A6240">
        <w:rPr>
          <w:rFonts w:ascii="Times New Roman" w:hAnsi="Times New Roman" w:cs="Times New Roman"/>
          <w:sz w:val="28"/>
          <w:szCs w:val="28"/>
        </w:rPr>
        <w:t>»</w:t>
      </w:r>
      <w:r w:rsidRPr="00316E56">
        <w:rPr>
          <w:rFonts w:ascii="Times New Roman" w:hAnsi="Times New Roman" w:cs="Times New Roman"/>
          <w:sz w:val="28"/>
          <w:szCs w:val="28"/>
        </w:rPr>
        <w:t>, нацеленной на оптимизацию его сущностного роста.</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04.</w:t>
      </w:r>
      <w:r w:rsidRPr="00316E56">
        <w:rPr>
          <w:rFonts w:ascii="Times New Roman" w:hAnsi="Times New Roman" w:cs="Times New Roman"/>
          <w:sz w:val="28"/>
          <w:szCs w:val="28"/>
        </w:rPr>
        <w:t xml:space="preserve"> Поведение человека в каждой конкретной сущностной ситуации адекватно фиксируется в ходе первичного биоинформационного кодирования, которое, при активном участии аппарата центральной нервной системы (ЦНС), осуществляется посредством соответствующей кодификации различных, в зависимости от типа сущностной ситуации, </w:t>
      </w:r>
      <w:proofErr w:type="spellStart"/>
      <w:r w:rsidRPr="00316E56">
        <w:rPr>
          <w:rFonts w:ascii="Times New Roman" w:hAnsi="Times New Roman" w:cs="Times New Roman"/>
          <w:sz w:val="28"/>
          <w:szCs w:val="28"/>
        </w:rPr>
        <w:t>нейропептидных</w:t>
      </w:r>
      <w:proofErr w:type="spellEnd"/>
      <w:r w:rsidRPr="00316E56">
        <w:rPr>
          <w:rFonts w:ascii="Times New Roman" w:hAnsi="Times New Roman" w:cs="Times New Roman"/>
          <w:sz w:val="28"/>
          <w:szCs w:val="28"/>
        </w:rPr>
        <w:t xml:space="preserve"> гормонов, приоритетно вырабатываемых эндокринными железами головного мозга - нейросекреторными ядрами гипоталамуса, гипофизом, эпифизом. Наиболее важными из этих гормонов, в контексте ТСК, следует признать девятичленные </w:t>
      </w:r>
      <w:proofErr w:type="spellStart"/>
      <w:r w:rsidRPr="00316E56">
        <w:rPr>
          <w:rFonts w:ascii="Times New Roman" w:hAnsi="Times New Roman" w:cs="Times New Roman"/>
          <w:sz w:val="28"/>
          <w:szCs w:val="28"/>
        </w:rPr>
        <w:t>нейрогипофизарные</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нанопептиды</w:t>
      </w:r>
      <w:proofErr w:type="spellEnd"/>
      <w:r w:rsidRPr="00316E56">
        <w:rPr>
          <w:rFonts w:ascii="Times New Roman" w:hAnsi="Times New Roman" w:cs="Times New Roman"/>
          <w:sz w:val="28"/>
          <w:szCs w:val="28"/>
        </w:rPr>
        <w:t xml:space="preserve"> - окситоцин и вазопрессин, а также некоторые другие гормоны, специализирующиеся по этически обусловленным ситуациям, то есть ситуациям, </w:t>
      </w:r>
      <w:proofErr w:type="spellStart"/>
      <w:r w:rsidRPr="00316E56">
        <w:rPr>
          <w:rFonts w:ascii="Times New Roman" w:hAnsi="Times New Roman" w:cs="Times New Roman"/>
          <w:sz w:val="28"/>
          <w:szCs w:val="28"/>
        </w:rPr>
        <w:t>онтогенетически</w:t>
      </w:r>
      <w:proofErr w:type="spellEnd"/>
      <w:r w:rsidRPr="00316E56">
        <w:rPr>
          <w:rFonts w:ascii="Times New Roman" w:hAnsi="Times New Roman" w:cs="Times New Roman"/>
          <w:sz w:val="28"/>
          <w:szCs w:val="28"/>
        </w:rPr>
        <w:t xml:space="preserve"> связанным с категорией </w:t>
      </w:r>
      <w:r w:rsidR="009A6240">
        <w:rPr>
          <w:rFonts w:ascii="Times New Roman" w:hAnsi="Times New Roman" w:cs="Times New Roman"/>
          <w:sz w:val="28"/>
          <w:szCs w:val="28"/>
        </w:rPr>
        <w:t>«</w:t>
      </w:r>
      <w:r w:rsidRPr="00316E56">
        <w:rPr>
          <w:rFonts w:ascii="Times New Roman" w:hAnsi="Times New Roman" w:cs="Times New Roman"/>
          <w:sz w:val="28"/>
          <w:szCs w:val="28"/>
        </w:rPr>
        <w:t>Совесть</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и всеми её производными.</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В качестве же информационных детерминант, все подобные гормоны выступают именно как элементы четко налаженного механизма эволюционного воздействия на людей со стороны ЭНС. </w:t>
      </w:r>
      <w:proofErr w:type="gramEnd"/>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05.</w:t>
      </w:r>
      <w:r w:rsidRPr="00316E56">
        <w:rPr>
          <w:rFonts w:ascii="Times New Roman" w:hAnsi="Times New Roman" w:cs="Times New Roman"/>
          <w:sz w:val="28"/>
          <w:szCs w:val="28"/>
        </w:rPr>
        <w:t xml:space="preserve"> Основные принципы действия механизма сущностного кодирования на первичной (гормональной) стадии состоят в следующем:</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lastRenderedPageBreak/>
        <w:t xml:space="preserve">a) </w:t>
      </w:r>
      <w:r w:rsidR="00DD2118" w:rsidRPr="00DD2118">
        <w:rPr>
          <w:rFonts w:ascii="Times New Roman" w:hAnsi="Times New Roman" w:cs="Times New Roman"/>
          <w:sz w:val="28"/>
          <w:szCs w:val="28"/>
        </w:rPr>
        <w:t>Поведение человека в каждом конкретном типе сущностных ситуаций, начиная уже, согласно Теории Эмоций Джеймса-</w:t>
      </w:r>
      <w:proofErr w:type="spellStart"/>
      <w:r w:rsidR="00DD2118" w:rsidRPr="00DD2118">
        <w:rPr>
          <w:rFonts w:ascii="Times New Roman" w:hAnsi="Times New Roman" w:cs="Times New Roman"/>
          <w:sz w:val="28"/>
          <w:szCs w:val="28"/>
        </w:rPr>
        <w:t>Ланге</w:t>
      </w:r>
      <w:proofErr w:type="spellEnd"/>
      <w:r w:rsidR="00DD2118" w:rsidRPr="00DD2118">
        <w:rPr>
          <w:rFonts w:ascii="Times New Roman" w:hAnsi="Times New Roman" w:cs="Times New Roman"/>
          <w:sz w:val="28"/>
          <w:szCs w:val="28"/>
        </w:rPr>
        <w:t>, с телесно-эмоционального уровня, способствует продуцированию диффузно-</w:t>
      </w:r>
      <w:proofErr w:type="gramStart"/>
      <w:r w:rsidR="00DD2118" w:rsidRPr="00DD2118">
        <w:rPr>
          <w:rFonts w:ascii="Times New Roman" w:hAnsi="Times New Roman" w:cs="Times New Roman"/>
          <w:sz w:val="28"/>
          <w:szCs w:val="28"/>
        </w:rPr>
        <w:t xml:space="preserve">эндокринной АПУД-системой </w:t>
      </w:r>
      <w:r w:rsidR="006E3444" w:rsidRPr="006E3444">
        <w:rPr>
          <w:rFonts w:ascii="Times New Roman" w:hAnsi="Times New Roman" w:cs="Times New Roman"/>
          <w:sz w:val="28"/>
          <w:szCs w:val="28"/>
        </w:rPr>
        <w:t xml:space="preserve">организма, которая тесно «спаяна» со многими подсознательными механизмами, тех </w:t>
      </w:r>
      <w:r w:rsidR="00DD2118" w:rsidRPr="00DD2118">
        <w:rPr>
          <w:rFonts w:ascii="Times New Roman" w:hAnsi="Times New Roman" w:cs="Times New Roman"/>
          <w:sz w:val="28"/>
          <w:szCs w:val="28"/>
        </w:rPr>
        <w:t>пептидных гормонов и биогенных аминов, которые участвуют в сущностном онтогенезе человека (в процессах его обучения, осмысления жизненной позиции, формирования нравственных установок и т.д.) и которые обладают по каждому типу задающих сущностных ситуаций вполне определёнными биоинформационными кодами</w:t>
      </w:r>
      <w:r w:rsidRPr="00316E56">
        <w:rPr>
          <w:rFonts w:ascii="Times New Roman" w:hAnsi="Times New Roman" w:cs="Times New Roman"/>
          <w:sz w:val="28"/>
          <w:szCs w:val="28"/>
        </w:rPr>
        <w:t>.</w:t>
      </w:r>
      <w:proofErr w:type="gramEnd"/>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b) Первичная активация соответствующих гормональных кодов происходит в случае достаточной закреплённости (выраженности и устойчивой повторяемости) тех или иных эволюционно значимых паттернов сущностного поведения человека.</w:t>
      </w:r>
    </w:p>
    <w:p w:rsidR="00C41C1D" w:rsidRPr="00CA4933" w:rsidRDefault="00C41C1D"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06.</w:t>
      </w:r>
      <w:r w:rsidRPr="00316E56">
        <w:rPr>
          <w:rFonts w:ascii="Times New Roman" w:hAnsi="Times New Roman" w:cs="Times New Roman"/>
          <w:sz w:val="28"/>
          <w:szCs w:val="28"/>
        </w:rPr>
        <w:t xml:space="preserve"> Общая цепочка исходно-задающих кодовых преобразований, организованная с соблюдением принципов иерархичности и обратной информационной связи, осуществляется по схеме: сома (участки тела, внутренние органы и ткани организма) – периферическая эндокринная железа - </w:t>
      </w:r>
      <w:proofErr w:type="spellStart"/>
      <w:r w:rsidRPr="00316E56">
        <w:rPr>
          <w:rFonts w:ascii="Times New Roman" w:hAnsi="Times New Roman" w:cs="Times New Roman"/>
          <w:sz w:val="28"/>
          <w:szCs w:val="28"/>
        </w:rPr>
        <w:t>тропный</w:t>
      </w:r>
      <w:proofErr w:type="spellEnd"/>
      <w:r w:rsidRPr="00316E56">
        <w:rPr>
          <w:rFonts w:ascii="Times New Roman" w:hAnsi="Times New Roman" w:cs="Times New Roman"/>
          <w:sz w:val="28"/>
          <w:szCs w:val="28"/>
        </w:rPr>
        <w:t xml:space="preserve"> гормон - пептидный гормон - психика (комплекс функций головного мозга и других отделов ЦНС, отвечающих за сущностное поведение человека).</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При этом</w:t>
      </w:r>
      <w:proofErr w:type="gramStart"/>
      <w:r w:rsidRPr="00316E56">
        <w:rPr>
          <w:rFonts w:ascii="Times New Roman" w:hAnsi="Times New Roman" w:cs="Times New Roman"/>
          <w:sz w:val="28"/>
          <w:szCs w:val="28"/>
        </w:rPr>
        <w:t>,</w:t>
      </w:r>
      <w:proofErr w:type="gramEnd"/>
      <w:r w:rsidRPr="00316E56">
        <w:rPr>
          <w:rFonts w:ascii="Times New Roman" w:hAnsi="Times New Roman" w:cs="Times New Roman"/>
          <w:sz w:val="28"/>
          <w:szCs w:val="28"/>
        </w:rPr>
        <w:t xml:space="preserve"> с точки зрения базисных установок когнитивной неврологии и методологических наработок НЛП, в структуре нервной системы каждого человека уже закодирована вся </w:t>
      </w:r>
      <w:r w:rsidR="009A6240">
        <w:rPr>
          <w:rFonts w:ascii="Times New Roman" w:hAnsi="Times New Roman" w:cs="Times New Roman"/>
          <w:sz w:val="28"/>
          <w:szCs w:val="28"/>
        </w:rPr>
        <w:t>«</w:t>
      </w:r>
      <w:r w:rsidRPr="00316E56">
        <w:rPr>
          <w:rFonts w:ascii="Times New Roman" w:hAnsi="Times New Roman" w:cs="Times New Roman"/>
          <w:sz w:val="28"/>
          <w:szCs w:val="28"/>
        </w:rPr>
        <w:t>эмоциональная история</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его сущностного опыта.</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07.</w:t>
      </w:r>
      <w:r w:rsidRPr="00316E56">
        <w:rPr>
          <w:rFonts w:ascii="Times New Roman" w:hAnsi="Times New Roman" w:cs="Times New Roman"/>
          <w:sz w:val="28"/>
          <w:szCs w:val="28"/>
        </w:rPr>
        <w:t xml:space="preserve"> Полный (законченный) цикл сущностного кодирования представляет собой поэтапную генерализацию единого, но очень сложного (многоуровневого, полиморфного, </w:t>
      </w:r>
      <w:proofErr w:type="spellStart"/>
      <w:r w:rsidRPr="00316E56">
        <w:rPr>
          <w:rFonts w:ascii="Times New Roman" w:hAnsi="Times New Roman" w:cs="Times New Roman"/>
          <w:sz w:val="28"/>
          <w:szCs w:val="28"/>
        </w:rPr>
        <w:t>полиреактивного</w:t>
      </w:r>
      <w:proofErr w:type="spellEnd"/>
      <w:r w:rsidRPr="00316E56">
        <w:rPr>
          <w:rFonts w:ascii="Times New Roman" w:hAnsi="Times New Roman" w:cs="Times New Roman"/>
          <w:sz w:val="28"/>
          <w:szCs w:val="28"/>
        </w:rPr>
        <w:t>, фрактально-структурированного) процесса, реализуемого с помощью цельной системы алгоритмов его специфического кодировочного механизма.</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08.</w:t>
      </w:r>
      <w:r w:rsidRPr="00316E56">
        <w:rPr>
          <w:rFonts w:ascii="Times New Roman" w:hAnsi="Times New Roman" w:cs="Times New Roman"/>
          <w:sz w:val="28"/>
          <w:szCs w:val="28"/>
        </w:rPr>
        <w:t xml:space="preserve"> В математическом аппарате цифровой составляющей механизма сущностного кодирования используется двоичный комплементарный код, состоящий из цифр </w:t>
      </w:r>
      <w:r w:rsidR="009A6240">
        <w:rPr>
          <w:rFonts w:ascii="Times New Roman" w:hAnsi="Times New Roman" w:cs="Times New Roman"/>
          <w:sz w:val="28"/>
          <w:szCs w:val="28"/>
        </w:rPr>
        <w:t>«</w:t>
      </w:r>
      <w:r w:rsidRPr="00316E56">
        <w:rPr>
          <w:rFonts w:ascii="Times New Roman" w:hAnsi="Times New Roman" w:cs="Times New Roman"/>
          <w:sz w:val="28"/>
          <w:szCs w:val="28"/>
        </w:rPr>
        <w:t>1</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и </w:t>
      </w:r>
      <w:r w:rsidR="009A6240">
        <w:rPr>
          <w:rFonts w:ascii="Times New Roman" w:hAnsi="Times New Roman" w:cs="Times New Roman"/>
          <w:sz w:val="28"/>
          <w:szCs w:val="28"/>
        </w:rPr>
        <w:t>«</w:t>
      </w:r>
      <w:r w:rsidRPr="00316E56">
        <w:rPr>
          <w:rFonts w:ascii="Times New Roman" w:hAnsi="Times New Roman" w:cs="Times New Roman"/>
          <w:sz w:val="28"/>
          <w:szCs w:val="28"/>
        </w:rPr>
        <w:t>0</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97FDE" w:rsidRPr="00997FDE">
        <w:rPr>
          <w:rFonts w:ascii="Times New Roman" w:hAnsi="Times New Roman" w:cs="Times New Roman"/>
          <w:sz w:val="28"/>
          <w:szCs w:val="28"/>
        </w:rPr>
        <w:t xml:space="preserve">(по эволюционно-эпистемологическому принципу Колмогорова, предполагающему в данном случае, что каждый конкретный этический шаг человека продиктован его спонтанным выбором между двумя </w:t>
      </w:r>
      <w:r w:rsidR="00CE5989" w:rsidRPr="00CE5989">
        <w:rPr>
          <w:rFonts w:ascii="Times New Roman" w:hAnsi="Times New Roman" w:cs="Times New Roman"/>
          <w:sz w:val="28"/>
          <w:szCs w:val="28"/>
        </w:rPr>
        <w:t>«</w:t>
      </w:r>
      <w:r w:rsidR="00997FDE" w:rsidRPr="00997FDE">
        <w:rPr>
          <w:rFonts w:ascii="Times New Roman" w:hAnsi="Times New Roman" w:cs="Times New Roman"/>
          <w:sz w:val="28"/>
          <w:szCs w:val="28"/>
        </w:rPr>
        <w:t>кодировочными альтернативами: добро-зло</w:t>
      </w:r>
      <w:r w:rsidR="009A6240">
        <w:rPr>
          <w:rFonts w:ascii="Times New Roman" w:hAnsi="Times New Roman" w:cs="Times New Roman"/>
          <w:sz w:val="28"/>
          <w:szCs w:val="28"/>
        </w:rPr>
        <w:t>»</w:t>
      </w:r>
      <w:r w:rsidR="00997FDE" w:rsidRPr="00997FDE">
        <w:rPr>
          <w:rFonts w:ascii="Times New Roman" w:hAnsi="Times New Roman" w:cs="Times New Roman"/>
          <w:sz w:val="28"/>
          <w:szCs w:val="28"/>
        </w:rPr>
        <w:t>.) Сам же процесс сущностного кодирования</w:t>
      </w:r>
      <w:r w:rsidRPr="00316E56">
        <w:rPr>
          <w:rFonts w:ascii="Times New Roman" w:hAnsi="Times New Roman" w:cs="Times New Roman"/>
          <w:sz w:val="28"/>
          <w:szCs w:val="28"/>
        </w:rPr>
        <w:t xml:space="preserve"> осуществляется по сложно-комплексному шестерично-девятеричному алгоритму, отражающему антитезу </w:t>
      </w:r>
      <w:r w:rsidR="009A6240">
        <w:rPr>
          <w:rFonts w:ascii="Times New Roman" w:hAnsi="Times New Roman" w:cs="Times New Roman"/>
          <w:sz w:val="28"/>
          <w:szCs w:val="28"/>
        </w:rPr>
        <w:t>«</w:t>
      </w:r>
      <w:proofErr w:type="gramStart"/>
      <w:r w:rsidRPr="00316E56">
        <w:rPr>
          <w:rFonts w:ascii="Times New Roman" w:hAnsi="Times New Roman" w:cs="Times New Roman"/>
          <w:sz w:val="28"/>
          <w:szCs w:val="28"/>
        </w:rPr>
        <w:t>дольнее-горнее</w:t>
      </w:r>
      <w:proofErr w:type="gramEnd"/>
      <w:r w:rsidR="009A6240">
        <w:rPr>
          <w:rFonts w:ascii="Times New Roman" w:hAnsi="Times New Roman" w:cs="Times New Roman"/>
          <w:sz w:val="28"/>
          <w:szCs w:val="28"/>
        </w:rPr>
        <w:t>»</w:t>
      </w:r>
      <w:r w:rsidRPr="00316E56">
        <w:rPr>
          <w:rFonts w:ascii="Times New Roman" w:hAnsi="Times New Roman" w:cs="Times New Roman"/>
          <w:sz w:val="28"/>
          <w:szCs w:val="28"/>
        </w:rPr>
        <w:t xml:space="preserve"> и </w:t>
      </w:r>
      <w:r w:rsidRPr="00316E56">
        <w:rPr>
          <w:rFonts w:ascii="Times New Roman" w:hAnsi="Times New Roman" w:cs="Times New Roman"/>
          <w:sz w:val="28"/>
          <w:szCs w:val="28"/>
        </w:rPr>
        <w:lastRenderedPageBreak/>
        <w:t xml:space="preserve">реализующемуся посредством накопления взаимно аннигилируемых (кармически антиподных) элементов - материальных </w:t>
      </w:r>
      <w:r w:rsidR="009A6240">
        <w:rPr>
          <w:rFonts w:ascii="Times New Roman" w:hAnsi="Times New Roman" w:cs="Times New Roman"/>
          <w:sz w:val="28"/>
          <w:szCs w:val="28"/>
        </w:rPr>
        <w:t>«</w:t>
      </w:r>
      <w:r w:rsidRPr="00316E56">
        <w:rPr>
          <w:rFonts w:ascii="Times New Roman" w:hAnsi="Times New Roman" w:cs="Times New Roman"/>
          <w:sz w:val="28"/>
          <w:szCs w:val="28"/>
        </w:rPr>
        <w:t>гравитонов</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и духовных </w:t>
      </w:r>
      <w:r w:rsidR="009A6240">
        <w:rPr>
          <w:rFonts w:ascii="Times New Roman" w:hAnsi="Times New Roman" w:cs="Times New Roman"/>
          <w:sz w:val="28"/>
          <w:szCs w:val="28"/>
        </w:rPr>
        <w:t>«</w:t>
      </w:r>
      <w:r w:rsidRPr="00316E56">
        <w:rPr>
          <w:rFonts w:ascii="Times New Roman" w:hAnsi="Times New Roman" w:cs="Times New Roman"/>
          <w:sz w:val="28"/>
          <w:szCs w:val="28"/>
        </w:rPr>
        <w:t>фотонов</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В данном алгоритме задействованы и одновременно применяются две кодировочные схемы:</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а) девятеричная схема интеллектуально-психологической мотивации (по </w:t>
      </w:r>
      <w:proofErr w:type="spellStart"/>
      <w:r w:rsidRPr="00316E56">
        <w:rPr>
          <w:rFonts w:ascii="Times New Roman" w:hAnsi="Times New Roman" w:cs="Times New Roman"/>
          <w:sz w:val="28"/>
          <w:szCs w:val="28"/>
        </w:rPr>
        <w:t>Эннеаграмме</w:t>
      </w:r>
      <w:proofErr w:type="spellEnd"/>
      <w:r w:rsidRPr="00316E56">
        <w:rPr>
          <w:rFonts w:ascii="Times New Roman" w:hAnsi="Times New Roman" w:cs="Times New Roman"/>
          <w:sz w:val="28"/>
          <w:szCs w:val="28"/>
        </w:rPr>
        <w:t xml:space="preserve"> и матрице Пифагора с элементами </w:t>
      </w:r>
      <w:r w:rsidR="009A6240">
        <w:rPr>
          <w:rFonts w:ascii="Times New Roman" w:hAnsi="Times New Roman" w:cs="Times New Roman"/>
          <w:sz w:val="28"/>
          <w:szCs w:val="28"/>
        </w:rPr>
        <w:t>«</w:t>
      </w:r>
      <w:proofErr w:type="spellStart"/>
      <w:r w:rsidRPr="00316E56">
        <w:rPr>
          <w:rFonts w:ascii="Times New Roman" w:hAnsi="Times New Roman" w:cs="Times New Roman"/>
          <w:sz w:val="28"/>
          <w:szCs w:val="28"/>
        </w:rPr>
        <w:t>Ars</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magna</w:t>
      </w:r>
      <w:proofErr w:type="spellEnd"/>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мозаики </w:t>
      </w:r>
      <w:proofErr w:type="spellStart"/>
      <w:r w:rsidRPr="00316E56">
        <w:rPr>
          <w:rFonts w:ascii="Times New Roman" w:hAnsi="Times New Roman" w:cs="Times New Roman"/>
          <w:sz w:val="28"/>
          <w:szCs w:val="28"/>
        </w:rPr>
        <w:t>Пенроуза</w:t>
      </w:r>
      <w:proofErr w:type="spellEnd"/>
      <w:r w:rsidR="009A6240">
        <w:rPr>
          <w:rFonts w:ascii="Times New Roman" w:hAnsi="Times New Roman" w:cs="Times New Roman"/>
          <w:sz w:val="28"/>
          <w:szCs w:val="28"/>
        </w:rPr>
        <w:t>»</w:t>
      </w:r>
      <w:r w:rsidRPr="00316E56">
        <w:rPr>
          <w:rFonts w:ascii="Times New Roman" w:hAnsi="Times New Roman" w:cs="Times New Roman"/>
          <w:sz w:val="28"/>
          <w:szCs w:val="28"/>
        </w:rPr>
        <w:t xml:space="preserve"> и </w:t>
      </w:r>
      <w:proofErr w:type="spellStart"/>
      <w:r w:rsidRPr="00316E56">
        <w:rPr>
          <w:rFonts w:ascii="Times New Roman" w:hAnsi="Times New Roman" w:cs="Times New Roman"/>
          <w:sz w:val="28"/>
          <w:szCs w:val="28"/>
        </w:rPr>
        <w:t>каббалистическо</w:t>
      </w:r>
      <w:proofErr w:type="spellEnd"/>
      <w:r w:rsidRPr="00316E56">
        <w:rPr>
          <w:rFonts w:ascii="Times New Roman" w:hAnsi="Times New Roman" w:cs="Times New Roman"/>
          <w:sz w:val="28"/>
          <w:szCs w:val="28"/>
        </w:rPr>
        <w:t xml:space="preserve">-нумерологического </w:t>
      </w:r>
      <w:r w:rsidR="009A6240">
        <w:rPr>
          <w:rFonts w:ascii="Times New Roman" w:hAnsi="Times New Roman" w:cs="Times New Roman"/>
          <w:sz w:val="28"/>
          <w:szCs w:val="28"/>
        </w:rPr>
        <w:t>«</w:t>
      </w:r>
      <w:r w:rsidRPr="00316E56">
        <w:rPr>
          <w:rFonts w:ascii="Times New Roman" w:hAnsi="Times New Roman" w:cs="Times New Roman"/>
          <w:sz w:val="28"/>
          <w:szCs w:val="28"/>
        </w:rPr>
        <w:t>Древа Жизни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включающими троично-шестеричную систему взращивания </w:t>
      </w:r>
      <w:r w:rsidR="009A6240">
        <w:rPr>
          <w:rFonts w:ascii="Times New Roman" w:hAnsi="Times New Roman" w:cs="Times New Roman"/>
          <w:sz w:val="28"/>
          <w:szCs w:val="28"/>
        </w:rPr>
        <w:t>«</w:t>
      </w:r>
      <w:r w:rsidRPr="00316E56">
        <w:rPr>
          <w:rFonts w:ascii="Times New Roman" w:hAnsi="Times New Roman" w:cs="Times New Roman"/>
          <w:sz w:val="28"/>
          <w:szCs w:val="28"/>
        </w:rPr>
        <w:t>Цветка Жизни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б) двоично-шестеричная схема ситуационного выбора (по Инь-</w:t>
      </w:r>
      <w:proofErr w:type="spellStart"/>
      <w:r w:rsidRPr="00316E56">
        <w:rPr>
          <w:rFonts w:ascii="Times New Roman" w:hAnsi="Times New Roman" w:cs="Times New Roman"/>
          <w:sz w:val="28"/>
          <w:szCs w:val="28"/>
        </w:rPr>
        <w:t>Янь</w:t>
      </w:r>
      <w:proofErr w:type="spellEnd"/>
      <w:r w:rsidRPr="00316E56">
        <w:rPr>
          <w:rFonts w:ascii="Times New Roman" w:hAnsi="Times New Roman" w:cs="Times New Roman"/>
          <w:sz w:val="28"/>
          <w:szCs w:val="28"/>
        </w:rPr>
        <w:t xml:space="preserve"> и И-Цзин).</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В свою очередь, математический алгоритм шестерично-девятеричного ТСК-кодирования основан на тернарном принципе (3х2, 3х3), отражающем общую объективную тенденцию предпочтительности кодирования поступающей информации посредством </w:t>
      </w:r>
      <w:proofErr w:type="spellStart"/>
      <w:r w:rsidRPr="00316E56">
        <w:rPr>
          <w:rFonts w:ascii="Times New Roman" w:hAnsi="Times New Roman" w:cs="Times New Roman"/>
          <w:sz w:val="28"/>
          <w:szCs w:val="28"/>
        </w:rPr>
        <w:t>трехградационных</w:t>
      </w:r>
      <w:proofErr w:type="spellEnd"/>
      <w:r w:rsidRPr="00316E56">
        <w:rPr>
          <w:rFonts w:ascii="Times New Roman" w:hAnsi="Times New Roman" w:cs="Times New Roman"/>
          <w:sz w:val="28"/>
          <w:szCs w:val="28"/>
        </w:rPr>
        <w:t xml:space="preserve"> признаков, использования трехпараметрических механизмов и надежной фиксации периодических событий при их трехкратном повторении, что хорошо прослеживается в различных паттернах мышления и доминирует в известных феноменах культуры, искусства и бессознательной сферы.</w:t>
      </w:r>
      <w:proofErr w:type="gramEnd"/>
      <w:r w:rsidRPr="00316E56">
        <w:rPr>
          <w:rFonts w:ascii="Times New Roman" w:hAnsi="Times New Roman" w:cs="Times New Roman"/>
          <w:sz w:val="28"/>
          <w:szCs w:val="28"/>
        </w:rPr>
        <w:t xml:space="preserve"> Этот тернарный принцип представлен в ТСК тремя кодовыми позициями, организованными </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по схеме </w:t>
      </w:r>
      <w:proofErr w:type="spellStart"/>
      <w:r w:rsidRPr="00316E56">
        <w:rPr>
          <w:rFonts w:ascii="Times New Roman" w:hAnsi="Times New Roman" w:cs="Times New Roman"/>
          <w:sz w:val="28"/>
          <w:szCs w:val="28"/>
        </w:rPr>
        <w:t>судоку</w:t>
      </w:r>
      <w:proofErr w:type="spellEnd"/>
      <w:r w:rsidR="009A6240">
        <w:rPr>
          <w:rFonts w:ascii="Times New Roman" w:hAnsi="Times New Roman" w:cs="Times New Roman"/>
          <w:sz w:val="28"/>
          <w:szCs w:val="28"/>
        </w:rPr>
        <w:t>»</w:t>
      </w:r>
      <w:r w:rsidRPr="00316E56">
        <w:rPr>
          <w:rFonts w:ascii="Times New Roman" w:hAnsi="Times New Roman" w:cs="Times New Roman"/>
          <w:sz w:val="28"/>
          <w:szCs w:val="28"/>
        </w:rPr>
        <w:t xml:space="preserve">, и коррелируется здесь с </w:t>
      </w:r>
      <w:proofErr w:type="spellStart"/>
      <w:r w:rsidRPr="00316E56">
        <w:rPr>
          <w:rFonts w:ascii="Times New Roman" w:hAnsi="Times New Roman" w:cs="Times New Roman"/>
          <w:sz w:val="28"/>
          <w:szCs w:val="28"/>
        </w:rPr>
        <w:t>трехфакторностью</w:t>
      </w:r>
      <w:proofErr w:type="spellEnd"/>
      <w:r w:rsidRPr="00316E56">
        <w:rPr>
          <w:rFonts w:ascii="Times New Roman" w:hAnsi="Times New Roman" w:cs="Times New Roman"/>
          <w:sz w:val="28"/>
          <w:szCs w:val="28"/>
        </w:rPr>
        <w:t xml:space="preserve"> семантического пространства, </w:t>
      </w:r>
      <w:proofErr w:type="spellStart"/>
      <w:r w:rsidRPr="00316E56">
        <w:rPr>
          <w:rFonts w:ascii="Times New Roman" w:hAnsi="Times New Roman" w:cs="Times New Roman"/>
          <w:sz w:val="28"/>
          <w:szCs w:val="28"/>
        </w:rPr>
        <w:t>трехмерностью</w:t>
      </w:r>
      <w:proofErr w:type="spellEnd"/>
      <w:r w:rsidRPr="00316E56">
        <w:rPr>
          <w:rFonts w:ascii="Times New Roman" w:hAnsi="Times New Roman" w:cs="Times New Roman"/>
          <w:sz w:val="28"/>
          <w:szCs w:val="28"/>
        </w:rPr>
        <w:t xml:space="preserve"> перцептивного мира и </w:t>
      </w:r>
      <w:proofErr w:type="spellStart"/>
      <w:r w:rsidRPr="00316E56">
        <w:rPr>
          <w:rFonts w:ascii="Times New Roman" w:hAnsi="Times New Roman" w:cs="Times New Roman"/>
          <w:sz w:val="28"/>
          <w:szCs w:val="28"/>
        </w:rPr>
        <w:t>трёхуровневостью</w:t>
      </w:r>
      <w:proofErr w:type="spellEnd"/>
      <w:r w:rsidRPr="00316E56">
        <w:rPr>
          <w:rFonts w:ascii="Times New Roman" w:hAnsi="Times New Roman" w:cs="Times New Roman"/>
          <w:sz w:val="28"/>
          <w:szCs w:val="28"/>
        </w:rPr>
        <w:t xml:space="preserve"> сигнальной системы организма - внечувственной, сенсорной и семиотической.</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09.</w:t>
      </w:r>
      <w:r w:rsidRPr="00316E56">
        <w:rPr>
          <w:rFonts w:ascii="Times New Roman" w:hAnsi="Times New Roman" w:cs="Times New Roman"/>
          <w:sz w:val="28"/>
          <w:szCs w:val="28"/>
        </w:rPr>
        <w:t xml:space="preserve"> Полная семиотическая (знаково-символьная) система сущностного кодирования, наряду с сугубо математическими (цифровыми) алгоритмами, включает в себя также элементы образно-смысловые: графико-схематические и цветовые структуры, </w:t>
      </w:r>
      <w:proofErr w:type="spellStart"/>
      <w:r w:rsidRPr="00316E56">
        <w:rPr>
          <w:rFonts w:ascii="Times New Roman" w:hAnsi="Times New Roman" w:cs="Times New Roman"/>
          <w:sz w:val="28"/>
          <w:szCs w:val="28"/>
        </w:rPr>
        <w:t>мультиспиральные</w:t>
      </w:r>
      <w:proofErr w:type="spellEnd"/>
      <w:r w:rsidRPr="00316E56">
        <w:rPr>
          <w:rFonts w:ascii="Times New Roman" w:hAnsi="Times New Roman" w:cs="Times New Roman"/>
          <w:sz w:val="28"/>
          <w:szCs w:val="28"/>
        </w:rPr>
        <w:t xml:space="preserve"> и фрактальные иерархические конструкты, лингвистические тексты, звучащие мелодико-</w:t>
      </w:r>
      <w:proofErr w:type="spellStart"/>
      <w:r w:rsidRPr="00316E56">
        <w:rPr>
          <w:rFonts w:ascii="Times New Roman" w:hAnsi="Times New Roman" w:cs="Times New Roman"/>
          <w:sz w:val="28"/>
          <w:szCs w:val="28"/>
        </w:rPr>
        <w:t>ритмо</w:t>
      </w:r>
      <w:proofErr w:type="spellEnd"/>
      <w:r w:rsidRPr="00316E56">
        <w:rPr>
          <w:rFonts w:ascii="Times New Roman" w:hAnsi="Times New Roman" w:cs="Times New Roman"/>
          <w:sz w:val="28"/>
          <w:szCs w:val="28"/>
        </w:rPr>
        <w:t>-гармонические последовательности и т.д. Но и все эти элементы, в конечном итоге, также сводятся к определённым цифровым кодам, аналогично тому, как в современных технических устройствах к цифровым кодам сводится всевозможная графическая, аудио, видео и любая другая информация.</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10.</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Процесс первичного сущностного кодирования управляется аппаратом ЦНС человека и оптимизируется его АПУД-системой, которая, в свою очередь, регулируется сверхточными датчиками внутреннего электромагнитного излучения организма человека, генерируемого сверхслабыми излучениями отдельных клеток организма и </w:t>
      </w:r>
      <w:proofErr w:type="spellStart"/>
      <w:r w:rsidRPr="00316E56">
        <w:rPr>
          <w:rFonts w:ascii="Times New Roman" w:hAnsi="Times New Roman" w:cs="Times New Roman"/>
          <w:sz w:val="28"/>
          <w:szCs w:val="28"/>
        </w:rPr>
        <w:lastRenderedPageBreak/>
        <w:t>конвенционируемого</w:t>
      </w:r>
      <w:proofErr w:type="spellEnd"/>
      <w:r w:rsidRPr="00316E56">
        <w:rPr>
          <w:rFonts w:ascii="Times New Roman" w:hAnsi="Times New Roman" w:cs="Times New Roman"/>
          <w:sz w:val="28"/>
          <w:szCs w:val="28"/>
        </w:rPr>
        <w:t xml:space="preserve"> его сверхчувствительными </w:t>
      </w:r>
      <w:proofErr w:type="spellStart"/>
      <w:r w:rsidRPr="00316E56">
        <w:rPr>
          <w:rFonts w:ascii="Times New Roman" w:hAnsi="Times New Roman" w:cs="Times New Roman"/>
          <w:sz w:val="28"/>
          <w:szCs w:val="28"/>
        </w:rPr>
        <w:t>дистантно</w:t>
      </w:r>
      <w:proofErr w:type="spellEnd"/>
      <w:r w:rsidRPr="00316E56">
        <w:rPr>
          <w:rFonts w:ascii="Times New Roman" w:hAnsi="Times New Roman" w:cs="Times New Roman"/>
          <w:sz w:val="28"/>
          <w:szCs w:val="28"/>
        </w:rPr>
        <w:t>-информационными межклеточными взаимодействиями.</w:t>
      </w:r>
      <w:proofErr w:type="gramEnd"/>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11.</w:t>
      </w:r>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Включённость</w:t>
      </w:r>
      <w:proofErr w:type="spellEnd"/>
      <w:r w:rsidRPr="00316E56">
        <w:rPr>
          <w:rFonts w:ascii="Times New Roman" w:hAnsi="Times New Roman" w:cs="Times New Roman"/>
          <w:sz w:val="28"/>
          <w:szCs w:val="28"/>
        </w:rPr>
        <w:t xml:space="preserve"> в процесс гормонального кодирования практически всех жизненно важных органов и тканей человеческого организма обеспечивается присутствием во всех этих органах и тканях нервных клеток АПУД-системы, а также очень быстрым и эффективным распространением различных </w:t>
      </w:r>
      <w:proofErr w:type="spellStart"/>
      <w:r w:rsidRPr="00316E56">
        <w:rPr>
          <w:rFonts w:ascii="Times New Roman" w:hAnsi="Times New Roman" w:cs="Times New Roman"/>
          <w:sz w:val="28"/>
          <w:szCs w:val="28"/>
        </w:rPr>
        <w:t>кодонесущих</w:t>
      </w:r>
      <w:proofErr w:type="spellEnd"/>
      <w:r w:rsidRPr="00316E56">
        <w:rPr>
          <w:rFonts w:ascii="Times New Roman" w:hAnsi="Times New Roman" w:cs="Times New Roman"/>
          <w:sz w:val="28"/>
          <w:szCs w:val="28"/>
        </w:rPr>
        <w:t xml:space="preserve"> агентов по всему организму человека вместе с общим кровотоком (гуморально).</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Клетки диффузной эндокринной системы, вырабатывающие </w:t>
      </w:r>
      <w:proofErr w:type="spellStart"/>
      <w:r w:rsidRPr="00316E56">
        <w:rPr>
          <w:rFonts w:ascii="Times New Roman" w:hAnsi="Times New Roman" w:cs="Times New Roman"/>
          <w:sz w:val="28"/>
          <w:szCs w:val="28"/>
        </w:rPr>
        <w:t>нейропептидные</w:t>
      </w:r>
      <w:proofErr w:type="spellEnd"/>
      <w:r w:rsidRPr="00316E56">
        <w:rPr>
          <w:rFonts w:ascii="Times New Roman" w:hAnsi="Times New Roman" w:cs="Times New Roman"/>
          <w:sz w:val="28"/>
          <w:szCs w:val="28"/>
        </w:rPr>
        <w:t xml:space="preserve"> гормоны, например, </w:t>
      </w:r>
      <w:proofErr w:type="spellStart"/>
      <w:r w:rsidRPr="00316E56">
        <w:rPr>
          <w:rFonts w:ascii="Times New Roman" w:hAnsi="Times New Roman" w:cs="Times New Roman"/>
          <w:sz w:val="28"/>
          <w:szCs w:val="28"/>
        </w:rPr>
        <w:t>соматостатин</w:t>
      </w:r>
      <w:proofErr w:type="spellEnd"/>
      <w:r w:rsidRPr="00316E56">
        <w:rPr>
          <w:rFonts w:ascii="Times New Roman" w:hAnsi="Times New Roman" w:cs="Times New Roman"/>
          <w:sz w:val="28"/>
          <w:szCs w:val="28"/>
        </w:rPr>
        <w:t>, присутствуют также и в коре больших полушарий головной мозга, что только подтверждает его статус центрального органа нейроэндокринной регуляции.</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12.</w:t>
      </w:r>
      <w:r w:rsidRPr="00316E56">
        <w:rPr>
          <w:rFonts w:ascii="Times New Roman" w:hAnsi="Times New Roman" w:cs="Times New Roman"/>
          <w:sz w:val="28"/>
          <w:szCs w:val="28"/>
        </w:rPr>
        <w:t xml:space="preserve"> Одним из ключевых моментов всего целостного процесса сущностного кодирования является та фаза гормонально-геномного взаимодействия, при которой формируется сущностная компонента геномного кодирования. Данная компонента представляет высший уровень геномного кодирования, при том, что на его низшем уровне, соответствующем стадии первичного биосинтеза белков, задействован хорошо изученный уже в генетике </w:t>
      </w:r>
      <w:r w:rsidR="009A6240">
        <w:rPr>
          <w:rFonts w:ascii="Times New Roman" w:hAnsi="Times New Roman" w:cs="Times New Roman"/>
          <w:sz w:val="28"/>
          <w:szCs w:val="28"/>
        </w:rPr>
        <w:t>«</w:t>
      </w:r>
      <w:r w:rsidRPr="00316E56">
        <w:rPr>
          <w:rFonts w:ascii="Times New Roman" w:hAnsi="Times New Roman" w:cs="Times New Roman"/>
          <w:sz w:val="28"/>
          <w:szCs w:val="28"/>
        </w:rPr>
        <w:t>канонический</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механизм триплетного кодирования аминокислот нуклеотидами.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Гормонально-геномное взаимодействие на сущностном уровне происходит следующим образом:</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a) Гормоны (в том числе – </w:t>
      </w:r>
      <w:proofErr w:type="spellStart"/>
      <w:r w:rsidRPr="00316E56">
        <w:rPr>
          <w:rFonts w:ascii="Times New Roman" w:hAnsi="Times New Roman" w:cs="Times New Roman"/>
          <w:sz w:val="28"/>
          <w:szCs w:val="28"/>
        </w:rPr>
        <w:t>нейропептидные</w:t>
      </w:r>
      <w:proofErr w:type="spellEnd"/>
      <w:r w:rsidRPr="00316E56">
        <w:rPr>
          <w:rFonts w:ascii="Times New Roman" w:hAnsi="Times New Roman" w:cs="Times New Roman"/>
          <w:sz w:val="28"/>
          <w:szCs w:val="28"/>
        </w:rPr>
        <w:t xml:space="preserve">) и другие </w:t>
      </w:r>
      <w:proofErr w:type="spellStart"/>
      <w:r w:rsidRPr="00316E56">
        <w:rPr>
          <w:rFonts w:ascii="Times New Roman" w:hAnsi="Times New Roman" w:cs="Times New Roman"/>
          <w:sz w:val="28"/>
          <w:szCs w:val="28"/>
        </w:rPr>
        <w:t>нейромедиаторы</w:t>
      </w:r>
      <w:proofErr w:type="spellEnd"/>
      <w:r w:rsidRPr="00316E56">
        <w:rPr>
          <w:rFonts w:ascii="Times New Roman" w:hAnsi="Times New Roman" w:cs="Times New Roman"/>
          <w:sz w:val="28"/>
          <w:szCs w:val="28"/>
        </w:rPr>
        <w:t xml:space="preserve"> взаимодействуют с хромосомным аппаратом нейронов головного мозга с помощью ДНК-связывающих доменов своих специфических рецепторов. Вследствие такого взаимодействия, на сущностном уровне происходит активация волновой компоненты генома человека: под воздействием </w:t>
      </w:r>
      <w:r w:rsidR="009A6240">
        <w:rPr>
          <w:rFonts w:ascii="Times New Roman" w:hAnsi="Times New Roman" w:cs="Times New Roman"/>
          <w:sz w:val="28"/>
          <w:szCs w:val="28"/>
        </w:rPr>
        <w:t>«</w:t>
      </w:r>
      <w:r w:rsidRPr="00316E56">
        <w:rPr>
          <w:rFonts w:ascii="Times New Roman" w:hAnsi="Times New Roman" w:cs="Times New Roman"/>
          <w:sz w:val="28"/>
          <w:szCs w:val="28"/>
        </w:rPr>
        <w:t>хороших</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сущностных кодов, нарабатываемых человеком в ходе его повседневной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 xml:space="preserve">-эволюционной деятельности и передаваемых в геномную ДНК </w:t>
      </w:r>
      <w:proofErr w:type="spellStart"/>
      <w:r w:rsidRPr="00316E56">
        <w:rPr>
          <w:rFonts w:ascii="Times New Roman" w:hAnsi="Times New Roman" w:cs="Times New Roman"/>
          <w:sz w:val="28"/>
          <w:szCs w:val="28"/>
        </w:rPr>
        <w:t>кодонесущими</w:t>
      </w:r>
      <w:proofErr w:type="spellEnd"/>
      <w:r w:rsidRPr="00316E56">
        <w:rPr>
          <w:rFonts w:ascii="Times New Roman" w:hAnsi="Times New Roman" w:cs="Times New Roman"/>
          <w:sz w:val="28"/>
          <w:szCs w:val="28"/>
        </w:rPr>
        <w:t xml:space="preserve"> гормонами, из генома человека загружаются в его витальную информационную систему и запускаются </w:t>
      </w:r>
      <w:proofErr w:type="gramStart"/>
      <w:r w:rsidRPr="00316E56">
        <w:rPr>
          <w:rFonts w:ascii="Times New Roman" w:hAnsi="Times New Roman" w:cs="Times New Roman"/>
          <w:sz w:val="28"/>
          <w:szCs w:val="28"/>
        </w:rPr>
        <w:t>там</w:t>
      </w:r>
      <w:proofErr w:type="gramEnd"/>
      <w:r w:rsidRPr="00316E56">
        <w:rPr>
          <w:rFonts w:ascii="Times New Roman" w:hAnsi="Times New Roman" w:cs="Times New Roman"/>
          <w:sz w:val="28"/>
          <w:szCs w:val="28"/>
        </w:rPr>
        <w:t xml:space="preserve"> в рабочем режиме те </w:t>
      </w:r>
      <w:r w:rsidR="009A6240">
        <w:rPr>
          <w:rFonts w:ascii="Times New Roman" w:hAnsi="Times New Roman" w:cs="Times New Roman"/>
          <w:sz w:val="28"/>
          <w:szCs w:val="28"/>
        </w:rPr>
        <w:t>«</w:t>
      </w:r>
      <w:r w:rsidRPr="00316E56">
        <w:rPr>
          <w:rFonts w:ascii="Times New Roman" w:hAnsi="Times New Roman" w:cs="Times New Roman"/>
          <w:sz w:val="28"/>
          <w:szCs w:val="28"/>
        </w:rPr>
        <w:t>дремлющие</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эволюционные программы, которые были записаны на хромосомах в виде </w:t>
      </w:r>
      <w:r w:rsidR="009A6240">
        <w:rPr>
          <w:rFonts w:ascii="Times New Roman" w:hAnsi="Times New Roman" w:cs="Times New Roman"/>
          <w:sz w:val="28"/>
          <w:szCs w:val="28"/>
        </w:rPr>
        <w:t>«</w:t>
      </w:r>
      <w:r w:rsidRPr="00316E56">
        <w:rPr>
          <w:rFonts w:ascii="Times New Roman" w:hAnsi="Times New Roman" w:cs="Times New Roman"/>
          <w:sz w:val="28"/>
          <w:szCs w:val="28"/>
        </w:rPr>
        <w:t>заархивированных текстов</w:t>
      </w:r>
      <w:r w:rsidR="009A6240">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b) Полноценное функционирование в информационной системе организма человека </w:t>
      </w:r>
      <w:r w:rsidR="009A6240">
        <w:rPr>
          <w:rFonts w:ascii="Times New Roman" w:hAnsi="Times New Roman" w:cs="Times New Roman"/>
          <w:sz w:val="28"/>
          <w:szCs w:val="28"/>
        </w:rPr>
        <w:t>«</w:t>
      </w:r>
      <w:r w:rsidRPr="00316E56">
        <w:rPr>
          <w:rFonts w:ascii="Times New Roman" w:hAnsi="Times New Roman" w:cs="Times New Roman"/>
          <w:sz w:val="28"/>
          <w:szCs w:val="28"/>
        </w:rPr>
        <w:t>разбуженных</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таким образом эволюционных программ, посредством генного регулирования переноса в организме гормонов и других </w:t>
      </w:r>
      <w:proofErr w:type="spellStart"/>
      <w:r w:rsidRPr="00316E56">
        <w:rPr>
          <w:rFonts w:ascii="Times New Roman" w:hAnsi="Times New Roman" w:cs="Times New Roman"/>
          <w:sz w:val="28"/>
          <w:szCs w:val="28"/>
        </w:rPr>
        <w:t>нейромедиаторов</w:t>
      </w:r>
      <w:proofErr w:type="spellEnd"/>
      <w:r w:rsidRPr="00316E56">
        <w:rPr>
          <w:rFonts w:ascii="Times New Roman" w:hAnsi="Times New Roman" w:cs="Times New Roman"/>
          <w:sz w:val="28"/>
          <w:szCs w:val="28"/>
        </w:rPr>
        <w:t xml:space="preserve">, начинает эффективным образом воздействовать на </w:t>
      </w:r>
      <w:r w:rsidRPr="00316E56">
        <w:rPr>
          <w:rFonts w:ascii="Times New Roman" w:hAnsi="Times New Roman" w:cs="Times New Roman"/>
          <w:sz w:val="28"/>
          <w:szCs w:val="28"/>
        </w:rPr>
        <w:lastRenderedPageBreak/>
        <w:t xml:space="preserve">различные характеристики сущностного поведения этого человека, и как следствие - значительно улучшать качество нарабатываемых им в дальнейшем сущностных кодов.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c) Постоянное и длительное воздействие на геном различных (как </w:t>
      </w:r>
      <w:r w:rsidR="009A6240">
        <w:rPr>
          <w:rFonts w:ascii="Times New Roman" w:hAnsi="Times New Roman" w:cs="Times New Roman"/>
          <w:sz w:val="28"/>
          <w:szCs w:val="28"/>
        </w:rPr>
        <w:t>«</w:t>
      </w:r>
      <w:r w:rsidRPr="00316E56">
        <w:rPr>
          <w:rFonts w:ascii="Times New Roman" w:hAnsi="Times New Roman" w:cs="Times New Roman"/>
          <w:sz w:val="28"/>
          <w:szCs w:val="28"/>
        </w:rPr>
        <w:t>хороших</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так и </w:t>
      </w:r>
      <w:r w:rsidR="009A6240">
        <w:rPr>
          <w:rFonts w:ascii="Times New Roman" w:hAnsi="Times New Roman" w:cs="Times New Roman"/>
          <w:sz w:val="28"/>
          <w:szCs w:val="28"/>
        </w:rPr>
        <w:t>«</w:t>
      </w:r>
      <w:r w:rsidRPr="00316E56">
        <w:rPr>
          <w:rFonts w:ascii="Times New Roman" w:hAnsi="Times New Roman" w:cs="Times New Roman"/>
          <w:sz w:val="28"/>
          <w:szCs w:val="28"/>
        </w:rPr>
        <w:t>плохих</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сущностных кодов приводит (в том числе - </w:t>
      </w:r>
      <w:proofErr w:type="spellStart"/>
      <w:r w:rsidRPr="00316E56">
        <w:rPr>
          <w:rFonts w:ascii="Times New Roman" w:hAnsi="Times New Roman" w:cs="Times New Roman"/>
          <w:sz w:val="28"/>
          <w:szCs w:val="28"/>
        </w:rPr>
        <w:t>эпигенетически</w:t>
      </w:r>
      <w:proofErr w:type="spellEnd"/>
      <w:r w:rsidRPr="00316E56">
        <w:rPr>
          <w:rFonts w:ascii="Times New Roman" w:hAnsi="Times New Roman" w:cs="Times New Roman"/>
          <w:sz w:val="28"/>
          <w:szCs w:val="28"/>
        </w:rPr>
        <w:t xml:space="preserve">) к </w:t>
      </w:r>
      <w:proofErr w:type="spellStart"/>
      <w:r w:rsidRPr="00316E56">
        <w:rPr>
          <w:rFonts w:ascii="Times New Roman" w:hAnsi="Times New Roman" w:cs="Times New Roman"/>
          <w:sz w:val="28"/>
          <w:szCs w:val="28"/>
        </w:rPr>
        <w:t>индуцированию</w:t>
      </w:r>
      <w:proofErr w:type="spellEnd"/>
      <w:r w:rsidRPr="00316E56">
        <w:rPr>
          <w:rFonts w:ascii="Times New Roman" w:hAnsi="Times New Roman" w:cs="Times New Roman"/>
          <w:sz w:val="28"/>
          <w:szCs w:val="28"/>
        </w:rPr>
        <w:t xml:space="preserve"> тех или иных (позитивных или негативных) геномных, хромосомных и генных мутаций (аллелей).</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d) Таким образом, в схеме гормонально-геномного взаимодействия запускается механизм положительной обратной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 xml:space="preserve">-информационной связи: </w:t>
      </w:r>
      <w:r w:rsidR="009A6240">
        <w:rPr>
          <w:rFonts w:ascii="Times New Roman" w:hAnsi="Times New Roman" w:cs="Times New Roman"/>
          <w:sz w:val="28"/>
          <w:szCs w:val="28"/>
        </w:rPr>
        <w:t>«</w:t>
      </w:r>
      <w:r w:rsidRPr="00316E56">
        <w:rPr>
          <w:rFonts w:ascii="Times New Roman" w:hAnsi="Times New Roman" w:cs="Times New Roman"/>
          <w:sz w:val="28"/>
          <w:szCs w:val="28"/>
        </w:rPr>
        <w:t>хорошие</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сущностные кодировки способствуют активации геномной ДНК и </w:t>
      </w:r>
      <w:proofErr w:type="spellStart"/>
      <w:r w:rsidRPr="00316E56">
        <w:rPr>
          <w:rFonts w:ascii="Times New Roman" w:hAnsi="Times New Roman" w:cs="Times New Roman"/>
          <w:sz w:val="28"/>
          <w:szCs w:val="28"/>
        </w:rPr>
        <w:t>индуцированию</w:t>
      </w:r>
      <w:proofErr w:type="spellEnd"/>
      <w:r w:rsidRPr="00316E56">
        <w:rPr>
          <w:rFonts w:ascii="Times New Roman" w:hAnsi="Times New Roman" w:cs="Times New Roman"/>
          <w:sz w:val="28"/>
          <w:szCs w:val="28"/>
        </w:rPr>
        <w:t xml:space="preserve"> в геноме человека позитивных мутаций (аллелей), в то время как активация геномной ДНК и позитивные геномные, хромосомные и генные мутации (аллели), в свою очередь, способствуют дальнейшему улучшению сущностных кодировок, и так далее.</w:t>
      </w:r>
      <w:proofErr w:type="gramEnd"/>
      <w:r w:rsidRPr="00316E56">
        <w:rPr>
          <w:rFonts w:ascii="Times New Roman" w:hAnsi="Times New Roman" w:cs="Times New Roman"/>
          <w:sz w:val="28"/>
          <w:szCs w:val="28"/>
        </w:rPr>
        <w:t xml:space="preserve"> В случае же с </w:t>
      </w:r>
      <w:r w:rsidR="009A6240">
        <w:rPr>
          <w:rFonts w:ascii="Times New Roman" w:hAnsi="Times New Roman" w:cs="Times New Roman"/>
          <w:sz w:val="28"/>
          <w:szCs w:val="28"/>
        </w:rPr>
        <w:t>«</w:t>
      </w:r>
      <w:r w:rsidRPr="00316E56">
        <w:rPr>
          <w:rFonts w:ascii="Times New Roman" w:hAnsi="Times New Roman" w:cs="Times New Roman"/>
          <w:sz w:val="28"/>
          <w:szCs w:val="28"/>
        </w:rPr>
        <w:t>плохими</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сущностными кодами все позитивные моменты в данной схеме заменяются </w:t>
      </w:r>
      <w:proofErr w:type="gramStart"/>
      <w:r w:rsidRPr="00316E56">
        <w:rPr>
          <w:rFonts w:ascii="Times New Roman" w:hAnsi="Times New Roman" w:cs="Times New Roman"/>
          <w:sz w:val="28"/>
          <w:szCs w:val="28"/>
        </w:rPr>
        <w:t>на</w:t>
      </w:r>
      <w:proofErr w:type="gramEnd"/>
      <w:r w:rsidRPr="00316E56">
        <w:rPr>
          <w:rFonts w:ascii="Times New Roman" w:hAnsi="Times New Roman" w:cs="Times New Roman"/>
          <w:sz w:val="28"/>
          <w:szCs w:val="28"/>
        </w:rPr>
        <w:t xml:space="preserve"> негативные.</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13.</w:t>
      </w:r>
      <w:r w:rsidRPr="00316E56">
        <w:rPr>
          <w:rFonts w:ascii="Times New Roman" w:hAnsi="Times New Roman" w:cs="Times New Roman"/>
          <w:sz w:val="28"/>
          <w:szCs w:val="28"/>
        </w:rPr>
        <w:t xml:space="preserve"> В эволюционно-этическом контексте ТСК, геномные сущностные коды, кроме всего прочего, выполняют ещё и очень важные </w:t>
      </w:r>
      <w:proofErr w:type="spellStart"/>
      <w:r w:rsidRPr="00316E56">
        <w:rPr>
          <w:rFonts w:ascii="Times New Roman" w:hAnsi="Times New Roman" w:cs="Times New Roman"/>
          <w:sz w:val="28"/>
          <w:szCs w:val="28"/>
        </w:rPr>
        <w:t>социо-культуральные</w:t>
      </w:r>
      <w:proofErr w:type="spellEnd"/>
      <w:r w:rsidRPr="00316E56">
        <w:rPr>
          <w:rFonts w:ascii="Times New Roman" w:hAnsi="Times New Roman" w:cs="Times New Roman"/>
          <w:sz w:val="28"/>
          <w:szCs w:val="28"/>
        </w:rPr>
        <w:t xml:space="preserve"> функции, связанные, в конечном итоге, с формированием и закреплением на генном уровне тех морально-нравственных поведенческих установок, которые характерны для членов того или иного долговременного цивилизационного сообщества.</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14.</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Первичные гормональные коды могут оказывать также значительное воздействие и на сугубо физиологический статус человека, поскольку с помощью ДНК-связывающих доменов своих специфических рецепторов </w:t>
      </w:r>
      <w:proofErr w:type="spellStart"/>
      <w:r w:rsidRPr="00316E56">
        <w:rPr>
          <w:rFonts w:ascii="Times New Roman" w:hAnsi="Times New Roman" w:cs="Times New Roman"/>
          <w:sz w:val="28"/>
          <w:szCs w:val="28"/>
        </w:rPr>
        <w:t>кодонесущие</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нейропептиды</w:t>
      </w:r>
      <w:proofErr w:type="spellEnd"/>
      <w:r w:rsidRPr="00316E56">
        <w:rPr>
          <w:rFonts w:ascii="Times New Roman" w:hAnsi="Times New Roman" w:cs="Times New Roman"/>
          <w:sz w:val="28"/>
          <w:szCs w:val="28"/>
        </w:rPr>
        <w:t xml:space="preserve">, а также другие гормоны и </w:t>
      </w:r>
      <w:proofErr w:type="spellStart"/>
      <w:r w:rsidRPr="00316E56">
        <w:rPr>
          <w:rFonts w:ascii="Times New Roman" w:hAnsi="Times New Roman" w:cs="Times New Roman"/>
          <w:sz w:val="28"/>
          <w:szCs w:val="28"/>
        </w:rPr>
        <w:t>нейромедиаторы</w:t>
      </w:r>
      <w:proofErr w:type="spellEnd"/>
      <w:r w:rsidRPr="00316E56">
        <w:rPr>
          <w:rFonts w:ascii="Times New Roman" w:hAnsi="Times New Roman" w:cs="Times New Roman"/>
          <w:sz w:val="28"/>
          <w:szCs w:val="28"/>
        </w:rPr>
        <w:t xml:space="preserve"> взаимодействуют с геномными ДНК клеток различных органов и тканей организма человека, производя в них те или иные (как правило – достаточно существенные) изменения: </w:t>
      </w:r>
      <w:r w:rsidR="009A6240">
        <w:rPr>
          <w:rFonts w:ascii="Times New Roman" w:hAnsi="Times New Roman" w:cs="Times New Roman"/>
          <w:sz w:val="28"/>
          <w:szCs w:val="28"/>
        </w:rPr>
        <w:t>«</w:t>
      </w:r>
      <w:r w:rsidRPr="00316E56">
        <w:rPr>
          <w:rFonts w:ascii="Times New Roman" w:hAnsi="Times New Roman" w:cs="Times New Roman"/>
          <w:sz w:val="28"/>
          <w:szCs w:val="28"/>
        </w:rPr>
        <w:t>хорошие</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гормональные кодировки способны, в частности, благотворно влиять</w:t>
      </w:r>
      <w:proofErr w:type="gramEnd"/>
      <w:r w:rsidRPr="00316E56">
        <w:rPr>
          <w:rFonts w:ascii="Times New Roman" w:hAnsi="Times New Roman" w:cs="Times New Roman"/>
          <w:sz w:val="28"/>
          <w:szCs w:val="28"/>
        </w:rPr>
        <w:t xml:space="preserve"> на иммунную систему организма, существенно укрепляя её, а </w:t>
      </w:r>
      <w:r w:rsidR="009A6240">
        <w:rPr>
          <w:rFonts w:ascii="Times New Roman" w:hAnsi="Times New Roman" w:cs="Times New Roman"/>
          <w:sz w:val="28"/>
          <w:szCs w:val="28"/>
        </w:rPr>
        <w:t>«</w:t>
      </w:r>
      <w:r w:rsidRPr="00316E56">
        <w:rPr>
          <w:rFonts w:ascii="Times New Roman" w:hAnsi="Times New Roman" w:cs="Times New Roman"/>
          <w:sz w:val="28"/>
          <w:szCs w:val="28"/>
        </w:rPr>
        <w:t>плохие</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кодировки, вплоть до опасных </w:t>
      </w:r>
      <w:r w:rsidR="009A6240">
        <w:rPr>
          <w:rFonts w:ascii="Times New Roman" w:hAnsi="Times New Roman" w:cs="Times New Roman"/>
          <w:sz w:val="28"/>
          <w:szCs w:val="28"/>
        </w:rPr>
        <w:t>«</w:t>
      </w:r>
      <w:r w:rsidRPr="00316E56">
        <w:rPr>
          <w:rFonts w:ascii="Times New Roman" w:hAnsi="Times New Roman" w:cs="Times New Roman"/>
          <w:sz w:val="28"/>
          <w:szCs w:val="28"/>
        </w:rPr>
        <w:t>гормональных мутаций</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могут нарушать нормальное функционирование генетического аппарата клеток тех или иных органов и тканей организма человека, что в определённых ситуациях провоцирует развитие в них онкологического процесса и других серьёзных патологий с одновременным ослаблением иммунного ответа.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lastRenderedPageBreak/>
        <w:t xml:space="preserve">Всеми этими вопросами занимается дисциплина под названием </w:t>
      </w:r>
      <w:proofErr w:type="spellStart"/>
      <w:r w:rsidRPr="00316E56">
        <w:rPr>
          <w:rFonts w:ascii="Times New Roman" w:hAnsi="Times New Roman" w:cs="Times New Roman"/>
          <w:sz w:val="28"/>
          <w:szCs w:val="28"/>
        </w:rPr>
        <w:t>психонейроэндокриноиммунологии</w:t>
      </w:r>
      <w:proofErr w:type="spellEnd"/>
      <w:r w:rsidRPr="00316E56">
        <w:rPr>
          <w:rFonts w:ascii="Times New Roman" w:hAnsi="Times New Roman" w:cs="Times New Roman"/>
          <w:sz w:val="28"/>
          <w:szCs w:val="28"/>
        </w:rPr>
        <w:t xml:space="preserve"> (ПНЭИ), согласно которой иммунная, нервная и эндокринная системы поддерживают в организме информационный гомеостаз (равновесие), при необходимости </w:t>
      </w:r>
      <w:proofErr w:type="gramStart"/>
      <w:r w:rsidRPr="00316E56">
        <w:rPr>
          <w:rFonts w:ascii="Times New Roman" w:hAnsi="Times New Roman" w:cs="Times New Roman"/>
          <w:sz w:val="28"/>
          <w:szCs w:val="28"/>
        </w:rPr>
        <w:t>компенсируя и модулируя сигнальные воздействия друг друга</w:t>
      </w:r>
      <w:proofErr w:type="gramEnd"/>
      <w:r w:rsidRPr="00316E56">
        <w:rPr>
          <w:rFonts w:ascii="Times New Roman" w:hAnsi="Times New Roman" w:cs="Times New Roman"/>
          <w:sz w:val="28"/>
          <w:szCs w:val="28"/>
        </w:rPr>
        <w:t xml:space="preserve">. Так, например, одна из управляющих эндокринных желёз головного мозга, </w:t>
      </w:r>
      <w:proofErr w:type="spellStart"/>
      <w:r w:rsidRPr="00316E56">
        <w:rPr>
          <w:rFonts w:ascii="Times New Roman" w:hAnsi="Times New Roman" w:cs="Times New Roman"/>
          <w:sz w:val="28"/>
          <w:szCs w:val="28"/>
        </w:rPr>
        <w:t>пинеальная</w:t>
      </w:r>
      <w:proofErr w:type="spellEnd"/>
      <w:r w:rsidRPr="00316E56">
        <w:rPr>
          <w:rFonts w:ascii="Times New Roman" w:hAnsi="Times New Roman" w:cs="Times New Roman"/>
          <w:sz w:val="28"/>
          <w:szCs w:val="28"/>
        </w:rPr>
        <w:t xml:space="preserve"> железа или эпифиз, осуществляет иммуномодулирующее действие путем стимуляции продукции эндогенных </w:t>
      </w:r>
      <w:proofErr w:type="spellStart"/>
      <w:r w:rsidRPr="00316E56">
        <w:rPr>
          <w:rFonts w:ascii="Times New Roman" w:hAnsi="Times New Roman" w:cs="Times New Roman"/>
          <w:sz w:val="28"/>
          <w:szCs w:val="28"/>
        </w:rPr>
        <w:t>опиоидов</w:t>
      </w:r>
      <w:proofErr w:type="spellEnd"/>
      <w:r w:rsidRPr="00316E56">
        <w:rPr>
          <w:rFonts w:ascii="Times New Roman" w:hAnsi="Times New Roman" w:cs="Times New Roman"/>
          <w:sz w:val="28"/>
          <w:szCs w:val="28"/>
        </w:rPr>
        <w:t xml:space="preserve"> - медиаторов физиологического выхода из стресса; </w:t>
      </w:r>
      <w:proofErr w:type="gramStart"/>
      <w:r w:rsidRPr="00316E56">
        <w:rPr>
          <w:rFonts w:ascii="Times New Roman" w:hAnsi="Times New Roman" w:cs="Times New Roman"/>
          <w:sz w:val="28"/>
          <w:szCs w:val="28"/>
        </w:rPr>
        <w:t xml:space="preserve">одновременно пептидные экстракты эпифиза стимулируют клеточный иммунитет, а гормон эпифиза мелатонин оказался не только </w:t>
      </w:r>
      <w:proofErr w:type="spellStart"/>
      <w:r w:rsidRPr="00316E56">
        <w:rPr>
          <w:rFonts w:ascii="Times New Roman" w:hAnsi="Times New Roman" w:cs="Times New Roman"/>
          <w:sz w:val="28"/>
          <w:szCs w:val="28"/>
        </w:rPr>
        <w:t>супрессором</w:t>
      </w:r>
      <w:proofErr w:type="spellEnd"/>
      <w:r w:rsidRPr="00316E56">
        <w:rPr>
          <w:rFonts w:ascii="Times New Roman" w:hAnsi="Times New Roman" w:cs="Times New Roman"/>
          <w:sz w:val="28"/>
          <w:szCs w:val="28"/>
        </w:rPr>
        <w:t xml:space="preserve"> функций половых желез, но и активатором антиоксидантной системы организма, стимулирующим его противоопухолевый иммунитет: установлена способность мелатонина стимулировать активность Т-лимфоцитов и синтез антител, то есть именно те функции иммунной системы (в частности, тимуса), которые ослабевают в старости.</w:t>
      </w:r>
      <w:proofErr w:type="gramEnd"/>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О чрезвычайно тесном взаимодействии иммунной и эндокринной систем организма свидетельствует один уже тот факт, что ключевым органом иммунной системы, наряду с костным мозгом, является именно тимус, который совмещает центральную роль в иммуногенезе и важные эндокринные функции, включая продукцию различных гормонов в качестве одной из эндокринной желез организма - вилочковой железы.</w:t>
      </w:r>
      <w:proofErr w:type="gramEnd"/>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Установлено, что иммунная система, через посредство цитокинов и специфических </w:t>
      </w:r>
      <w:proofErr w:type="spellStart"/>
      <w:r w:rsidRPr="00316E56">
        <w:rPr>
          <w:rFonts w:ascii="Times New Roman" w:hAnsi="Times New Roman" w:cs="Times New Roman"/>
          <w:sz w:val="28"/>
          <w:szCs w:val="28"/>
        </w:rPr>
        <w:t>аутоантител</w:t>
      </w:r>
      <w:proofErr w:type="spellEnd"/>
      <w:r w:rsidRPr="00316E56">
        <w:rPr>
          <w:rFonts w:ascii="Times New Roman" w:hAnsi="Times New Roman" w:cs="Times New Roman"/>
          <w:sz w:val="28"/>
          <w:szCs w:val="28"/>
        </w:rPr>
        <w:t xml:space="preserve">, может направленно регулировать функции нервной и эндокринной систем, и, наоборот - сами клетки иммунной системы регулируются гормонами и </w:t>
      </w:r>
      <w:proofErr w:type="spellStart"/>
      <w:r w:rsidRPr="00316E56">
        <w:rPr>
          <w:rFonts w:ascii="Times New Roman" w:hAnsi="Times New Roman" w:cs="Times New Roman"/>
          <w:sz w:val="28"/>
          <w:szCs w:val="28"/>
        </w:rPr>
        <w:t>нейромедиаторами</w:t>
      </w:r>
      <w:proofErr w:type="spellEnd"/>
      <w:r w:rsidRPr="00316E56">
        <w:rPr>
          <w:rFonts w:ascii="Times New Roman" w:hAnsi="Times New Roman" w:cs="Times New Roman"/>
          <w:sz w:val="28"/>
          <w:szCs w:val="28"/>
        </w:rPr>
        <w:t xml:space="preserve">.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Открыто явление нейросекреции, когда одни и те же клетки являются и продуцентами гормонов и элементами нервных центров. Обнаружены </w:t>
      </w:r>
      <w:proofErr w:type="spellStart"/>
      <w:r w:rsidRPr="00316E56">
        <w:rPr>
          <w:rFonts w:ascii="Times New Roman" w:hAnsi="Times New Roman" w:cs="Times New Roman"/>
          <w:sz w:val="28"/>
          <w:szCs w:val="28"/>
        </w:rPr>
        <w:t>нейромедиаторные</w:t>
      </w:r>
      <w:proofErr w:type="spellEnd"/>
      <w:r w:rsidRPr="00316E56">
        <w:rPr>
          <w:rFonts w:ascii="Times New Roman" w:hAnsi="Times New Roman" w:cs="Times New Roman"/>
          <w:sz w:val="28"/>
          <w:szCs w:val="28"/>
        </w:rPr>
        <w:t xml:space="preserve"> функции ряда гормонов.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Выявлена структурно-функциональная схожесть ряда гормонов с цитокинами, интерферонами и/или антителами. Доказано, что гормоны, </w:t>
      </w:r>
      <w:proofErr w:type="spellStart"/>
      <w:r w:rsidRPr="00316E56">
        <w:rPr>
          <w:rFonts w:ascii="Times New Roman" w:hAnsi="Times New Roman" w:cs="Times New Roman"/>
          <w:sz w:val="28"/>
          <w:szCs w:val="28"/>
        </w:rPr>
        <w:t>нейротрансмиттеры</w:t>
      </w:r>
      <w:proofErr w:type="spellEnd"/>
      <w:r w:rsidRPr="00316E56">
        <w:rPr>
          <w:rFonts w:ascii="Times New Roman" w:hAnsi="Times New Roman" w:cs="Times New Roman"/>
          <w:sz w:val="28"/>
          <w:szCs w:val="28"/>
        </w:rPr>
        <w:t xml:space="preserve"> и их рецепторы включаются вместе с антителами и антигенными рецепторами лимфоцитов в единую сеть идиотип-</w:t>
      </w:r>
      <w:proofErr w:type="spellStart"/>
      <w:r w:rsidRPr="00316E56">
        <w:rPr>
          <w:rFonts w:ascii="Times New Roman" w:hAnsi="Times New Roman" w:cs="Times New Roman"/>
          <w:sz w:val="28"/>
          <w:szCs w:val="28"/>
        </w:rPr>
        <w:t>антиидиотипических</w:t>
      </w:r>
      <w:proofErr w:type="spellEnd"/>
      <w:r w:rsidRPr="00316E56">
        <w:rPr>
          <w:rFonts w:ascii="Times New Roman" w:hAnsi="Times New Roman" w:cs="Times New Roman"/>
          <w:sz w:val="28"/>
          <w:szCs w:val="28"/>
        </w:rPr>
        <w:t xml:space="preserve"> взаимодействий, в которой сигналы нейроэндокринной природы могут копироваться в виде своих иммунологических образов.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Лимфоцитам присущи нейроэндокринные функции, в частности, способность выделять некоторые гипофизарные гормоны и их иммунологические копии. Иммунная система рассматривается как сенсорная, обеспечивающая чувство </w:t>
      </w:r>
      <w:proofErr w:type="spellStart"/>
      <w:r w:rsidRPr="00316E56">
        <w:rPr>
          <w:rFonts w:ascii="Times New Roman" w:hAnsi="Times New Roman" w:cs="Times New Roman"/>
          <w:sz w:val="28"/>
          <w:szCs w:val="28"/>
        </w:rPr>
        <w:t>антигенности</w:t>
      </w:r>
      <w:proofErr w:type="spellEnd"/>
      <w:r w:rsidRPr="00316E56">
        <w:rPr>
          <w:rFonts w:ascii="Times New Roman" w:hAnsi="Times New Roman" w:cs="Times New Roman"/>
          <w:sz w:val="28"/>
          <w:szCs w:val="28"/>
        </w:rPr>
        <w:t xml:space="preserve"> и обладающая памятью на иммунологические образы. Ее продукты (</w:t>
      </w:r>
      <w:proofErr w:type="spellStart"/>
      <w:r w:rsidRPr="00316E56">
        <w:rPr>
          <w:rFonts w:ascii="Times New Roman" w:hAnsi="Times New Roman" w:cs="Times New Roman"/>
          <w:sz w:val="28"/>
          <w:szCs w:val="28"/>
        </w:rPr>
        <w:t>аутоантитела</w:t>
      </w:r>
      <w:proofErr w:type="spellEnd"/>
      <w:r w:rsidRPr="00316E56">
        <w:rPr>
          <w:rFonts w:ascii="Times New Roman" w:hAnsi="Times New Roman" w:cs="Times New Roman"/>
          <w:sz w:val="28"/>
          <w:szCs w:val="28"/>
        </w:rPr>
        <w:t xml:space="preserve"> и цитокины) влияют на </w:t>
      </w:r>
      <w:r w:rsidRPr="00316E56">
        <w:rPr>
          <w:rFonts w:ascii="Times New Roman" w:hAnsi="Times New Roman" w:cs="Times New Roman"/>
          <w:sz w:val="28"/>
          <w:szCs w:val="28"/>
        </w:rPr>
        <w:lastRenderedPageBreak/>
        <w:t xml:space="preserve">гипоталамус и другие отделы ЦНС, вызывая изменения нейроэндокринного статуса, поведения и психики. </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15.</w:t>
      </w:r>
      <w:r w:rsidRPr="00316E56">
        <w:rPr>
          <w:rFonts w:ascii="Times New Roman" w:hAnsi="Times New Roman" w:cs="Times New Roman"/>
          <w:sz w:val="28"/>
          <w:szCs w:val="28"/>
        </w:rPr>
        <w:t xml:space="preserve"> Кровеносная система организма человека несёт гормональный субстрат с первично закодированной в нём сущностной информацией также и в головной мозг человека, где эта информация подвергается уже вторичной обработке путем сознательно-интуитивного (рационально-эмоционального, R-Е) </w:t>
      </w:r>
      <w:proofErr w:type="spellStart"/>
      <w:r w:rsidRPr="00316E56">
        <w:rPr>
          <w:rFonts w:ascii="Times New Roman" w:hAnsi="Times New Roman" w:cs="Times New Roman"/>
          <w:sz w:val="28"/>
          <w:szCs w:val="28"/>
        </w:rPr>
        <w:t>нейропроцессинга</w:t>
      </w:r>
      <w:proofErr w:type="spellEnd"/>
      <w:r w:rsidRPr="00316E56">
        <w:rPr>
          <w:rFonts w:ascii="Times New Roman" w:hAnsi="Times New Roman" w:cs="Times New Roman"/>
          <w:sz w:val="28"/>
          <w:szCs w:val="28"/>
        </w:rPr>
        <w:t>, локализованного в межзонном пространстве функционально асимметричных полушарий головного мозга.</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При этом</w:t>
      </w:r>
      <w:r w:rsidR="008E74E5">
        <w:rPr>
          <w:rFonts w:ascii="Times New Roman" w:hAnsi="Times New Roman" w:cs="Times New Roman"/>
          <w:sz w:val="28"/>
          <w:szCs w:val="28"/>
        </w:rPr>
        <w:t>,</w:t>
      </w:r>
      <w:r w:rsidRPr="00316E56">
        <w:rPr>
          <w:rFonts w:ascii="Times New Roman" w:hAnsi="Times New Roman" w:cs="Times New Roman"/>
          <w:sz w:val="28"/>
          <w:szCs w:val="28"/>
        </w:rPr>
        <w:t xml:space="preserve"> всю необходимую перекодировку поступающей информации в ходе </w:t>
      </w:r>
      <w:proofErr w:type="spellStart"/>
      <w:r w:rsidRPr="00316E56">
        <w:rPr>
          <w:rFonts w:ascii="Times New Roman" w:hAnsi="Times New Roman" w:cs="Times New Roman"/>
          <w:sz w:val="28"/>
          <w:szCs w:val="28"/>
        </w:rPr>
        <w:t>нейропроцессинга</w:t>
      </w:r>
      <w:proofErr w:type="spellEnd"/>
      <w:r w:rsidRPr="00316E56">
        <w:rPr>
          <w:rFonts w:ascii="Times New Roman" w:hAnsi="Times New Roman" w:cs="Times New Roman"/>
          <w:sz w:val="28"/>
          <w:szCs w:val="28"/>
        </w:rPr>
        <w:t xml:space="preserve"> обеспечивает эпифиз с его кремнийсодержащим </w:t>
      </w:r>
      <w:r w:rsidR="009A6240">
        <w:rPr>
          <w:rFonts w:ascii="Times New Roman" w:hAnsi="Times New Roman" w:cs="Times New Roman"/>
          <w:sz w:val="28"/>
          <w:szCs w:val="28"/>
        </w:rPr>
        <w:t>«</w:t>
      </w:r>
      <w:r w:rsidRPr="00316E56">
        <w:rPr>
          <w:rFonts w:ascii="Times New Roman" w:hAnsi="Times New Roman" w:cs="Times New Roman"/>
          <w:sz w:val="28"/>
          <w:szCs w:val="28"/>
        </w:rPr>
        <w:t>мозговым песком</w:t>
      </w:r>
      <w:r w:rsidR="009A6240">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16.</w:t>
      </w:r>
      <w:r w:rsidRPr="00316E56">
        <w:rPr>
          <w:rFonts w:ascii="Times New Roman" w:hAnsi="Times New Roman" w:cs="Times New Roman"/>
          <w:sz w:val="28"/>
          <w:szCs w:val="28"/>
        </w:rPr>
        <w:t xml:space="preserve"> Определённая часть закодированной информации передаётся в головной мозг посредством </w:t>
      </w:r>
      <w:proofErr w:type="spellStart"/>
      <w:r w:rsidRPr="00316E56">
        <w:rPr>
          <w:rFonts w:ascii="Times New Roman" w:hAnsi="Times New Roman" w:cs="Times New Roman"/>
          <w:sz w:val="28"/>
          <w:szCs w:val="28"/>
        </w:rPr>
        <w:t>кодонесущих</w:t>
      </w:r>
      <w:proofErr w:type="spellEnd"/>
      <w:r w:rsidRPr="00316E56">
        <w:rPr>
          <w:rFonts w:ascii="Times New Roman" w:hAnsi="Times New Roman" w:cs="Times New Roman"/>
          <w:sz w:val="28"/>
          <w:szCs w:val="28"/>
        </w:rPr>
        <w:t xml:space="preserve"> нервных импульсов и волновым способом.</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Наряду с гормональным, на </w:t>
      </w:r>
      <w:proofErr w:type="spellStart"/>
      <w:r w:rsidRPr="00316E56">
        <w:rPr>
          <w:rFonts w:ascii="Times New Roman" w:hAnsi="Times New Roman" w:cs="Times New Roman"/>
          <w:sz w:val="28"/>
          <w:szCs w:val="28"/>
        </w:rPr>
        <w:t>нейропроцессинговую</w:t>
      </w:r>
      <w:proofErr w:type="spellEnd"/>
      <w:r w:rsidRPr="00316E56">
        <w:rPr>
          <w:rFonts w:ascii="Times New Roman" w:hAnsi="Times New Roman" w:cs="Times New Roman"/>
          <w:sz w:val="28"/>
          <w:szCs w:val="28"/>
        </w:rPr>
        <w:t xml:space="preserve"> обработку сущностной информации значительное воздействие могут оказывать также и три других фактора: нейродинамический, </w:t>
      </w:r>
      <w:proofErr w:type="spellStart"/>
      <w:r w:rsidRPr="00316E56">
        <w:rPr>
          <w:rFonts w:ascii="Times New Roman" w:hAnsi="Times New Roman" w:cs="Times New Roman"/>
          <w:sz w:val="28"/>
          <w:szCs w:val="28"/>
        </w:rPr>
        <w:t>бихевиорально</w:t>
      </w:r>
      <w:proofErr w:type="spellEnd"/>
      <w:r w:rsidRPr="00316E56">
        <w:rPr>
          <w:rFonts w:ascii="Times New Roman" w:hAnsi="Times New Roman" w:cs="Times New Roman"/>
          <w:sz w:val="28"/>
          <w:szCs w:val="28"/>
        </w:rPr>
        <w:t xml:space="preserve">-экспрессивный и вербальный, поскольку ряд </w:t>
      </w:r>
      <w:proofErr w:type="spellStart"/>
      <w:r w:rsidRPr="00316E56">
        <w:rPr>
          <w:rFonts w:ascii="Times New Roman" w:hAnsi="Times New Roman" w:cs="Times New Roman"/>
          <w:sz w:val="28"/>
          <w:szCs w:val="28"/>
        </w:rPr>
        <w:t>нейропептидов</w:t>
      </w:r>
      <w:proofErr w:type="spellEnd"/>
      <w:r w:rsidRPr="00316E56">
        <w:rPr>
          <w:rFonts w:ascii="Times New Roman" w:hAnsi="Times New Roman" w:cs="Times New Roman"/>
          <w:sz w:val="28"/>
          <w:szCs w:val="28"/>
        </w:rPr>
        <w:t xml:space="preserve"> (например, TRH) оказываются эффективными лишь при вербальном сопровождении, то есть слово самым активным образом содействует созданию необходимых условий для передачи информационного кода, содержащегося в речи, в информационный код гормона. </w:t>
      </w:r>
      <w:proofErr w:type="gramEnd"/>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Все эти факторы обусловлены общим уровнем интеллектуального развития человека, а бинарное действие гормонов, как детерминанты Со-Вести, хорошо коррелируется с практикой повседневной жизни социума, где этическая мотивация также обеспечивается, с одной стороны – присутствием в каждом человеке генетически обусловленной системой контроля над исполнением Закона Со-Вести (Внутреннего Цензора, Супер-Эго), и, с другой стороны - информационной доступностью для каждого цивилизованного человека письменных и устных предписаний</w:t>
      </w:r>
      <w:proofErr w:type="gramEnd"/>
      <w:r w:rsidRPr="00316E56">
        <w:rPr>
          <w:rFonts w:ascii="Times New Roman" w:hAnsi="Times New Roman" w:cs="Times New Roman"/>
          <w:sz w:val="28"/>
          <w:szCs w:val="28"/>
        </w:rPr>
        <w:t>, исходящих от различных моральных авторитетов, духовных учений, религиозных доктрин, нравственных кодексов...</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17.</w:t>
      </w:r>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Нейропроцессинг</w:t>
      </w:r>
      <w:proofErr w:type="spellEnd"/>
      <w:r w:rsidRPr="00316E56">
        <w:rPr>
          <w:rFonts w:ascii="Times New Roman" w:hAnsi="Times New Roman" w:cs="Times New Roman"/>
          <w:sz w:val="28"/>
          <w:szCs w:val="28"/>
        </w:rPr>
        <w:t xml:space="preserve"> происходит непрерывно, в </w:t>
      </w:r>
      <w:r w:rsidR="009A6240">
        <w:rPr>
          <w:rFonts w:ascii="Times New Roman" w:hAnsi="Times New Roman" w:cs="Times New Roman"/>
          <w:sz w:val="28"/>
          <w:szCs w:val="28"/>
        </w:rPr>
        <w:t>«</w:t>
      </w:r>
      <w:r w:rsidRPr="00316E56">
        <w:rPr>
          <w:rFonts w:ascii="Times New Roman" w:hAnsi="Times New Roman" w:cs="Times New Roman"/>
          <w:sz w:val="28"/>
          <w:szCs w:val="28"/>
        </w:rPr>
        <w:t>базисном</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режиме функционирования головного мозга, не прекращаясь (часто даже активируясь) во время сна и потребляет для своих нужд большую часть (от 60 до 80%) всей энергии, используемой мозгом. </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lastRenderedPageBreak/>
        <w:t>18.</w:t>
      </w:r>
      <w:r w:rsidRPr="00316E56">
        <w:rPr>
          <w:rFonts w:ascii="Times New Roman" w:hAnsi="Times New Roman" w:cs="Times New Roman"/>
          <w:sz w:val="28"/>
          <w:szCs w:val="28"/>
        </w:rPr>
        <w:t xml:space="preserve"> Эффективность </w:t>
      </w:r>
      <w:proofErr w:type="spellStart"/>
      <w:r w:rsidRPr="00316E56">
        <w:rPr>
          <w:rFonts w:ascii="Times New Roman" w:hAnsi="Times New Roman" w:cs="Times New Roman"/>
          <w:sz w:val="28"/>
          <w:szCs w:val="28"/>
        </w:rPr>
        <w:t>нейропроцессинга</w:t>
      </w:r>
      <w:proofErr w:type="spellEnd"/>
      <w:r w:rsidRPr="00316E56">
        <w:rPr>
          <w:rFonts w:ascii="Times New Roman" w:hAnsi="Times New Roman" w:cs="Times New Roman"/>
          <w:sz w:val="28"/>
          <w:szCs w:val="28"/>
        </w:rPr>
        <w:t xml:space="preserve"> напрямую зависит от состояния </w:t>
      </w:r>
      <w:r w:rsidR="009A6240">
        <w:rPr>
          <w:rFonts w:ascii="Times New Roman" w:hAnsi="Times New Roman" w:cs="Times New Roman"/>
          <w:sz w:val="28"/>
          <w:szCs w:val="28"/>
        </w:rPr>
        <w:t>«</w:t>
      </w:r>
      <w:r w:rsidRPr="00316E56">
        <w:rPr>
          <w:rFonts w:ascii="Times New Roman" w:hAnsi="Times New Roman" w:cs="Times New Roman"/>
          <w:sz w:val="28"/>
          <w:szCs w:val="28"/>
        </w:rPr>
        <w:t>дефолтной</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сети нейронов коры головного мозга и уровня развития (в том числе - объёма) его мозолистого тела (</w:t>
      </w:r>
      <w:proofErr w:type="spellStart"/>
      <w:r w:rsidRPr="00316E56">
        <w:rPr>
          <w:rFonts w:ascii="Times New Roman" w:hAnsi="Times New Roman" w:cs="Times New Roman"/>
          <w:sz w:val="28"/>
          <w:szCs w:val="28"/>
        </w:rPr>
        <w:t>corpus</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callosum</w:t>
      </w:r>
      <w:proofErr w:type="spellEnd"/>
      <w:r w:rsidRPr="00316E56">
        <w:rPr>
          <w:rFonts w:ascii="Times New Roman" w:hAnsi="Times New Roman" w:cs="Times New Roman"/>
          <w:sz w:val="28"/>
          <w:szCs w:val="28"/>
        </w:rPr>
        <w:t>), отвечающего за обмен информацией между правым и левым полушариями. При этом</w:t>
      </w:r>
      <w:proofErr w:type="gramStart"/>
      <w:r w:rsidRPr="00316E56">
        <w:rPr>
          <w:rFonts w:ascii="Times New Roman" w:hAnsi="Times New Roman" w:cs="Times New Roman"/>
          <w:sz w:val="28"/>
          <w:szCs w:val="28"/>
        </w:rPr>
        <w:t>,</w:t>
      </w:r>
      <w:proofErr w:type="gramEnd"/>
      <w:r w:rsidRPr="00316E56">
        <w:rPr>
          <w:rFonts w:ascii="Times New Roman" w:hAnsi="Times New Roman" w:cs="Times New Roman"/>
          <w:sz w:val="28"/>
          <w:szCs w:val="28"/>
        </w:rPr>
        <w:t xml:space="preserve"> качество работы </w:t>
      </w:r>
      <w:r w:rsidR="009A6240">
        <w:rPr>
          <w:rFonts w:ascii="Times New Roman" w:hAnsi="Times New Roman" w:cs="Times New Roman"/>
          <w:sz w:val="28"/>
          <w:szCs w:val="28"/>
        </w:rPr>
        <w:t>«</w:t>
      </w:r>
      <w:r w:rsidRPr="00316E56">
        <w:rPr>
          <w:rFonts w:ascii="Times New Roman" w:hAnsi="Times New Roman" w:cs="Times New Roman"/>
          <w:sz w:val="28"/>
          <w:szCs w:val="28"/>
        </w:rPr>
        <w:t>дефолтной</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сети нейронов коры головного мозга и </w:t>
      </w:r>
      <w:proofErr w:type="spellStart"/>
      <w:r w:rsidRPr="00316E56">
        <w:rPr>
          <w:rFonts w:ascii="Times New Roman" w:hAnsi="Times New Roman" w:cs="Times New Roman"/>
          <w:sz w:val="28"/>
          <w:szCs w:val="28"/>
        </w:rPr>
        <w:t>corpus</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callosum</w:t>
      </w:r>
      <w:proofErr w:type="spellEnd"/>
      <w:r w:rsidRPr="00316E56">
        <w:rPr>
          <w:rFonts w:ascii="Times New Roman" w:hAnsi="Times New Roman" w:cs="Times New Roman"/>
          <w:sz w:val="28"/>
          <w:szCs w:val="28"/>
        </w:rPr>
        <w:t xml:space="preserve"> напрямую зависит от уровня культурного развития человека.</w:t>
      </w:r>
    </w:p>
    <w:p w:rsidR="00316E56" w:rsidRPr="00316E56" w:rsidRDefault="00316E56" w:rsidP="00C41C1D">
      <w:pPr>
        <w:ind w:firstLine="709"/>
        <w:contextualSpacing/>
        <w:jc w:val="both"/>
        <w:rPr>
          <w:rFonts w:ascii="Times New Roman" w:hAnsi="Times New Roman" w:cs="Times New Roman"/>
          <w:sz w:val="28"/>
          <w:szCs w:val="28"/>
        </w:rPr>
      </w:pPr>
    </w:p>
    <w:p w:rsidR="006C1B74" w:rsidRPr="006C1B74" w:rsidRDefault="00316E56" w:rsidP="006C1B74">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19.</w:t>
      </w:r>
      <w:r w:rsidRPr="00316E56">
        <w:rPr>
          <w:rFonts w:ascii="Times New Roman" w:hAnsi="Times New Roman" w:cs="Times New Roman"/>
          <w:sz w:val="28"/>
          <w:szCs w:val="28"/>
        </w:rPr>
        <w:t xml:space="preserve"> </w:t>
      </w:r>
      <w:r w:rsidR="006C1B74" w:rsidRPr="006C1B74">
        <w:rPr>
          <w:rFonts w:ascii="Times New Roman" w:hAnsi="Times New Roman" w:cs="Times New Roman"/>
          <w:sz w:val="28"/>
          <w:szCs w:val="28"/>
        </w:rPr>
        <w:t xml:space="preserve">В </w:t>
      </w:r>
      <w:proofErr w:type="spellStart"/>
      <w:r w:rsidR="006C1B74" w:rsidRPr="006C1B74">
        <w:rPr>
          <w:rFonts w:ascii="Times New Roman" w:hAnsi="Times New Roman" w:cs="Times New Roman"/>
          <w:sz w:val="28"/>
          <w:szCs w:val="28"/>
        </w:rPr>
        <w:t>нейропроцессинге</w:t>
      </w:r>
      <w:proofErr w:type="spellEnd"/>
      <w:r w:rsidR="006C1B74" w:rsidRPr="006C1B74">
        <w:rPr>
          <w:rFonts w:ascii="Times New Roman" w:hAnsi="Times New Roman" w:cs="Times New Roman"/>
          <w:sz w:val="28"/>
          <w:szCs w:val="28"/>
        </w:rPr>
        <w:t xml:space="preserve"> активно задействованы </w:t>
      </w:r>
      <w:r w:rsidR="002F2448" w:rsidRPr="002F2448">
        <w:rPr>
          <w:rFonts w:ascii="Times New Roman" w:hAnsi="Times New Roman" w:cs="Times New Roman"/>
          <w:sz w:val="28"/>
          <w:szCs w:val="28"/>
        </w:rPr>
        <w:t xml:space="preserve">условно </w:t>
      </w:r>
      <w:proofErr w:type="spellStart"/>
      <w:r w:rsidR="002F2448" w:rsidRPr="002F2448">
        <w:rPr>
          <w:rFonts w:ascii="Times New Roman" w:hAnsi="Times New Roman" w:cs="Times New Roman"/>
          <w:sz w:val="28"/>
          <w:szCs w:val="28"/>
        </w:rPr>
        <w:t>лимбические</w:t>
      </w:r>
      <w:proofErr w:type="spellEnd"/>
      <w:r w:rsidR="002F2448">
        <w:rPr>
          <w:rFonts w:ascii="Times New Roman" w:hAnsi="Times New Roman" w:cs="Times New Roman"/>
          <w:sz w:val="28"/>
          <w:szCs w:val="28"/>
        </w:rPr>
        <w:t xml:space="preserve"> </w:t>
      </w:r>
      <w:r w:rsidR="006C1B74" w:rsidRPr="006C1B74">
        <w:rPr>
          <w:rFonts w:ascii="Times New Roman" w:hAnsi="Times New Roman" w:cs="Times New Roman"/>
          <w:sz w:val="28"/>
          <w:szCs w:val="28"/>
        </w:rPr>
        <w:t xml:space="preserve">части и регионы мозга, участвующие в рациональной и эмоциональной оценке своего и чужого этического поведения: </w:t>
      </w:r>
      <w:proofErr w:type="spellStart"/>
      <w:r w:rsidR="006C1B74" w:rsidRPr="006C1B74">
        <w:rPr>
          <w:rFonts w:ascii="Times New Roman" w:hAnsi="Times New Roman" w:cs="Times New Roman"/>
          <w:sz w:val="28"/>
          <w:szCs w:val="28"/>
        </w:rPr>
        <w:t>гиппокамп</w:t>
      </w:r>
      <w:proofErr w:type="spellEnd"/>
      <w:r w:rsidR="006C1B74" w:rsidRPr="006C1B74">
        <w:rPr>
          <w:rFonts w:ascii="Times New Roman" w:hAnsi="Times New Roman" w:cs="Times New Roman"/>
          <w:sz w:val="28"/>
          <w:szCs w:val="28"/>
        </w:rPr>
        <w:t xml:space="preserve">, мозжечковая миндалина, некоторые области таламуса, </w:t>
      </w:r>
      <w:proofErr w:type="spellStart"/>
      <w:r w:rsidR="006C1B74" w:rsidRPr="006C1B74">
        <w:rPr>
          <w:rFonts w:ascii="Times New Roman" w:hAnsi="Times New Roman" w:cs="Times New Roman"/>
          <w:sz w:val="28"/>
          <w:szCs w:val="28"/>
        </w:rPr>
        <w:t>орбитофронтальной</w:t>
      </w:r>
      <w:proofErr w:type="spellEnd"/>
      <w:r w:rsidR="006C1B74" w:rsidRPr="006C1B74">
        <w:rPr>
          <w:rFonts w:ascii="Times New Roman" w:hAnsi="Times New Roman" w:cs="Times New Roman"/>
          <w:sz w:val="28"/>
          <w:szCs w:val="28"/>
        </w:rPr>
        <w:t xml:space="preserve"> коры, нижней височной извилины и правого височно-теменного стыка. Особое же значение в этой связи имеют непосредственно отвечающие «за проявление совести» два боковых лобных полюса </w:t>
      </w:r>
      <w:proofErr w:type="spellStart"/>
      <w:r w:rsidR="006C1B74" w:rsidRPr="006C1B74">
        <w:rPr>
          <w:rFonts w:ascii="Times New Roman" w:hAnsi="Times New Roman" w:cs="Times New Roman"/>
          <w:sz w:val="28"/>
          <w:szCs w:val="28"/>
        </w:rPr>
        <w:t>прифронтальной</w:t>
      </w:r>
      <w:proofErr w:type="spellEnd"/>
      <w:r w:rsidR="006C1B74" w:rsidRPr="006C1B74">
        <w:rPr>
          <w:rFonts w:ascii="Times New Roman" w:hAnsi="Times New Roman" w:cs="Times New Roman"/>
          <w:sz w:val="28"/>
          <w:szCs w:val="28"/>
        </w:rPr>
        <w:t xml:space="preserve"> зоны головного мозга, представляющие собой совершенно уникальную область мозга человека, которой, в отличие от других его областей, нет ни у одного другого млекопитающего. </w:t>
      </w:r>
    </w:p>
    <w:p w:rsidR="006C1B74" w:rsidRPr="006C1B74" w:rsidRDefault="006C1B74" w:rsidP="006C1B74">
      <w:pPr>
        <w:ind w:firstLine="709"/>
        <w:contextualSpacing/>
        <w:jc w:val="both"/>
        <w:rPr>
          <w:rFonts w:ascii="Times New Roman" w:hAnsi="Times New Roman" w:cs="Times New Roman"/>
          <w:sz w:val="28"/>
          <w:szCs w:val="28"/>
        </w:rPr>
      </w:pPr>
      <w:r w:rsidRPr="006C1B74">
        <w:rPr>
          <w:rFonts w:ascii="Times New Roman" w:hAnsi="Times New Roman" w:cs="Times New Roman"/>
          <w:sz w:val="28"/>
          <w:szCs w:val="28"/>
        </w:rPr>
        <w:t xml:space="preserve">Качество функционирования всех этих частей, областей и регионов мозга напрямую зависит от уровня духовного и культурного развития человека. </w:t>
      </w:r>
    </w:p>
    <w:p w:rsidR="00316E56" w:rsidRDefault="006C1B74" w:rsidP="006C1B74">
      <w:pPr>
        <w:ind w:firstLine="709"/>
        <w:contextualSpacing/>
        <w:jc w:val="both"/>
        <w:rPr>
          <w:rFonts w:ascii="Times New Roman" w:hAnsi="Times New Roman" w:cs="Times New Roman"/>
          <w:sz w:val="28"/>
          <w:szCs w:val="28"/>
        </w:rPr>
      </w:pPr>
      <w:r w:rsidRPr="006C1B74">
        <w:rPr>
          <w:rFonts w:ascii="Times New Roman" w:hAnsi="Times New Roman" w:cs="Times New Roman"/>
          <w:sz w:val="28"/>
          <w:szCs w:val="28"/>
        </w:rPr>
        <w:t xml:space="preserve">Значительную роль в </w:t>
      </w:r>
      <w:proofErr w:type="spellStart"/>
      <w:r w:rsidRPr="006C1B74">
        <w:rPr>
          <w:rFonts w:ascii="Times New Roman" w:hAnsi="Times New Roman" w:cs="Times New Roman"/>
          <w:sz w:val="28"/>
          <w:szCs w:val="28"/>
        </w:rPr>
        <w:t>нейропроцессинге</w:t>
      </w:r>
      <w:proofErr w:type="spellEnd"/>
      <w:r w:rsidRPr="006C1B74">
        <w:rPr>
          <w:rFonts w:ascii="Times New Roman" w:hAnsi="Times New Roman" w:cs="Times New Roman"/>
          <w:sz w:val="28"/>
          <w:szCs w:val="28"/>
        </w:rPr>
        <w:t xml:space="preserve"> играет степень его торможения со стороны коры теменной доли головного мозга, что обусловлено степенью открытости сознания человека различным влияниям со стороны </w:t>
      </w:r>
      <w:r w:rsidRPr="006C4494">
        <w:rPr>
          <w:rFonts w:ascii="Times New Roman" w:hAnsi="Times New Roman" w:cs="Times New Roman"/>
          <w:b/>
          <w:sz w:val="28"/>
          <w:szCs w:val="28"/>
        </w:rPr>
        <w:t>ЭНС</w:t>
      </w:r>
      <w:r w:rsidRPr="006C1B74">
        <w:rPr>
          <w:rFonts w:ascii="Times New Roman" w:hAnsi="Times New Roman" w:cs="Times New Roman"/>
          <w:sz w:val="28"/>
          <w:szCs w:val="28"/>
        </w:rPr>
        <w:t>.</w:t>
      </w:r>
    </w:p>
    <w:p w:rsidR="006C1B74" w:rsidRPr="00316E56" w:rsidRDefault="006C1B74" w:rsidP="006C1B74">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20.</w:t>
      </w:r>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Нейропроцессинговая</w:t>
      </w:r>
      <w:proofErr w:type="spellEnd"/>
      <w:r w:rsidRPr="00316E56">
        <w:rPr>
          <w:rFonts w:ascii="Times New Roman" w:hAnsi="Times New Roman" w:cs="Times New Roman"/>
          <w:sz w:val="28"/>
          <w:szCs w:val="28"/>
        </w:rPr>
        <w:t xml:space="preserve"> обработка сущностной информации, кроме вторично-активационных, выполняет одновременно и важные корректирующие функции, в том числе - в виде принудительного </w:t>
      </w:r>
      <w:proofErr w:type="spellStart"/>
      <w:r w:rsidRPr="00316E56">
        <w:rPr>
          <w:rFonts w:ascii="Times New Roman" w:hAnsi="Times New Roman" w:cs="Times New Roman"/>
          <w:sz w:val="28"/>
          <w:szCs w:val="28"/>
        </w:rPr>
        <w:t>индуцирования</w:t>
      </w:r>
      <w:proofErr w:type="spellEnd"/>
      <w:r w:rsidRPr="00316E56">
        <w:rPr>
          <w:rFonts w:ascii="Times New Roman" w:hAnsi="Times New Roman" w:cs="Times New Roman"/>
          <w:sz w:val="28"/>
          <w:szCs w:val="28"/>
        </w:rPr>
        <w:t xml:space="preserve"> угрызений совести, </w:t>
      </w:r>
      <w:proofErr w:type="gramStart"/>
      <w:r w:rsidRPr="00316E56">
        <w:rPr>
          <w:rFonts w:ascii="Times New Roman" w:hAnsi="Times New Roman" w:cs="Times New Roman"/>
          <w:sz w:val="28"/>
          <w:szCs w:val="28"/>
        </w:rPr>
        <w:t>предоставляя</w:t>
      </w:r>
      <w:proofErr w:type="gramEnd"/>
      <w:r w:rsidRPr="00316E56">
        <w:rPr>
          <w:rFonts w:ascii="Times New Roman" w:hAnsi="Times New Roman" w:cs="Times New Roman"/>
          <w:sz w:val="28"/>
          <w:szCs w:val="28"/>
        </w:rPr>
        <w:t xml:space="preserve"> таким образом человеку возможность осознавать многие свои сущностные недостатки, и, пока ещё не слишком поздно, их устранять.</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С точки зрения сугубо научной (нейрофизиологической), подобная коррекция объясняется тем, что к базовыми структурам мозга относится также и его специфический сущностной аппарат, в связи с чем в семантическое поле </w:t>
      </w:r>
      <w:proofErr w:type="spellStart"/>
      <w:r w:rsidRPr="00316E56">
        <w:rPr>
          <w:rFonts w:ascii="Times New Roman" w:hAnsi="Times New Roman" w:cs="Times New Roman"/>
          <w:sz w:val="28"/>
          <w:szCs w:val="28"/>
        </w:rPr>
        <w:t>эссенциально</w:t>
      </w:r>
      <w:proofErr w:type="spellEnd"/>
      <w:r w:rsidRPr="00316E56">
        <w:rPr>
          <w:rFonts w:ascii="Times New Roman" w:hAnsi="Times New Roman" w:cs="Times New Roman"/>
          <w:sz w:val="28"/>
          <w:szCs w:val="28"/>
        </w:rPr>
        <w:t xml:space="preserve"> интеллигибельных формаций и модусов ТСК, наряду с кластерной системой таких понятий как </w:t>
      </w:r>
      <w:r w:rsidR="009A6240">
        <w:rPr>
          <w:rFonts w:ascii="Times New Roman" w:hAnsi="Times New Roman" w:cs="Times New Roman"/>
          <w:sz w:val="28"/>
          <w:szCs w:val="28"/>
        </w:rPr>
        <w:t>«</w:t>
      </w:r>
      <w:r w:rsidRPr="00316E56">
        <w:rPr>
          <w:rFonts w:ascii="Times New Roman" w:hAnsi="Times New Roman" w:cs="Times New Roman"/>
          <w:sz w:val="28"/>
          <w:szCs w:val="28"/>
        </w:rPr>
        <w:t>сущностной психоэндокринный статус</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сущностной R-Е </w:t>
      </w:r>
      <w:proofErr w:type="spellStart"/>
      <w:r w:rsidRPr="00316E56">
        <w:rPr>
          <w:rFonts w:ascii="Times New Roman" w:hAnsi="Times New Roman" w:cs="Times New Roman"/>
          <w:sz w:val="28"/>
          <w:szCs w:val="28"/>
        </w:rPr>
        <w:t>нейропроцессинг</w:t>
      </w:r>
      <w:proofErr w:type="spellEnd"/>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сущностная </w:t>
      </w:r>
      <w:proofErr w:type="spellStart"/>
      <w:r w:rsidRPr="00316E56">
        <w:rPr>
          <w:rFonts w:ascii="Times New Roman" w:hAnsi="Times New Roman" w:cs="Times New Roman"/>
          <w:sz w:val="28"/>
          <w:szCs w:val="28"/>
        </w:rPr>
        <w:t>геномно</w:t>
      </w:r>
      <w:proofErr w:type="spellEnd"/>
      <w:r w:rsidRPr="00316E56">
        <w:rPr>
          <w:rFonts w:ascii="Times New Roman" w:hAnsi="Times New Roman" w:cs="Times New Roman"/>
          <w:sz w:val="28"/>
          <w:szCs w:val="28"/>
        </w:rPr>
        <w:t>-гормональная рецепция</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и </w:t>
      </w:r>
      <w:proofErr w:type="spellStart"/>
      <w:r w:rsidRPr="00316E56">
        <w:rPr>
          <w:rFonts w:ascii="Times New Roman" w:hAnsi="Times New Roman" w:cs="Times New Roman"/>
          <w:sz w:val="28"/>
          <w:szCs w:val="28"/>
        </w:rPr>
        <w:t>т</w:t>
      </w:r>
      <w:proofErr w:type="gramStart"/>
      <w:r w:rsidRPr="00316E56">
        <w:rPr>
          <w:rFonts w:ascii="Times New Roman" w:hAnsi="Times New Roman" w:cs="Times New Roman"/>
          <w:sz w:val="28"/>
          <w:szCs w:val="28"/>
        </w:rPr>
        <w:t>.д</w:t>
      </w:r>
      <w:proofErr w:type="spellEnd"/>
      <w:proofErr w:type="gramEnd"/>
      <w:r w:rsidRPr="00316E56">
        <w:rPr>
          <w:rFonts w:ascii="Times New Roman" w:hAnsi="Times New Roman" w:cs="Times New Roman"/>
          <w:sz w:val="28"/>
          <w:szCs w:val="28"/>
        </w:rPr>
        <w:t>, были гипостазированы также и такие функциональные конструкты</w:t>
      </w:r>
      <w:r w:rsidR="0040203F">
        <w:rPr>
          <w:rFonts w:ascii="Times New Roman" w:hAnsi="Times New Roman" w:cs="Times New Roman"/>
          <w:sz w:val="28"/>
          <w:szCs w:val="28"/>
        </w:rPr>
        <w:t>,</w:t>
      </w:r>
      <w:r w:rsidRPr="00316E56">
        <w:rPr>
          <w:rFonts w:ascii="Times New Roman" w:hAnsi="Times New Roman" w:cs="Times New Roman"/>
          <w:sz w:val="28"/>
          <w:szCs w:val="28"/>
        </w:rPr>
        <w:t xml:space="preserve"> как </w:t>
      </w:r>
      <w:r w:rsidR="009A6240">
        <w:rPr>
          <w:rFonts w:ascii="Times New Roman" w:hAnsi="Times New Roman" w:cs="Times New Roman"/>
          <w:sz w:val="28"/>
          <w:szCs w:val="28"/>
        </w:rPr>
        <w:t>«</w:t>
      </w:r>
      <w:r w:rsidRPr="00316E56">
        <w:rPr>
          <w:rFonts w:ascii="Times New Roman" w:hAnsi="Times New Roman" w:cs="Times New Roman"/>
          <w:sz w:val="28"/>
          <w:szCs w:val="28"/>
        </w:rPr>
        <w:t>матрица сущностных стандартов</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и связанный с ней </w:t>
      </w:r>
      <w:r w:rsidR="009A6240">
        <w:rPr>
          <w:rFonts w:ascii="Times New Roman" w:hAnsi="Times New Roman" w:cs="Times New Roman"/>
          <w:sz w:val="28"/>
          <w:szCs w:val="28"/>
        </w:rPr>
        <w:t>«</w:t>
      </w:r>
      <w:r w:rsidRPr="00316E56">
        <w:rPr>
          <w:rFonts w:ascii="Times New Roman" w:hAnsi="Times New Roman" w:cs="Times New Roman"/>
          <w:sz w:val="28"/>
          <w:szCs w:val="28"/>
        </w:rPr>
        <w:t>детектор сущностных ошибок</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который выдаёт запретные санкции на любые поведенческие паттерны и мысли, явным образом противоречащие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-этическим установкам мозга.</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lastRenderedPageBreak/>
        <w:t>Ну а хроническое нарушение этих базовых нейрофизиологических установок приводит к различным болезням, физической смерти, или, что ещё хуже – к необходимости очень тяжёлой кармической отработки, происходящей уже посмертно.</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21.</w:t>
      </w:r>
      <w:r w:rsidRPr="00316E56">
        <w:rPr>
          <w:rFonts w:ascii="Times New Roman" w:hAnsi="Times New Roman" w:cs="Times New Roman"/>
          <w:sz w:val="28"/>
          <w:szCs w:val="28"/>
        </w:rPr>
        <w:t xml:space="preserve"> Текущая сущностная информация о человеке на каждый момент времени составляется из полной совокупности вторично активированных на этот момент времени гормональных кодов, которые по каким-либо причинам не удалось откорректировать в ходе </w:t>
      </w:r>
      <w:proofErr w:type="spellStart"/>
      <w:r w:rsidRPr="00316E56">
        <w:rPr>
          <w:rFonts w:ascii="Times New Roman" w:hAnsi="Times New Roman" w:cs="Times New Roman"/>
          <w:sz w:val="28"/>
          <w:szCs w:val="28"/>
        </w:rPr>
        <w:t>нейропроцессинговой</w:t>
      </w:r>
      <w:proofErr w:type="spellEnd"/>
      <w:r w:rsidRPr="00316E56">
        <w:rPr>
          <w:rFonts w:ascii="Times New Roman" w:hAnsi="Times New Roman" w:cs="Times New Roman"/>
          <w:sz w:val="28"/>
          <w:szCs w:val="28"/>
        </w:rPr>
        <w:t xml:space="preserve"> обработки в головном мозге.</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22.</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Виртуализация сущностной информации происходит по схеме, описанной в Теории Квантового </w:t>
      </w:r>
      <w:proofErr w:type="spellStart"/>
      <w:r w:rsidRPr="00316E56">
        <w:rPr>
          <w:rFonts w:ascii="Times New Roman" w:hAnsi="Times New Roman" w:cs="Times New Roman"/>
          <w:sz w:val="28"/>
          <w:szCs w:val="28"/>
        </w:rPr>
        <w:t>Нейрокомпьютинга</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Хамероффа</w:t>
      </w:r>
      <w:proofErr w:type="spellEnd"/>
      <w:r w:rsidRPr="00316E56">
        <w:rPr>
          <w:rFonts w:ascii="Times New Roman" w:hAnsi="Times New Roman" w:cs="Times New Roman"/>
          <w:sz w:val="28"/>
          <w:szCs w:val="28"/>
        </w:rPr>
        <w:t xml:space="preserve"> - </w:t>
      </w:r>
      <w:proofErr w:type="spellStart"/>
      <w:r w:rsidRPr="00316E56">
        <w:rPr>
          <w:rFonts w:ascii="Times New Roman" w:hAnsi="Times New Roman" w:cs="Times New Roman"/>
          <w:sz w:val="28"/>
          <w:szCs w:val="28"/>
        </w:rPr>
        <w:t>Пенроуза</w:t>
      </w:r>
      <w:proofErr w:type="spellEnd"/>
      <w:r w:rsidRPr="00316E56">
        <w:rPr>
          <w:rFonts w:ascii="Times New Roman" w:hAnsi="Times New Roman" w:cs="Times New Roman"/>
          <w:sz w:val="28"/>
          <w:szCs w:val="28"/>
        </w:rPr>
        <w:t xml:space="preserve">, согласно которой активность мозга трансформируется в виртуальное состояние, исходя из оркестрованного выбора континуума пространства-времени; причем сам головной мозг выполняет в этом процессе роль интерфейса по реализации перехода от </w:t>
      </w:r>
      <w:proofErr w:type="spellStart"/>
      <w:r w:rsidRPr="00316E56">
        <w:rPr>
          <w:rFonts w:ascii="Times New Roman" w:hAnsi="Times New Roman" w:cs="Times New Roman"/>
          <w:sz w:val="28"/>
          <w:szCs w:val="28"/>
        </w:rPr>
        <w:t>биовещества</w:t>
      </w:r>
      <w:proofErr w:type="spellEnd"/>
      <w:r w:rsidRPr="00316E56">
        <w:rPr>
          <w:rFonts w:ascii="Times New Roman" w:hAnsi="Times New Roman" w:cs="Times New Roman"/>
          <w:sz w:val="28"/>
          <w:szCs w:val="28"/>
        </w:rPr>
        <w:t xml:space="preserve"> к </w:t>
      </w:r>
      <w:proofErr w:type="spellStart"/>
      <w:r w:rsidRPr="00316E56">
        <w:rPr>
          <w:rFonts w:ascii="Times New Roman" w:hAnsi="Times New Roman" w:cs="Times New Roman"/>
          <w:sz w:val="28"/>
          <w:szCs w:val="28"/>
        </w:rPr>
        <w:t>метакиберструктурам</w:t>
      </w:r>
      <w:proofErr w:type="spellEnd"/>
      <w:r w:rsidRPr="00316E56">
        <w:rPr>
          <w:rFonts w:ascii="Times New Roman" w:hAnsi="Times New Roman" w:cs="Times New Roman"/>
          <w:sz w:val="28"/>
          <w:szCs w:val="28"/>
        </w:rPr>
        <w:t>, связанным с Полем Сознания.</w:t>
      </w:r>
      <w:proofErr w:type="gramEnd"/>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23.</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Если для экзобиологического контроля жизнедеятельности организма роль </w:t>
      </w:r>
      <w:proofErr w:type="spellStart"/>
      <w:r w:rsidRPr="00316E56">
        <w:rPr>
          <w:rFonts w:ascii="Times New Roman" w:hAnsi="Times New Roman" w:cs="Times New Roman"/>
          <w:sz w:val="28"/>
          <w:szCs w:val="28"/>
        </w:rPr>
        <w:t>принимающе</w:t>
      </w:r>
      <w:proofErr w:type="spellEnd"/>
      <w:r w:rsidRPr="00316E56">
        <w:rPr>
          <w:rFonts w:ascii="Times New Roman" w:hAnsi="Times New Roman" w:cs="Times New Roman"/>
          <w:sz w:val="28"/>
          <w:szCs w:val="28"/>
        </w:rPr>
        <w:t xml:space="preserve">-передающих антенн выполняют жидкие кристаллы ДНК генома человека, создающие своей топологией континуум динамично меняющихся голограмм и голографических решеток, то роль </w:t>
      </w:r>
      <w:r w:rsidR="009A6240">
        <w:rPr>
          <w:rFonts w:ascii="Times New Roman" w:hAnsi="Times New Roman" w:cs="Times New Roman"/>
          <w:sz w:val="28"/>
          <w:szCs w:val="28"/>
        </w:rPr>
        <w:t>«</w:t>
      </w:r>
      <w:r w:rsidRPr="00316E56">
        <w:rPr>
          <w:rFonts w:ascii="Times New Roman" w:hAnsi="Times New Roman" w:cs="Times New Roman"/>
          <w:sz w:val="28"/>
          <w:szCs w:val="28"/>
        </w:rPr>
        <w:t>антенны</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для осуществления </w:t>
      </w:r>
      <w:proofErr w:type="spellStart"/>
      <w:r w:rsidRPr="00316E56">
        <w:rPr>
          <w:rFonts w:ascii="Times New Roman" w:hAnsi="Times New Roman" w:cs="Times New Roman"/>
          <w:sz w:val="28"/>
          <w:szCs w:val="28"/>
        </w:rPr>
        <w:t>экзопсихологического</w:t>
      </w:r>
      <w:proofErr w:type="spellEnd"/>
      <w:r w:rsidRPr="00316E56">
        <w:rPr>
          <w:rFonts w:ascii="Times New Roman" w:hAnsi="Times New Roman" w:cs="Times New Roman"/>
          <w:sz w:val="28"/>
          <w:szCs w:val="28"/>
        </w:rPr>
        <w:t xml:space="preserve"> контроля на стадии сущностного R-Е </w:t>
      </w:r>
      <w:proofErr w:type="spellStart"/>
      <w:r w:rsidRPr="00316E56">
        <w:rPr>
          <w:rFonts w:ascii="Times New Roman" w:hAnsi="Times New Roman" w:cs="Times New Roman"/>
          <w:sz w:val="28"/>
          <w:szCs w:val="28"/>
        </w:rPr>
        <w:t>нейропроцессинга</w:t>
      </w:r>
      <w:proofErr w:type="spellEnd"/>
      <w:r w:rsidRPr="00316E56">
        <w:rPr>
          <w:rFonts w:ascii="Times New Roman" w:hAnsi="Times New Roman" w:cs="Times New Roman"/>
          <w:sz w:val="28"/>
          <w:szCs w:val="28"/>
        </w:rPr>
        <w:t xml:space="preserve"> выполняет верхний мозговой придаток - шишковидная железа или эпифиз, который передаёт вовне и принимает внешние информационные потоки, распознаёт их и тщательным образом анализирует.</w:t>
      </w:r>
      <w:proofErr w:type="gramEnd"/>
      <w:r w:rsidRPr="00316E56">
        <w:rPr>
          <w:rFonts w:ascii="Times New Roman" w:hAnsi="Times New Roman" w:cs="Times New Roman"/>
          <w:sz w:val="28"/>
          <w:szCs w:val="28"/>
        </w:rPr>
        <w:t xml:space="preserve"> Затем эта управляющая информация программного характера поступает в </w:t>
      </w:r>
      <w:proofErr w:type="spellStart"/>
      <w:r w:rsidRPr="00316E56">
        <w:rPr>
          <w:rFonts w:ascii="Times New Roman" w:hAnsi="Times New Roman" w:cs="Times New Roman"/>
          <w:sz w:val="28"/>
          <w:szCs w:val="28"/>
        </w:rPr>
        <w:t>гипоталамно</w:t>
      </w:r>
      <w:proofErr w:type="spellEnd"/>
      <w:r w:rsidRPr="00316E56">
        <w:rPr>
          <w:rFonts w:ascii="Times New Roman" w:hAnsi="Times New Roman" w:cs="Times New Roman"/>
          <w:sz w:val="28"/>
          <w:szCs w:val="28"/>
        </w:rPr>
        <w:t xml:space="preserve">-гипофизарный и другие отделы нейроэндокринной системы организма, а оттуда уже в реализованном виде (посредством активированных гормональных кодов) передаётся для архивации в волновой геном человека, замыкая тем самым полный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-Информационный Цикл.</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24.</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Окончательно обработанная (структурированная по качественным параметрам, надлежащим образом откорректированная и </w:t>
      </w:r>
      <w:proofErr w:type="spellStart"/>
      <w:r w:rsidRPr="00316E56">
        <w:rPr>
          <w:rFonts w:ascii="Times New Roman" w:hAnsi="Times New Roman" w:cs="Times New Roman"/>
          <w:sz w:val="28"/>
          <w:szCs w:val="28"/>
        </w:rPr>
        <w:t>виртуализированная</w:t>
      </w:r>
      <w:proofErr w:type="spellEnd"/>
      <w:r w:rsidRPr="00316E56">
        <w:rPr>
          <w:rFonts w:ascii="Times New Roman" w:hAnsi="Times New Roman" w:cs="Times New Roman"/>
          <w:sz w:val="28"/>
          <w:szCs w:val="28"/>
        </w:rPr>
        <w:t xml:space="preserve">) сущностная информация об ушедшей с физического плана человеческой сущности посредством информационных полей поступает на хранение в специально выделенные для неё ячейки Эволюционной Базы Данных, где из её суммарного контента на момент гибели физической оболочки человека </w:t>
      </w:r>
      <w:r w:rsidRPr="00316E56">
        <w:rPr>
          <w:rFonts w:ascii="Times New Roman" w:hAnsi="Times New Roman" w:cs="Times New Roman"/>
          <w:sz w:val="28"/>
          <w:szCs w:val="28"/>
        </w:rPr>
        <w:lastRenderedPageBreak/>
        <w:t xml:space="preserve">составляется итоговая матрица сущностных кодов человека, именуемая в ТСК </w:t>
      </w:r>
      <w:r w:rsidR="009A6240">
        <w:rPr>
          <w:rFonts w:ascii="Times New Roman" w:hAnsi="Times New Roman" w:cs="Times New Roman"/>
          <w:sz w:val="28"/>
          <w:szCs w:val="28"/>
        </w:rPr>
        <w:t>«</w:t>
      </w:r>
      <w:r w:rsidRPr="00316E56">
        <w:rPr>
          <w:rFonts w:ascii="Times New Roman" w:hAnsi="Times New Roman" w:cs="Times New Roman"/>
          <w:sz w:val="28"/>
          <w:szCs w:val="28"/>
        </w:rPr>
        <w:t>Сущностным Кодом Соискателя</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(СКС), коррелирующим</w:t>
      </w:r>
      <w:proofErr w:type="gramEnd"/>
      <w:r w:rsidRPr="00316E56">
        <w:rPr>
          <w:rFonts w:ascii="Times New Roman" w:hAnsi="Times New Roman" w:cs="Times New Roman"/>
          <w:sz w:val="28"/>
          <w:szCs w:val="28"/>
        </w:rPr>
        <w:t xml:space="preserve"> с его </w:t>
      </w:r>
      <w:r w:rsidR="009A6240">
        <w:rPr>
          <w:rFonts w:ascii="Times New Roman" w:hAnsi="Times New Roman" w:cs="Times New Roman"/>
          <w:sz w:val="28"/>
          <w:szCs w:val="28"/>
        </w:rPr>
        <w:t>«</w:t>
      </w:r>
      <w:r w:rsidRPr="00316E56">
        <w:rPr>
          <w:rFonts w:ascii="Times New Roman" w:hAnsi="Times New Roman" w:cs="Times New Roman"/>
          <w:sz w:val="28"/>
          <w:szCs w:val="28"/>
        </w:rPr>
        <w:t>Кодом Духовного Чина</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(КДЧ), при определении которого, помимо факторов сугубо гормональных и нейрофизиологических, учитывается также и геномный вибрационно-резонансный показатель человека. Объясняется же это тем, что поскольку хромосомы нормального кариотипа </w:t>
      </w:r>
      <w:proofErr w:type="gramStart"/>
      <w:r w:rsidRPr="00316E56">
        <w:rPr>
          <w:rFonts w:ascii="Times New Roman" w:hAnsi="Times New Roman" w:cs="Times New Roman"/>
          <w:sz w:val="28"/>
          <w:szCs w:val="28"/>
        </w:rPr>
        <w:t>проходят ряд</w:t>
      </w:r>
      <w:proofErr w:type="gramEnd"/>
      <w:r w:rsidRPr="00316E56">
        <w:rPr>
          <w:rFonts w:ascii="Times New Roman" w:hAnsi="Times New Roman" w:cs="Times New Roman"/>
          <w:sz w:val="28"/>
          <w:szCs w:val="28"/>
        </w:rPr>
        <w:t xml:space="preserve"> метафазных состояний различной морфологии и конденсации также и в зависимости от изменения </w:t>
      </w:r>
      <w:r w:rsidR="009A6240">
        <w:rPr>
          <w:rFonts w:ascii="Times New Roman" w:hAnsi="Times New Roman" w:cs="Times New Roman"/>
          <w:sz w:val="28"/>
          <w:szCs w:val="28"/>
        </w:rPr>
        <w:t>«</w:t>
      </w:r>
      <w:r w:rsidRPr="00316E56">
        <w:rPr>
          <w:rFonts w:ascii="Times New Roman" w:hAnsi="Times New Roman" w:cs="Times New Roman"/>
          <w:sz w:val="28"/>
          <w:szCs w:val="28"/>
        </w:rPr>
        <w:t>каузально-этического статуса</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человека, то, с учётом этого факта, анализ хромосом индивидуума позволяет судить о степени его духовности и социальной значимости. Детализация же структуры хромосом в кариотипах стала возможной благодаря использованию в медицинской генетике методик дифференциального окрашивания хромосом. </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25.</w:t>
      </w:r>
      <w:r w:rsidRPr="00316E56">
        <w:rPr>
          <w:rFonts w:ascii="Times New Roman" w:hAnsi="Times New Roman" w:cs="Times New Roman"/>
          <w:sz w:val="28"/>
          <w:szCs w:val="28"/>
        </w:rPr>
        <w:t xml:space="preserve"> По отношению к </w:t>
      </w:r>
      <w:proofErr w:type="gramStart"/>
      <w:r w:rsidRPr="00316E56">
        <w:rPr>
          <w:rFonts w:ascii="Times New Roman" w:hAnsi="Times New Roman" w:cs="Times New Roman"/>
          <w:sz w:val="28"/>
          <w:szCs w:val="28"/>
        </w:rPr>
        <w:t>безвредным</w:t>
      </w:r>
      <w:proofErr w:type="gramEnd"/>
      <w:r w:rsidRPr="00316E56">
        <w:rPr>
          <w:rFonts w:ascii="Times New Roman" w:hAnsi="Times New Roman" w:cs="Times New Roman"/>
          <w:sz w:val="28"/>
          <w:szCs w:val="28"/>
        </w:rPr>
        <w:t xml:space="preserve">, но эволюционно малоценным СКС, в зависимости от общего посмертного эволюционного баланса Соискателя, со стороны ЭНС может применяться достаточно мягкая </w:t>
      </w:r>
      <w:proofErr w:type="spellStart"/>
      <w:r w:rsidRPr="00316E56">
        <w:rPr>
          <w:rFonts w:ascii="Times New Roman" w:hAnsi="Times New Roman" w:cs="Times New Roman"/>
          <w:sz w:val="28"/>
          <w:szCs w:val="28"/>
        </w:rPr>
        <w:t>эниокоррекция</w:t>
      </w:r>
      <w:proofErr w:type="spellEnd"/>
      <w:r w:rsidRPr="00316E56">
        <w:rPr>
          <w:rFonts w:ascii="Times New Roman" w:hAnsi="Times New Roman" w:cs="Times New Roman"/>
          <w:sz w:val="28"/>
          <w:szCs w:val="28"/>
        </w:rPr>
        <w:t xml:space="preserve">, не слишком болезненная </w:t>
      </w:r>
      <w:r w:rsidR="009A6240">
        <w:rPr>
          <w:rFonts w:ascii="Times New Roman" w:hAnsi="Times New Roman" w:cs="Times New Roman"/>
          <w:sz w:val="28"/>
          <w:szCs w:val="28"/>
        </w:rPr>
        <w:t>«</w:t>
      </w:r>
      <w:proofErr w:type="spellStart"/>
      <w:r w:rsidRPr="00316E56">
        <w:rPr>
          <w:rFonts w:ascii="Times New Roman" w:hAnsi="Times New Roman" w:cs="Times New Roman"/>
          <w:sz w:val="28"/>
          <w:szCs w:val="28"/>
        </w:rPr>
        <w:t>инволютивная</w:t>
      </w:r>
      <w:proofErr w:type="spellEnd"/>
      <w:r w:rsidRPr="00316E56">
        <w:rPr>
          <w:rFonts w:ascii="Times New Roman" w:hAnsi="Times New Roman" w:cs="Times New Roman"/>
          <w:sz w:val="28"/>
          <w:szCs w:val="28"/>
        </w:rPr>
        <w:t xml:space="preserve"> переработка</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или полная и окончательная </w:t>
      </w:r>
      <w:r w:rsidR="009A6240">
        <w:rPr>
          <w:rFonts w:ascii="Times New Roman" w:hAnsi="Times New Roman" w:cs="Times New Roman"/>
          <w:sz w:val="28"/>
          <w:szCs w:val="28"/>
        </w:rPr>
        <w:t>«</w:t>
      </w:r>
      <w:r w:rsidRPr="00316E56">
        <w:rPr>
          <w:rFonts w:ascii="Times New Roman" w:hAnsi="Times New Roman" w:cs="Times New Roman"/>
          <w:sz w:val="28"/>
          <w:szCs w:val="28"/>
        </w:rPr>
        <w:t>инволюционная утилизация</w:t>
      </w:r>
      <w:r w:rsidR="009A6240">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26.</w:t>
      </w:r>
      <w:r w:rsidRPr="00316E56">
        <w:rPr>
          <w:rFonts w:ascii="Times New Roman" w:hAnsi="Times New Roman" w:cs="Times New Roman"/>
          <w:sz w:val="28"/>
          <w:szCs w:val="28"/>
        </w:rPr>
        <w:t xml:space="preserve"> По отношению ко всем вредоносным СКС со стороны ЭНС применяются различные, в том числе и очень жёсткие и болезненные, </w:t>
      </w:r>
      <w:proofErr w:type="spellStart"/>
      <w:r w:rsidRPr="00316E56">
        <w:rPr>
          <w:rFonts w:ascii="Times New Roman" w:hAnsi="Times New Roman" w:cs="Times New Roman"/>
          <w:sz w:val="28"/>
          <w:szCs w:val="28"/>
        </w:rPr>
        <w:t>эниопенитенциарные</w:t>
      </w:r>
      <w:proofErr w:type="spellEnd"/>
      <w:r w:rsidRPr="00316E56">
        <w:rPr>
          <w:rFonts w:ascii="Times New Roman" w:hAnsi="Times New Roman" w:cs="Times New Roman"/>
          <w:sz w:val="28"/>
          <w:szCs w:val="28"/>
        </w:rPr>
        <w:t xml:space="preserve"> меры, связанные с необходимостью их </w:t>
      </w:r>
      <w:proofErr w:type="spellStart"/>
      <w:r w:rsidRPr="00316E56">
        <w:rPr>
          <w:rFonts w:ascii="Times New Roman" w:hAnsi="Times New Roman" w:cs="Times New Roman"/>
          <w:sz w:val="28"/>
          <w:szCs w:val="28"/>
        </w:rPr>
        <w:t>валеосанации</w:t>
      </w:r>
      <w:proofErr w:type="spellEnd"/>
      <w:r w:rsidRPr="00316E56">
        <w:rPr>
          <w:rFonts w:ascii="Times New Roman" w:hAnsi="Times New Roman" w:cs="Times New Roman"/>
          <w:sz w:val="28"/>
          <w:szCs w:val="28"/>
        </w:rPr>
        <w:t xml:space="preserve"> - уничтожения содержащихся в них опасных </w:t>
      </w:r>
      <w:r w:rsidR="009A6240">
        <w:rPr>
          <w:rFonts w:ascii="Times New Roman" w:hAnsi="Times New Roman" w:cs="Times New Roman"/>
          <w:sz w:val="28"/>
          <w:szCs w:val="28"/>
        </w:rPr>
        <w:t>«</w:t>
      </w:r>
      <w:r w:rsidRPr="00316E56">
        <w:rPr>
          <w:rFonts w:ascii="Times New Roman" w:hAnsi="Times New Roman" w:cs="Times New Roman"/>
          <w:sz w:val="28"/>
          <w:szCs w:val="28"/>
        </w:rPr>
        <w:t>кармических вирусов</w:t>
      </w:r>
      <w:r w:rsidR="009A6240">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27.</w:t>
      </w:r>
      <w:r w:rsidRPr="00316E56">
        <w:rPr>
          <w:rFonts w:ascii="Times New Roman" w:hAnsi="Times New Roman" w:cs="Times New Roman"/>
          <w:sz w:val="28"/>
          <w:szCs w:val="28"/>
        </w:rPr>
        <w:t xml:space="preserve"> В том случае, если СКС (КДЧ) оказывается достаточно эволюционно ценным и значимым, он органичным образом (согласно принципам </w:t>
      </w:r>
      <w:proofErr w:type="spellStart"/>
      <w:r w:rsidRPr="00316E56">
        <w:rPr>
          <w:rFonts w:ascii="Times New Roman" w:hAnsi="Times New Roman" w:cs="Times New Roman"/>
          <w:sz w:val="28"/>
          <w:szCs w:val="28"/>
        </w:rPr>
        <w:t>иерархо-организмического</w:t>
      </w:r>
      <w:proofErr w:type="spellEnd"/>
      <w:r w:rsidRPr="00316E56">
        <w:rPr>
          <w:rFonts w:ascii="Times New Roman" w:hAnsi="Times New Roman" w:cs="Times New Roman"/>
          <w:sz w:val="28"/>
          <w:szCs w:val="28"/>
        </w:rPr>
        <w:t xml:space="preserve"> процесса) интегрируется в сущностной контент Созидающего Центра (Эволюционно - Иерархической Инстанции Вышестоящего Уровня), </w:t>
      </w:r>
      <w:proofErr w:type="gramStart"/>
      <w:r w:rsidRPr="00316E56">
        <w:rPr>
          <w:rFonts w:ascii="Times New Roman" w:hAnsi="Times New Roman" w:cs="Times New Roman"/>
          <w:sz w:val="28"/>
          <w:szCs w:val="28"/>
        </w:rPr>
        <w:t>приобретая</w:t>
      </w:r>
      <w:proofErr w:type="gramEnd"/>
      <w:r w:rsidRPr="00316E56">
        <w:rPr>
          <w:rFonts w:ascii="Times New Roman" w:hAnsi="Times New Roman" w:cs="Times New Roman"/>
          <w:sz w:val="28"/>
          <w:szCs w:val="28"/>
        </w:rPr>
        <w:t xml:space="preserve"> таким образом для Соискателя статус Кода Доступа в зону Сущностного Бессмертия, дающего Соискателю право и возможность сохранять свою Сущностную Основу и продолжать её дальнейшее совершенствование на более высоких уровнях эволюционного развития.</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Таким образом, всю сущностную (обусловленную эволюционной этикой) информацию о человеке можно, с точки зрения ТСК, рассматривать в качестве антропной компоненты Всеобщего Энергоинформационного Обмена, как фундамента современной </w:t>
      </w:r>
      <w:proofErr w:type="spellStart"/>
      <w:r w:rsidRPr="00316E56">
        <w:rPr>
          <w:rFonts w:ascii="Times New Roman" w:hAnsi="Times New Roman" w:cs="Times New Roman"/>
          <w:sz w:val="28"/>
          <w:szCs w:val="28"/>
        </w:rPr>
        <w:t>Эволюционистики</w:t>
      </w:r>
      <w:proofErr w:type="spellEnd"/>
      <w:r w:rsidRPr="00316E56">
        <w:rPr>
          <w:rFonts w:ascii="Times New Roman" w:hAnsi="Times New Roman" w:cs="Times New Roman"/>
          <w:sz w:val="28"/>
          <w:szCs w:val="28"/>
        </w:rPr>
        <w:t xml:space="preserve"> и </w:t>
      </w:r>
      <w:proofErr w:type="spellStart"/>
      <w:r w:rsidRPr="00316E56">
        <w:rPr>
          <w:rFonts w:ascii="Times New Roman" w:hAnsi="Times New Roman" w:cs="Times New Roman"/>
          <w:sz w:val="28"/>
          <w:szCs w:val="28"/>
        </w:rPr>
        <w:t>Экософии</w:t>
      </w:r>
      <w:proofErr w:type="spellEnd"/>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Описанная в ТСК и обеспечиваемая со стороны ЭНС система сущностного контроля основана на высочайших </w:t>
      </w:r>
      <w:proofErr w:type="spellStart"/>
      <w:r w:rsidRPr="00316E56">
        <w:rPr>
          <w:rFonts w:ascii="Times New Roman" w:hAnsi="Times New Roman" w:cs="Times New Roman"/>
          <w:sz w:val="28"/>
          <w:szCs w:val="28"/>
        </w:rPr>
        <w:t>энио</w:t>
      </w:r>
      <w:proofErr w:type="spellEnd"/>
      <w:r w:rsidRPr="00316E56">
        <w:rPr>
          <w:rFonts w:ascii="Times New Roman" w:hAnsi="Times New Roman" w:cs="Times New Roman"/>
          <w:sz w:val="28"/>
          <w:szCs w:val="28"/>
        </w:rPr>
        <w:t xml:space="preserve">-эволюционных </w:t>
      </w:r>
      <w:r w:rsidRPr="00316E56">
        <w:rPr>
          <w:rFonts w:ascii="Times New Roman" w:hAnsi="Times New Roman" w:cs="Times New Roman"/>
          <w:sz w:val="28"/>
          <w:szCs w:val="28"/>
        </w:rPr>
        <w:lastRenderedPageBreak/>
        <w:t>технологиях, позволяющих ЭНС с предельной точностью и оперативностью распознавать в канале-алгоритме Со-Вести каждого человека даже едва заметную сущностную динамику.</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Положения ТСК находят подтверждение не только в сфере медицины и естествознания, но и альтернативной истории, метафизики, теологии, философии, психологии, имея при этом эксплицитные корреляты в области семиотической этики, согласно которой Сущность человека - это вероятностно заданная </w:t>
      </w:r>
      <w:proofErr w:type="spellStart"/>
      <w:r w:rsidRPr="00316E56">
        <w:rPr>
          <w:rFonts w:ascii="Times New Roman" w:hAnsi="Times New Roman" w:cs="Times New Roman"/>
          <w:sz w:val="28"/>
          <w:szCs w:val="28"/>
        </w:rPr>
        <w:t>проявленность</w:t>
      </w:r>
      <w:proofErr w:type="spellEnd"/>
      <w:r w:rsidRPr="00316E56">
        <w:rPr>
          <w:rFonts w:ascii="Times New Roman" w:hAnsi="Times New Roman" w:cs="Times New Roman"/>
          <w:sz w:val="28"/>
          <w:szCs w:val="28"/>
        </w:rPr>
        <w:t xml:space="preserve"> семантического (смыслового) поля, в </w:t>
      </w:r>
      <w:proofErr w:type="spellStart"/>
      <w:r w:rsidRPr="00316E56">
        <w:rPr>
          <w:rFonts w:ascii="Times New Roman" w:hAnsi="Times New Roman" w:cs="Times New Roman"/>
          <w:sz w:val="28"/>
          <w:szCs w:val="28"/>
        </w:rPr>
        <w:t>аттрактивной</w:t>
      </w:r>
      <w:proofErr w:type="spellEnd"/>
      <w:r w:rsidRPr="00316E56">
        <w:rPr>
          <w:rFonts w:ascii="Times New Roman" w:hAnsi="Times New Roman" w:cs="Times New Roman"/>
          <w:sz w:val="28"/>
          <w:szCs w:val="28"/>
        </w:rPr>
        <w:t xml:space="preserve"> среде которого такие, например,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 xml:space="preserve">-этические качества, как </w:t>
      </w:r>
      <w:r w:rsidR="009A6240">
        <w:rPr>
          <w:rFonts w:ascii="Times New Roman" w:hAnsi="Times New Roman" w:cs="Times New Roman"/>
          <w:sz w:val="28"/>
          <w:szCs w:val="28"/>
        </w:rPr>
        <w:t>«</w:t>
      </w:r>
      <w:r w:rsidRPr="00316E56">
        <w:rPr>
          <w:rFonts w:ascii="Times New Roman" w:hAnsi="Times New Roman" w:cs="Times New Roman"/>
          <w:sz w:val="28"/>
          <w:szCs w:val="28"/>
        </w:rPr>
        <w:t>честь</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достоинство</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w:t>
      </w:r>
      <w:r w:rsidR="009A6240">
        <w:rPr>
          <w:rFonts w:ascii="Times New Roman" w:hAnsi="Times New Roman" w:cs="Times New Roman"/>
          <w:sz w:val="28"/>
          <w:szCs w:val="28"/>
        </w:rPr>
        <w:t>«</w:t>
      </w:r>
      <w:r w:rsidRPr="00316E56">
        <w:rPr>
          <w:rFonts w:ascii="Times New Roman" w:hAnsi="Times New Roman" w:cs="Times New Roman"/>
          <w:sz w:val="28"/>
          <w:szCs w:val="28"/>
        </w:rPr>
        <w:t>справедливость</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реализуются благодаря способности эволюционно зрелой личности спонтанно генерировать в</w:t>
      </w:r>
      <w:proofErr w:type="gramEnd"/>
      <w:r w:rsidRPr="00316E56">
        <w:rPr>
          <w:rFonts w:ascii="Times New Roman" w:hAnsi="Times New Roman" w:cs="Times New Roman"/>
          <w:sz w:val="28"/>
          <w:szCs w:val="28"/>
        </w:rPr>
        <w:t xml:space="preserve"> нравственно критических ситуациях нетривиальные </w:t>
      </w:r>
      <w:r w:rsidR="009A6240">
        <w:rPr>
          <w:rFonts w:ascii="Times New Roman" w:hAnsi="Times New Roman" w:cs="Times New Roman"/>
          <w:sz w:val="28"/>
          <w:szCs w:val="28"/>
        </w:rPr>
        <w:t>«</w:t>
      </w:r>
      <w:r w:rsidRPr="00316E56">
        <w:rPr>
          <w:rFonts w:ascii="Times New Roman" w:hAnsi="Times New Roman" w:cs="Times New Roman"/>
          <w:sz w:val="28"/>
          <w:szCs w:val="28"/>
        </w:rPr>
        <w:t>семантические фильтры</w:t>
      </w:r>
      <w:r w:rsidR="009A6240">
        <w:rPr>
          <w:rFonts w:ascii="Times New Roman" w:hAnsi="Times New Roman" w:cs="Times New Roman"/>
          <w:sz w:val="28"/>
          <w:szCs w:val="28"/>
        </w:rPr>
        <w:t>»</w:t>
      </w:r>
      <w:r w:rsidRPr="00316E56">
        <w:rPr>
          <w:rFonts w:ascii="Times New Roman" w:hAnsi="Times New Roman" w:cs="Times New Roman"/>
          <w:sz w:val="28"/>
          <w:szCs w:val="28"/>
        </w:rPr>
        <w:t xml:space="preserve">, которые позволяют ей сохранять свою сущностную индивидуальность и </w:t>
      </w:r>
      <w:proofErr w:type="gramStart"/>
      <w:r w:rsidRPr="00316E56">
        <w:rPr>
          <w:rFonts w:ascii="Times New Roman" w:hAnsi="Times New Roman" w:cs="Times New Roman"/>
          <w:sz w:val="28"/>
          <w:szCs w:val="28"/>
        </w:rPr>
        <w:t>дают</w:t>
      </w:r>
      <w:proofErr w:type="gramEnd"/>
      <w:r w:rsidRPr="00316E56">
        <w:rPr>
          <w:rFonts w:ascii="Times New Roman" w:hAnsi="Times New Roman" w:cs="Times New Roman"/>
          <w:sz w:val="28"/>
          <w:szCs w:val="28"/>
        </w:rPr>
        <w:t xml:space="preserve"> таким образом единственно возможный шанс на обретение сущностного бессмертия.</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Как уже об этом говорилось, в контексте ТСК на новом мировоззренческом уровне утверждается эволюционная этика творческого вознесения (сублимации) к Образу и Подобию </w:t>
      </w:r>
      <w:proofErr w:type="gramStart"/>
      <w:r w:rsidRPr="00316E56">
        <w:rPr>
          <w:rFonts w:ascii="Times New Roman" w:hAnsi="Times New Roman" w:cs="Times New Roman"/>
          <w:sz w:val="28"/>
          <w:szCs w:val="28"/>
        </w:rPr>
        <w:t>Божию</w:t>
      </w:r>
      <w:proofErr w:type="gramEnd"/>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Ну а поскольку тем специфическим инструментарием, который этот трансцендентный Образ способен актуализировать и адекватно </w:t>
      </w:r>
      <w:proofErr w:type="spellStart"/>
      <w:r w:rsidRPr="00316E56">
        <w:rPr>
          <w:rFonts w:ascii="Times New Roman" w:hAnsi="Times New Roman" w:cs="Times New Roman"/>
          <w:sz w:val="28"/>
          <w:szCs w:val="28"/>
        </w:rPr>
        <w:t>репрезентовать</w:t>
      </w:r>
      <w:proofErr w:type="spellEnd"/>
      <w:r w:rsidRPr="00316E56">
        <w:rPr>
          <w:rFonts w:ascii="Times New Roman" w:hAnsi="Times New Roman" w:cs="Times New Roman"/>
          <w:sz w:val="28"/>
          <w:szCs w:val="28"/>
        </w:rPr>
        <w:t xml:space="preserve">, является художественное воображение и творческая фантазия выдающихся деятелей Искусства, то в качестве мощного </w:t>
      </w:r>
      <w:proofErr w:type="spellStart"/>
      <w:r w:rsidRPr="00316E56">
        <w:rPr>
          <w:rFonts w:ascii="Times New Roman" w:hAnsi="Times New Roman" w:cs="Times New Roman"/>
          <w:sz w:val="28"/>
          <w:szCs w:val="28"/>
        </w:rPr>
        <w:t>культурально</w:t>
      </w:r>
      <w:proofErr w:type="spellEnd"/>
      <w:r w:rsidRPr="00316E56">
        <w:rPr>
          <w:rFonts w:ascii="Times New Roman" w:hAnsi="Times New Roman" w:cs="Times New Roman"/>
          <w:sz w:val="28"/>
          <w:szCs w:val="28"/>
        </w:rPr>
        <w:t xml:space="preserve">-трансформационного фактора, обладающего онтологическим статусом, трансцендентально-информационной природой и </w:t>
      </w:r>
      <w:proofErr w:type="spellStart"/>
      <w:r w:rsidRPr="00316E56">
        <w:rPr>
          <w:rFonts w:ascii="Times New Roman" w:hAnsi="Times New Roman" w:cs="Times New Roman"/>
          <w:sz w:val="28"/>
          <w:szCs w:val="28"/>
        </w:rPr>
        <w:t>аттрактивно</w:t>
      </w:r>
      <w:proofErr w:type="spellEnd"/>
      <w:r w:rsidRPr="00316E56">
        <w:rPr>
          <w:rFonts w:ascii="Times New Roman" w:hAnsi="Times New Roman" w:cs="Times New Roman"/>
          <w:sz w:val="28"/>
          <w:szCs w:val="28"/>
        </w:rPr>
        <w:t xml:space="preserve">-символьной атрибутикой, в контексте ТСК адекватность обретает также и Эстетика, представляющая собой в таком ракурсе </w:t>
      </w:r>
      <w:proofErr w:type="spellStart"/>
      <w:r w:rsidRPr="00316E56">
        <w:rPr>
          <w:rFonts w:ascii="Times New Roman" w:hAnsi="Times New Roman" w:cs="Times New Roman"/>
          <w:sz w:val="28"/>
          <w:szCs w:val="28"/>
        </w:rPr>
        <w:t>сотериологически</w:t>
      </w:r>
      <w:proofErr w:type="spellEnd"/>
      <w:r w:rsidRPr="00316E56">
        <w:rPr>
          <w:rFonts w:ascii="Times New Roman" w:hAnsi="Times New Roman" w:cs="Times New Roman"/>
          <w:sz w:val="28"/>
          <w:szCs w:val="28"/>
        </w:rPr>
        <w:t xml:space="preserve"> актуализированный концепт философии Искусства, где эстетическое синергически взаимодействует</w:t>
      </w:r>
      <w:proofErr w:type="gramEnd"/>
      <w:r w:rsidRPr="00316E56">
        <w:rPr>
          <w:rFonts w:ascii="Times New Roman" w:hAnsi="Times New Roman" w:cs="Times New Roman"/>
          <w:sz w:val="28"/>
          <w:szCs w:val="28"/>
        </w:rPr>
        <w:t xml:space="preserve"> с этическим</w:t>
      </w:r>
      <w:r w:rsidR="009D126D">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По глубокому убеждению ее автора, обладающую атрибутикой универсального этического учения научно-духовную </w:t>
      </w:r>
      <w:proofErr w:type="spellStart"/>
      <w:r w:rsidRPr="00316E56">
        <w:rPr>
          <w:rFonts w:ascii="Times New Roman" w:hAnsi="Times New Roman" w:cs="Times New Roman"/>
          <w:sz w:val="28"/>
          <w:szCs w:val="28"/>
        </w:rPr>
        <w:t>антропокосмологическую</w:t>
      </w:r>
      <w:proofErr w:type="spellEnd"/>
      <w:r w:rsidRPr="00316E56">
        <w:rPr>
          <w:rFonts w:ascii="Times New Roman" w:hAnsi="Times New Roman" w:cs="Times New Roman"/>
          <w:sz w:val="28"/>
          <w:szCs w:val="28"/>
        </w:rPr>
        <w:t xml:space="preserve"> доктрину ТСК следует рассматривать в качестве единственного валидного инструмента, с помощью которого человечество призвано создать первую в своей истории научно обоснованную гносеологию в сфере доктринальной этики - ту самую гносеологию, статус которой позволит ей претендовать на роль адекватного Этического Базиса (Института Совести) в целостном контексте Новой Мировоззренческой Парадигмы 3-го</w:t>
      </w:r>
      <w:proofErr w:type="gramEnd"/>
      <w:r w:rsidRPr="00316E56">
        <w:rPr>
          <w:rFonts w:ascii="Times New Roman" w:hAnsi="Times New Roman" w:cs="Times New Roman"/>
          <w:sz w:val="28"/>
          <w:szCs w:val="28"/>
        </w:rPr>
        <w:t xml:space="preserve"> Тысячелетия. </w:t>
      </w:r>
    </w:p>
    <w:p w:rsidR="00316E56" w:rsidRPr="00316E56" w:rsidRDefault="00316E56" w:rsidP="00C41C1D">
      <w:pPr>
        <w:ind w:firstLine="709"/>
        <w:contextualSpacing/>
        <w:jc w:val="both"/>
        <w:rPr>
          <w:rFonts w:ascii="Times New Roman" w:hAnsi="Times New Roman" w:cs="Times New Roman"/>
          <w:sz w:val="28"/>
          <w:szCs w:val="28"/>
        </w:rPr>
      </w:pPr>
    </w:p>
    <w:p w:rsidR="009D126D" w:rsidRPr="009D126D" w:rsidRDefault="009D126D" w:rsidP="009D126D">
      <w:pPr>
        <w:spacing w:after="0" w:line="240" w:lineRule="auto"/>
        <w:contextualSpacing/>
        <w:jc w:val="center"/>
        <w:rPr>
          <w:rFonts w:ascii="Times New Roman" w:hAnsi="Times New Roman" w:cs="Times New Roman"/>
          <w:b/>
          <w:i/>
          <w:color w:val="C00000"/>
          <w:sz w:val="28"/>
          <w:szCs w:val="28"/>
        </w:rPr>
      </w:pPr>
      <w:r w:rsidRPr="009D126D">
        <w:rPr>
          <w:rFonts w:ascii="Times New Roman" w:hAnsi="Times New Roman" w:cs="Times New Roman"/>
          <w:b/>
          <w:i/>
          <w:color w:val="C00000"/>
          <w:sz w:val="28"/>
          <w:szCs w:val="28"/>
        </w:rPr>
        <w:t>Работа над ТСК началась в 1988 году, с появлением статьи профессоров</w:t>
      </w:r>
    </w:p>
    <w:p w:rsidR="009D126D" w:rsidRPr="009D126D" w:rsidRDefault="009D126D" w:rsidP="009D126D">
      <w:pPr>
        <w:spacing w:after="0" w:line="240" w:lineRule="auto"/>
        <w:contextualSpacing/>
        <w:jc w:val="center"/>
        <w:rPr>
          <w:rFonts w:ascii="Times New Roman" w:hAnsi="Times New Roman" w:cs="Times New Roman"/>
          <w:b/>
          <w:i/>
          <w:color w:val="C00000"/>
          <w:sz w:val="28"/>
          <w:szCs w:val="28"/>
        </w:rPr>
      </w:pPr>
      <w:r w:rsidRPr="009D126D">
        <w:rPr>
          <w:rFonts w:ascii="Times New Roman" w:hAnsi="Times New Roman" w:cs="Times New Roman"/>
          <w:b/>
          <w:i/>
          <w:color w:val="C00000"/>
          <w:sz w:val="28"/>
          <w:szCs w:val="28"/>
        </w:rPr>
        <w:t>А.И. Белкина и А.И. Ракитова «Гормоны в Информационной Структуре Человека». Основные принципы ТСК были сформулированы в 1991</w:t>
      </w:r>
    </w:p>
    <w:p w:rsidR="009D126D" w:rsidRPr="009D126D" w:rsidRDefault="009D126D" w:rsidP="009D126D">
      <w:pPr>
        <w:spacing w:after="0" w:line="240" w:lineRule="auto"/>
        <w:contextualSpacing/>
        <w:jc w:val="center"/>
        <w:rPr>
          <w:rFonts w:ascii="Times New Roman" w:hAnsi="Times New Roman" w:cs="Times New Roman"/>
          <w:b/>
          <w:i/>
          <w:color w:val="C00000"/>
          <w:sz w:val="28"/>
          <w:szCs w:val="28"/>
        </w:rPr>
      </w:pPr>
      <w:r w:rsidRPr="009D126D">
        <w:rPr>
          <w:rFonts w:ascii="Times New Roman" w:hAnsi="Times New Roman" w:cs="Times New Roman"/>
          <w:b/>
          <w:i/>
          <w:color w:val="C00000"/>
          <w:sz w:val="28"/>
          <w:szCs w:val="28"/>
        </w:rPr>
        <w:t>году, а в последующих редакциях ТСК была в открытом доступе</w:t>
      </w:r>
    </w:p>
    <w:p w:rsidR="00584A91" w:rsidRPr="009D126D" w:rsidRDefault="009D126D" w:rsidP="009D126D">
      <w:pPr>
        <w:spacing w:after="0" w:line="240" w:lineRule="auto"/>
        <w:contextualSpacing/>
        <w:jc w:val="center"/>
        <w:rPr>
          <w:b/>
          <w:i/>
          <w:color w:val="C00000"/>
        </w:rPr>
      </w:pPr>
      <w:proofErr w:type="gramStart"/>
      <w:r w:rsidRPr="009D126D">
        <w:rPr>
          <w:rFonts w:ascii="Times New Roman" w:hAnsi="Times New Roman" w:cs="Times New Roman"/>
          <w:b/>
          <w:i/>
          <w:color w:val="C00000"/>
          <w:sz w:val="28"/>
          <w:szCs w:val="28"/>
        </w:rPr>
        <w:t>размещена</w:t>
      </w:r>
      <w:proofErr w:type="gramEnd"/>
      <w:r w:rsidRPr="009D126D">
        <w:rPr>
          <w:rFonts w:ascii="Times New Roman" w:hAnsi="Times New Roman" w:cs="Times New Roman"/>
          <w:b/>
          <w:i/>
          <w:color w:val="C00000"/>
          <w:sz w:val="28"/>
          <w:szCs w:val="28"/>
        </w:rPr>
        <w:t xml:space="preserve"> для всеобщего обозрения в сети </w:t>
      </w:r>
      <w:proofErr w:type="spellStart"/>
      <w:r w:rsidRPr="009D126D">
        <w:rPr>
          <w:rFonts w:ascii="Times New Roman" w:hAnsi="Times New Roman" w:cs="Times New Roman"/>
          <w:b/>
          <w:i/>
          <w:color w:val="C00000"/>
          <w:sz w:val="28"/>
          <w:szCs w:val="28"/>
        </w:rPr>
        <w:t>Internet</w:t>
      </w:r>
      <w:proofErr w:type="spellEnd"/>
      <w:r w:rsidRPr="009D126D">
        <w:rPr>
          <w:rFonts w:ascii="Times New Roman" w:hAnsi="Times New Roman" w:cs="Times New Roman"/>
          <w:b/>
          <w:i/>
          <w:color w:val="C00000"/>
          <w:sz w:val="28"/>
          <w:szCs w:val="28"/>
        </w:rPr>
        <w:t>.</w:t>
      </w:r>
    </w:p>
    <w:sectPr w:rsidR="00584A91" w:rsidRPr="009D126D" w:rsidSect="00F82C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91"/>
    <w:rsid w:val="00050252"/>
    <w:rsid w:val="000E0F4C"/>
    <w:rsid w:val="00180319"/>
    <w:rsid w:val="001A1007"/>
    <w:rsid w:val="001C189A"/>
    <w:rsid w:val="00211BB4"/>
    <w:rsid w:val="002B2D9D"/>
    <w:rsid w:val="002C62BB"/>
    <w:rsid w:val="002D2855"/>
    <w:rsid w:val="002E7010"/>
    <w:rsid w:val="002F2448"/>
    <w:rsid w:val="0030206D"/>
    <w:rsid w:val="00316E56"/>
    <w:rsid w:val="003469E9"/>
    <w:rsid w:val="003703E6"/>
    <w:rsid w:val="003F657F"/>
    <w:rsid w:val="0040203F"/>
    <w:rsid w:val="00421490"/>
    <w:rsid w:val="004D6766"/>
    <w:rsid w:val="005527C9"/>
    <w:rsid w:val="00584A91"/>
    <w:rsid w:val="00606193"/>
    <w:rsid w:val="006135DE"/>
    <w:rsid w:val="006458E6"/>
    <w:rsid w:val="0069457F"/>
    <w:rsid w:val="006C1B74"/>
    <w:rsid w:val="006C4494"/>
    <w:rsid w:val="006E3444"/>
    <w:rsid w:val="006E4D9F"/>
    <w:rsid w:val="00781907"/>
    <w:rsid w:val="007962B0"/>
    <w:rsid w:val="007F181E"/>
    <w:rsid w:val="008421E5"/>
    <w:rsid w:val="008454FA"/>
    <w:rsid w:val="00876FCE"/>
    <w:rsid w:val="008A6BA9"/>
    <w:rsid w:val="008E74E5"/>
    <w:rsid w:val="008F0195"/>
    <w:rsid w:val="00905629"/>
    <w:rsid w:val="00974110"/>
    <w:rsid w:val="00997FDE"/>
    <w:rsid w:val="009A6240"/>
    <w:rsid w:val="009C01E1"/>
    <w:rsid w:val="009C0D53"/>
    <w:rsid w:val="009D126D"/>
    <w:rsid w:val="00A16E97"/>
    <w:rsid w:val="00A36EB5"/>
    <w:rsid w:val="00A5542F"/>
    <w:rsid w:val="00AA4847"/>
    <w:rsid w:val="00AD429B"/>
    <w:rsid w:val="00B021CA"/>
    <w:rsid w:val="00B06DEA"/>
    <w:rsid w:val="00BC02BC"/>
    <w:rsid w:val="00C07F35"/>
    <w:rsid w:val="00C314B9"/>
    <w:rsid w:val="00C354DF"/>
    <w:rsid w:val="00C41C1D"/>
    <w:rsid w:val="00C45282"/>
    <w:rsid w:val="00C86C91"/>
    <w:rsid w:val="00C86E61"/>
    <w:rsid w:val="00CA4933"/>
    <w:rsid w:val="00CB4634"/>
    <w:rsid w:val="00CC0195"/>
    <w:rsid w:val="00CE2643"/>
    <w:rsid w:val="00CE5989"/>
    <w:rsid w:val="00CF533D"/>
    <w:rsid w:val="00D124B3"/>
    <w:rsid w:val="00D37AF8"/>
    <w:rsid w:val="00D71FDA"/>
    <w:rsid w:val="00D76E92"/>
    <w:rsid w:val="00DA1ABC"/>
    <w:rsid w:val="00DD2118"/>
    <w:rsid w:val="00E816E2"/>
    <w:rsid w:val="00EE6983"/>
    <w:rsid w:val="00F068E1"/>
    <w:rsid w:val="00F82C09"/>
    <w:rsid w:val="00FA2218"/>
    <w:rsid w:val="00FB7007"/>
    <w:rsid w:val="00FD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57F"/>
    <w:rPr>
      <w:color w:val="0000FF" w:themeColor="hyperlink"/>
      <w:u w:val="single"/>
    </w:rPr>
  </w:style>
  <w:style w:type="paragraph" w:styleId="a4">
    <w:name w:val="List Paragraph"/>
    <w:basedOn w:val="a"/>
    <w:uiPriority w:val="34"/>
    <w:qFormat/>
    <w:rsid w:val="00781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57F"/>
    <w:rPr>
      <w:color w:val="0000FF" w:themeColor="hyperlink"/>
      <w:u w:val="single"/>
    </w:rPr>
  </w:style>
  <w:style w:type="paragraph" w:styleId="a4">
    <w:name w:val="List Paragraph"/>
    <w:basedOn w:val="a"/>
    <w:uiPriority w:val="34"/>
    <w:qFormat/>
    <w:rsid w:val="0078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30</Pages>
  <Words>11000</Words>
  <Characters>62704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 Enfi</dc:creator>
  <cp:lastModifiedBy>User</cp:lastModifiedBy>
  <cp:revision>46</cp:revision>
  <dcterms:created xsi:type="dcterms:W3CDTF">2019-12-09T18:07:00Z</dcterms:created>
  <dcterms:modified xsi:type="dcterms:W3CDTF">2023-10-24T09:52:00Z</dcterms:modified>
</cp:coreProperties>
</file>