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126F" w:rsidRPr="000A0C5A" w:rsidRDefault="002A37FB" w:rsidP="008A7945">
      <w:pPr>
        <w:spacing w:line="360" w:lineRule="auto"/>
        <w:contextualSpacing/>
        <w:jc w:val="center"/>
        <w:rPr>
          <w:rFonts w:ascii="Arial" w:hAnsi="Arial" w:cs="Arial"/>
          <w:b/>
          <w:color w:val="auto"/>
          <w:sz w:val="28"/>
          <w:szCs w:val="28"/>
          <w:lang w:val="en-US"/>
        </w:rPr>
      </w:pPr>
      <w:r w:rsidRPr="000A0C5A">
        <w:rPr>
          <w:rFonts w:ascii="Arial" w:hAnsi="Arial" w:cs="Arial"/>
          <w:b/>
          <w:color w:val="auto"/>
          <w:sz w:val="28"/>
          <w:szCs w:val="28"/>
          <w:lang w:val="en-US"/>
        </w:rPr>
        <w:t xml:space="preserve">Kabbalah, </w:t>
      </w:r>
      <w:proofErr w:type="gramStart"/>
      <w:r w:rsidRPr="000A0C5A">
        <w:rPr>
          <w:rFonts w:ascii="Arial" w:hAnsi="Arial" w:cs="Arial"/>
          <w:b/>
          <w:color w:val="auto"/>
          <w:sz w:val="28"/>
          <w:szCs w:val="28"/>
          <w:lang w:val="en-US"/>
        </w:rPr>
        <w:t>The</w:t>
      </w:r>
      <w:proofErr w:type="gramEnd"/>
      <w:r w:rsidRPr="000A0C5A">
        <w:rPr>
          <w:rFonts w:ascii="Arial" w:hAnsi="Arial" w:cs="Arial"/>
          <w:b/>
          <w:color w:val="auto"/>
          <w:sz w:val="28"/>
          <w:szCs w:val="28"/>
          <w:lang w:val="en-US"/>
        </w:rPr>
        <w:t xml:space="preserve"> Way of Conscience</w:t>
      </w:r>
      <w:r w:rsidR="00A27277" w:rsidRPr="00A27277">
        <w:rPr>
          <w:rFonts w:ascii="Arial" w:hAnsi="Arial" w:cs="Arial"/>
          <w:b/>
          <w:color w:val="auto"/>
          <w:sz w:val="28"/>
          <w:szCs w:val="28"/>
          <w:lang w:val="en-US"/>
        </w:rPr>
        <w:t xml:space="preserve"> </w:t>
      </w:r>
      <w:r w:rsidR="00A27277">
        <w:rPr>
          <w:rFonts w:ascii="Arial" w:hAnsi="Arial" w:cs="Arial"/>
          <w:b/>
          <w:color w:val="auto"/>
          <w:sz w:val="28"/>
          <w:szCs w:val="28"/>
          <w:lang w:val="en-US"/>
        </w:rPr>
        <w:t>&amp;</w:t>
      </w:r>
      <w:r w:rsidRPr="000A0C5A">
        <w:rPr>
          <w:rFonts w:ascii="Arial" w:hAnsi="Arial" w:cs="Arial"/>
          <w:b/>
          <w:color w:val="auto"/>
          <w:sz w:val="28"/>
          <w:szCs w:val="28"/>
          <w:lang w:val="en-US"/>
        </w:rPr>
        <w:t xml:space="preserve"> Essence Coding Theory</w:t>
      </w:r>
    </w:p>
    <w:p w:rsidR="002437DF" w:rsidRPr="000A0C5A" w:rsidRDefault="002A37FB" w:rsidP="008A7945">
      <w:pPr>
        <w:spacing w:line="360" w:lineRule="auto"/>
        <w:contextualSpacing/>
        <w:jc w:val="center"/>
        <w:rPr>
          <w:rFonts w:ascii="Arial" w:hAnsi="Arial" w:cs="Arial"/>
          <w:b/>
          <w:color w:val="auto"/>
          <w:sz w:val="28"/>
          <w:szCs w:val="28"/>
        </w:rPr>
      </w:pPr>
      <w:r w:rsidRPr="000A0C5A">
        <w:rPr>
          <w:rFonts w:ascii="Arial" w:hAnsi="Arial" w:cs="Arial"/>
          <w:b/>
          <w:color w:val="auto"/>
          <w:sz w:val="28"/>
          <w:szCs w:val="28"/>
        </w:rPr>
        <w:t>Каббала, Путь Совести, Теория Сущностного Кодирования</w:t>
      </w:r>
    </w:p>
    <w:p w:rsidR="002437DF" w:rsidRPr="000A0C5A" w:rsidRDefault="002437DF" w:rsidP="008A7945">
      <w:pPr>
        <w:spacing w:line="360" w:lineRule="auto"/>
        <w:ind w:firstLine="709"/>
        <w:contextualSpacing/>
        <w:jc w:val="center"/>
        <w:rPr>
          <w:rFonts w:ascii="Arial" w:hAnsi="Arial" w:cs="Arial"/>
          <w:b/>
          <w:color w:val="auto"/>
          <w:sz w:val="28"/>
          <w:szCs w:val="28"/>
        </w:rPr>
      </w:pPr>
    </w:p>
    <w:p w:rsidR="00F841AF" w:rsidRPr="000A0C5A" w:rsidRDefault="00185541" w:rsidP="008A7945">
      <w:pPr>
        <w:spacing w:line="360" w:lineRule="auto"/>
        <w:ind w:firstLine="709"/>
        <w:contextualSpacing/>
        <w:jc w:val="right"/>
        <w:rPr>
          <w:rFonts w:ascii="Arial" w:hAnsi="Arial" w:cs="Arial"/>
          <w:color w:val="auto"/>
          <w:sz w:val="18"/>
          <w:szCs w:val="18"/>
          <w:lang w:val="en-US"/>
        </w:rPr>
      </w:pPr>
      <w:r w:rsidRPr="000A0C5A">
        <w:rPr>
          <w:rFonts w:ascii="Arial" w:hAnsi="Arial" w:cs="Arial"/>
          <w:b/>
          <w:color w:val="auto"/>
          <w:sz w:val="18"/>
          <w:szCs w:val="18"/>
          <w:lang w:val="en-US"/>
        </w:rPr>
        <w:t xml:space="preserve">Aram </w:t>
      </w:r>
      <w:proofErr w:type="spellStart"/>
      <w:r w:rsidRPr="000A0C5A">
        <w:rPr>
          <w:rFonts w:ascii="Arial" w:hAnsi="Arial" w:cs="Arial"/>
          <w:b/>
          <w:color w:val="auto"/>
          <w:sz w:val="18"/>
          <w:szCs w:val="18"/>
          <w:lang w:val="en-US"/>
        </w:rPr>
        <w:t>Enfi</w:t>
      </w:r>
      <w:proofErr w:type="spellEnd"/>
      <w:r w:rsidRPr="000A0C5A">
        <w:rPr>
          <w:rFonts w:ascii="Arial" w:hAnsi="Arial" w:cs="Arial"/>
          <w:b/>
          <w:color w:val="auto"/>
          <w:sz w:val="18"/>
          <w:szCs w:val="18"/>
          <w:lang w:val="en-US"/>
        </w:rPr>
        <w:t xml:space="preserve"> (</w:t>
      </w:r>
      <w:proofErr w:type="spellStart"/>
      <w:r w:rsidRPr="000A0C5A">
        <w:rPr>
          <w:rFonts w:ascii="Arial" w:hAnsi="Arial" w:cs="Arial"/>
          <w:b/>
          <w:color w:val="auto"/>
          <w:sz w:val="18"/>
          <w:szCs w:val="18"/>
          <w:lang w:val="en-US"/>
        </w:rPr>
        <w:t>Enfiajyan</w:t>
      </w:r>
      <w:proofErr w:type="spellEnd"/>
      <w:r w:rsidRPr="000A0C5A">
        <w:rPr>
          <w:rFonts w:ascii="Arial" w:hAnsi="Arial" w:cs="Arial"/>
          <w:b/>
          <w:color w:val="auto"/>
          <w:sz w:val="18"/>
          <w:szCs w:val="18"/>
          <w:lang w:val="en-US"/>
        </w:rPr>
        <w:t>)</w:t>
      </w:r>
      <w:r w:rsidR="00F841AF" w:rsidRPr="000A0C5A">
        <w:rPr>
          <w:rFonts w:ascii="Arial" w:hAnsi="Arial" w:cs="Arial"/>
          <w:color w:val="auto"/>
          <w:sz w:val="18"/>
          <w:szCs w:val="18"/>
          <w:lang w:val="en-US"/>
        </w:rPr>
        <w:t xml:space="preserve"> </w:t>
      </w:r>
    </w:p>
    <w:p w:rsidR="00F841AF" w:rsidRPr="000A0C5A" w:rsidRDefault="00F841AF" w:rsidP="008A7945">
      <w:pPr>
        <w:spacing w:line="360" w:lineRule="auto"/>
        <w:ind w:firstLine="709"/>
        <w:contextualSpacing/>
        <w:jc w:val="right"/>
        <w:rPr>
          <w:rFonts w:ascii="Arial" w:hAnsi="Arial" w:cs="Arial"/>
          <w:color w:val="auto"/>
          <w:sz w:val="18"/>
          <w:szCs w:val="18"/>
          <w:lang w:val="en-US"/>
        </w:rPr>
      </w:pPr>
      <w:r w:rsidRPr="000A0C5A">
        <w:rPr>
          <w:rFonts w:ascii="Arial" w:hAnsi="Arial" w:cs="Arial"/>
          <w:color w:val="auto"/>
          <w:sz w:val="18"/>
          <w:szCs w:val="18"/>
          <w:lang w:val="en-US"/>
        </w:rPr>
        <w:t xml:space="preserve">Independent researcher, laureate and winner of numerous International and All-Russian competitions and </w:t>
      </w:r>
      <w:proofErr w:type="spellStart"/>
      <w:proofErr w:type="gramStart"/>
      <w:r w:rsidRPr="000A0C5A">
        <w:rPr>
          <w:rFonts w:ascii="Arial" w:hAnsi="Arial" w:cs="Arial"/>
          <w:color w:val="auto"/>
          <w:sz w:val="18"/>
          <w:szCs w:val="18"/>
          <w:lang w:val="en-US"/>
        </w:rPr>
        <w:t>olympiads</w:t>
      </w:r>
      <w:proofErr w:type="spellEnd"/>
      <w:proofErr w:type="gramEnd"/>
      <w:r w:rsidRPr="000A0C5A">
        <w:rPr>
          <w:rFonts w:ascii="Arial" w:hAnsi="Arial" w:cs="Arial"/>
          <w:color w:val="auto"/>
          <w:sz w:val="18"/>
          <w:szCs w:val="18"/>
          <w:lang w:val="en-US"/>
        </w:rPr>
        <w:t xml:space="preserve"> in the field of science, culture and </w:t>
      </w:r>
      <w:proofErr w:type="spellStart"/>
      <w:r w:rsidRPr="000A0C5A">
        <w:rPr>
          <w:rFonts w:ascii="Arial" w:hAnsi="Arial" w:cs="Arial"/>
          <w:color w:val="auto"/>
          <w:sz w:val="18"/>
          <w:szCs w:val="18"/>
          <w:lang w:val="en-US"/>
        </w:rPr>
        <w:t>art.Head</w:t>
      </w:r>
      <w:proofErr w:type="spellEnd"/>
      <w:r w:rsidRPr="000A0C5A">
        <w:rPr>
          <w:rFonts w:ascii="Arial" w:hAnsi="Arial" w:cs="Arial"/>
          <w:color w:val="auto"/>
          <w:sz w:val="18"/>
          <w:szCs w:val="18"/>
          <w:lang w:val="en-US"/>
        </w:rPr>
        <w:t xml:space="preserve"> of the Art Humanitarian Center (AGP), </w:t>
      </w:r>
    </w:p>
    <w:p w:rsidR="00424594" w:rsidRPr="000A0C5A" w:rsidRDefault="00F841AF" w:rsidP="008A7945">
      <w:pPr>
        <w:spacing w:line="360" w:lineRule="auto"/>
        <w:ind w:firstLine="709"/>
        <w:contextualSpacing/>
        <w:jc w:val="right"/>
        <w:rPr>
          <w:rFonts w:ascii="Arial" w:hAnsi="Arial" w:cs="Arial"/>
          <w:color w:val="auto"/>
          <w:sz w:val="18"/>
          <w:szCs w:val="18"/>
          <w:lang w:val="en-US"/>
        </w:rPr>
      </w:pPr>
      <w:r w:rsidRPr="000A0C5A">
        <w:rPr>
          <w:rFonts w:ascii="Arial" w:hAnsi="Arial" w:cs="Arial"/>
          <w:color w:val="auto"/>
          <w:sz w:val="18"/>
          <w:szCs w:val="18"/>
          <w:lang w:val="en-US"/>
        </w:rPr>
        <w:t xml:space="preserve">115172, Russia, Moscow, 13 </w:t>
      </w:r>
      <w:proofErr w:type="spellStart"/>
      <w:r w:rsidRPr="000A0C5A">
        <w:rPr>
          <w:rFonts w:ascii="Arial" w:hAnsi="Arial" w:cs="Arial"/>
          <w:color w:val="auto"/>
          <w:sz w:val="18"/>
          <w:szCs w:val="18"/>
          <w:lang w:val="en-US"/>
        </w:rPr>
        <w:t>Krasnokholmskaya</w:t>
      </w:r>
      <w:proofErr w:type="spellEnd"/>
      <w:r w:rsidRPr="000A0C5A">
        <w:rPr>
          <w:rFonts w:ascii="Arial" w:hAnsi="Arial" w:cs="Arial"/>
          <w:color w:val="auto"/>
          <w:sz w:val="18"/>
          <w:szCs w:val="18"/>
          <w:lang w:val="en-US"/>
        </w:rPr>
        <w:t xml:space="preserve"> </w:t>
      </w:r>
      <w:proofErr w:type="spellStart"/>
      <w:proofErr w:type="gramStart"/>
      <w:r w:rsidRPr="000A0C5A">
        <w:rPr>
          <w:rFonts w:ascii="Arial" w:hAnsi="Arial" w:cs="Arial"/>
          <w:color w:val="auto"/>
          <w:sz w:val="18"/>
          <w:szCs w:val="18"/>
          <w:lang w:val="en-US"/>
        </w:rPr>
        <w:t>emb</w:t>
      </w:r>
      <w:proofErr w:type="spellEnd"/>
      <w:r w:rsidRPr="000A0C5A">
        <w:rPr>
          <w:rFonts w:ascii="Arial" w:hAnsi="Arial" w:cs="Arial"/>
          <w:color w:val="auto"/>
          <w:sz w:val="18"/>
          <w:szCs w:val="18"/>
          <w:lang w:val="en-US"/>
        </w:rPr>
        <w:t>.,</w:t>
      </w:r>
      <w:proofErr w:type="gramEnd"/>
      <w:r w:rsidRPr="000A0C5A">
        <w:rPr>
          <w:rFonts w:ascii="Arial" w:hAnsi="Arial" w:cs="Arial"/>
          <w:color w:val="auto"/>
          <w:sz w:val="18"/>
          <w:szCs w:val="18"/>
          <w:lang w:val="en-US"/>
        </w:rPr>
        <w:t xml:space="preserve"> build.1</w:t>
      </w:r>
    </w:p>
    <w:p w:rsidR="00F841AF" w:rsidRPr="000A0C5A" w:rsidRDefault="00F841AF" w:rsidP="008A7945">
      <w:pPr>
        <w:spacing w:line="360" w:lineRule="auto"/>
        <w:ind w:firstLine="709"/>
        <w:contextualSpacing/>
        <w:jc w:val="right"/>
        <w:rPr>
          <w:rFonts w:ascii="Arial" w:hAnsi="Arial" w:cs="Arial"/>
          <w:color w:val="auto"/>
          <w:sz w:val="18"/>
          <w:szCs w:val="18"/>
          <w:lang w:val="en-US"/>
        </w:rPr>
      </w:pPr>
    </w:p>
    <w:p w:rsidR="00F841AF" w:rsidRPr="000A0C5A" w:rsidRDefault="00185541" w:rsidP="008A7945">
      <w:pPr>
        <w:spacing w:line="360" w:lineRule="auto"/>
        <w:ind w:firstLine="709"/>
        <w:contextualSpacing/>
        <w:jc w:val="right"/>
        <w:rPr>
          <w:rFonts w:ascii="Arial" w:hAnsi="Arial" w:cs="Arial"/>
          <w:color w:val="auto"/>
          <w:sz w:val="18"/>
          <w:szCs w:val="18"/>
        </w:rPr>
      </w:pPr>
      <w:r w:rsidRPr="000A0C5A">
        <w:rPr>
          <w:rFonts w:ascii="Arial" w:hAnsi="Arial" w:cs="Arial"/>
          <w:b/>
          <w:color w:val="auto"/>
          <w:sz w:val="18"/>
          <w:szCs w:val="18"/>
        </w:rPr>
        <w:t xml:space="preserve">Арам </w:t>
      </w:r>
      <w:proofErr w:type="spellStart"/>
      <w:r w:rsidRPr="000A0C5A">
        <w:rPr>
          <w:rFonts w:ascii="Arial" w:hAnsi="Arial" w:cs="Arial"/>
          <w:b/>
          <w:color w:val="auto"/>
          <w:sz w:val="18"/>
          <w:szCs w:val="18"/>
        </w:rPr>
        <w:t>Энфи</w:t>
      </w:r>
      <w:proofErr w:type="spellEnd"/>
      <w:r w:rsidRPr="000A0C5A">
        <w:rPr>
          <w:rFonts w:ascii="Arial" w:hAnsi="Arial" w:cs="Arial"/>
          <w:b/>
          <w:color w:val="auto"/>
          <w:sz w:val="18"/>
          <w:szCs w:val="18"/>
        </w:rPr>
        <w:t xml:space="preserve"> (</w:t>
      </w:r>
      <w:r w:rsidR="002437DF" w:rsidRPr="000A0C5A">
        <w:rPr>
          <w:rFonts w:ascii="Arial" w:hAnsi="Arial" w:cs="Arial"/>
          <w:b/>
          <w:color w:val="auto"/>
          <w:sz w:val="18"/>
          <w:szCs w:val="18"/>
        </w:rPr>
        <w:t xml:space="preserve">Арам </w:t>
      </w:r>
      <w:proofErr w:type="spellStart"/>
      <w:r w:rsidR="002437DF" w:rsidRPr="000A0C5A">
        <w:rPr>
          <w:rFonts w:ascii="Arial" w:hAnsi="Arial" w:cs="Arial"/>
          <w:b/>
          <w:color w:val="auto"/>
          <w:sz w:val="18"/>
          <w:szCs w:val="18"/>
        </w:rPr>
        <w:t>Суренович</w:t>
      </w:r>
      <w:proofErr w:type="spellEnd"/>
      <w:r w:rsidR="002437DF" w:rsidRPr="000A0C5A">
        <w:rPr>
          <w:rFonts w:ascii="Arial" w:hAnsi="Arial" w:cs="Arial"/>
          <w:b/>
          <w:color w:val="auto"/>
          <w:sz w:val="18"/>
          <w:szCs w:val="18"/>
        </w:rPr>
        <w:t xml:space="preserve"> </w:t>
      </w:r>
      <w:proofErr w:type="spellStart"/>
      <w:r w:rsidRPr="000A0C5A">
        <w:rPr>
          <w:rFonts w:ascii="Arial" w:hAnsi="Arial" w:cs="Arial"/>
          <w:b/>
          <w:color w:val="auto"/>
          <w:sz w:val="18"/>
          <w:szCs w:val="18"/>
        </w:rPr>
        <w:t>Энфиаджян</w:t>
      </w:r>
      <w:proofErr w:type="spellEnd"/>
      <w:r w:rsidRPr="000A0C5A">
        <w:rPr>
          <w:rFonts w:ascii="Arial" w:hAnsi="Arial" w:cs="Arial"/>
          <w:b/>
          <w:color w:val="auto"/>
          <w:sz w:val="18"/>
          <w:szCs w:val="18"/>
        </w:rPr>
        <w:t>)</w:t>
      </w:r>
      <w:r w:rsidR="00BB544A" w:rsidRPr="000A0C5A">
        <w:rPr>
          <w:rFonts w:ascii="Arial" w:hAnsi="Arial" w:cs="Arial"/>
          <w:color w:val="auto"/>
          <w:sz w:val="18"/>
          <w:szCs w:val="18"/>
        </w:rPr>
        <w:t xml:space="preserve">, </w:t>
      </w:r>
    </w:p>
    <w:p w:rsidR="00F841AF" w:rsidRPr="000A0C5A" w:rsidRDefault="00BB544A" w:rsidP="008A7945">
      <w:pPr>
        <w:spacing w:line="360" w:lineRule="auto"/>
        <w:ind w:firstLine="709"/>
        <w:contextualSpacing/>
        <w:jc w:val="right"/>
        <w:rPr>
          <w:rFonts w:ascii="Arial" w:hAnsi="Arial" w:cs="Arial"/>
          <w:color w:val="auto"/>
          <w:sz w:val="18"/>
          <w:szCs w:val="18"/>
        </w:rPr>
      </w:pPr>
      <w:r w:rsidRPr="000A0C5A">
        <w:rPr>
          <w:rFonts w:ascii="Arial" w:hAnsi="Arial" w:cs="Arial"/>
          <w:color w:val="auto"/>
          <w:sz w:val="18"/>
          <w:szCs w:val="18"/>
        </w:rPr>
        <w:t xml:space="preserve">Независимый исследователь, лауреат и победитель </w:t>
      </w:r>
      <w:proofErr w:type="gramStart"/>
      <w:r w:rsidRPr="000A0C5A">
        <w:rPr>
          <w:rFonts w:ascii="Arial" w:hAnsi="Arial" w:cs="Arial"/>
          <w:color w:val="auto"/>
          <w:sz w:val="18"/>
          <w:szCs w:val="18"/>
        </w:rPr>
        <w:t>многочисленных</w:t>
      </w:r>
      <w:proofErr w:type="gramEnd"/>
      <w:r w:rsidRPr="000A0C5A">
        <w:rPr>
          <w:rFonts w:ascii="Arial" w:hAnsi="Arial" w:cs="Arial"/>
          <w:color w:val="auto"/>
          <w:sz w:val="18"/>
          <w:szCs w:val="18"/>
        </w:rPr>
        <w:t xml:space="preserve"> </w:t>
      </w:r>
    </w:p>
    <w:p w:rsidR="00BB544A" w:rsidRPr="000A0C5A" w:rsidRDefault="00BB544A" w:rsidP="008A7945">
      <w:pPr>
        <w:spacing w:line="360" w:lineRule="auto"/>
        <w:ind w:firstLine="709"/>
        <w:contextualSpacing/>
        <w:jc w:val="right"/>
        <w:rPr>
          <w:rFonts w:ascii="Arial" w:hAnsi="Arial" w:cs="Arial"/>
          <w:color w:val="auto"/>
          <w:sz w:val="18"/>
          <w:szCs w:val="18"/>
        </w:rPr>
      </w:pPr>
      <w:r w:rsidRPr="000A0C5A">
        <w:rPr>
          <w:rFonts w:ascii="Arial" w:hAnsi="Arial" w:cs="Arial"/>
          <w:color w:val="auto"/>
          <w:sz w:val="18"/>
          <w:szCs w:val="18"/>
        </w:rPr>
        <w:t>Международных и Всероссийских конкурсов и олимпиад в области науки, культуры и искусства.</w:t>
      </w:r>
    </w:p>
    <w:p w:rsidR="00BB544A" w:rsidRPr="000A0C5A" w:rsidRDefault="00BB544A" w:rsidP="008A7945">
      <w:pPr>
        <w:spacing w:line="360" w:lineRule="auto"/>
        <w:ind w:firstLine="709"/>
        <w:contextualSpacing/>
        <w:jc w:val="right"/>
        <w:rPr>
          <w:rFonts w:ascii="Arial" w:hAnsi="Arial" w:cs="Arial"/>
          <w:color w:val="auto"/>
          <w:sz w:val="18"/>
          <w:szCs w:val="18"/>
        </w:rPr>
      </w:pPr>
      <w:r w:rsidRPr="000A0C5A">
        <w:rPr>
          <w:rFonts w:ascii="Arial" w:hAnsi="Arial" w:cs="Arial"/>
          <w:color w:val="auto"/>
          <w:sz w:val="18"/>
          <w:szCs w:val="18"/>
        </w:rPr>
        <w:t xml:space="preserve">Руководитель Арт-Гуманитарного Центра (АГП), </w:t>
      </w:r>
      <w:r w:rsidR="00686C9D" w:rsidRPr="000A0C5A">
        <w:rPr>
          <w:rFonts w:ascii="Arial" w:hAnsi="Arial" w:cs="Arial"/>
          <w:color w:val="auto"/>
          <w:sz w:val="18"/>
          <w:szCs w:val="18"/>
        </w:rPr>
        <w:t xml:space="preserve">115172, </w:t>
      </w:r>
      <w:r w:rsidRPr="000A0C5A">
        <w:rPr>
          <w:rFonts w:ascii="Arial" w:hAnsi="Arial" w:cs="Arial"/>
          <w:color w:val="auto"/>
          <w:sz w:val="18"/>
          <w:szCs w:val="18"/>
        </w:rPr>
        <w:t>Россия, Москва</w:t>
      </w:r>
      <w:r w:rsidR="00686C9D" w:rsidRPr="000A0C5A">
        <w:rPr>
          <w:rFonts w:ascii="Arial" w:hAnsi="Arial" w:cs="Arial"/>
          <w:color w:val="auto"/>
          <w:sz w:val="18"/>
          <w:szCs w:val="18"/>
        </w:rPr>
        <w:t xml:space="preserve">, </w:t>
      </w:r>
      <w:proofErr w:type="spellStart"/>
      <w:r w:rsidR="00686C9D" w:rsidRPr="000A0C5A">
        <w:rPr>
          <w:rFonts w:ascii="Arial" w:hAnsi="Arial" w:cs="Arial"/>
          <w:color w:val="auto"/>
          <w:sz w:val="18"/>
          <w:szCs w:val="18"/>
        </w:rPr>
        <w:t>Краснохолмская</w:t>
      </w:r>
      <w:proofErr w:type="spellEnd"/>
      <w:r w:rsidR="00686C9D" w:rsidRPr="000A0C5A">
        <w:rPr>
          <w:rFonts w:ascii="Arial" w:hAnsi="Arial" w:cs="Arial"/>
          <w:color w:val="auto"/>
          <w:sz w:val="18"/>
          <w:szCs w:val="18"/>
        </w:rPr>
        <w:t xml:space="preserve"> </w:t>
      </w:r>
      <w:proofErr w:type="spellStart"/>
      <w:r w:rsidR="00686C9D" w:rsidRPr="000A0C5A">
        <w:rPr>
          <w:rFonts w:ascii="Arial" w:hAnsi="Arial" w:cs="Arial"/>
          <w:color w:val="auto"/>
          <w:sz w:val="18"/>
          <w:szCs w:val="18"/>
        </w:rPr>
        <w:t>наб</w:t>
      </w:r>
      <w:proofErr w:type="spellEnd"/>
      <w:r w:rsidR="00686C9D" w:rsidRPr="000A0C5A">
        <w:rPr>
          <w:rFonts w:ascii="Arial" w:hAnsi="Arial" w:cs="Arial"/>
          <w:color w:val="auto"/>
          <w:sz w:val="18"/>
          <w:szCs w:val="18"/>
        </w:rPr>
        <w:t>, 13, с</w:t>
      </w:r>
      <w:r w:rsidR="00F841AF" w:rsidRPr="000A0C5A">
        <w:rPr>
          <w:rFonts w:ascii="Arial" w:hAnsi="Arial" w:cs="Arial"/>
          <w:color w:val="auto"/>
          <w:sz w:val="18"/>
          <w:szCs w:val="18"/>
        </w:rPr>
        <w:t>тр.</w:t>
      </w:r>
      <w:r w:rsidR="00686C9D" w:rsidRPr="000A0C5A">
        <w:rPr>
          <w:rFonts w:ascii="Arial" w:hAnsi="Arial" w:cs="Arial"/>
          <w:color w:val="auto"/>
          <w:sz w:val="18"/>
          <w:szCs w:val="18"/>
        </w:rPr>
        <w:t>1</w:t>
      </w:r>
      <w:r w:rsidRPr="000A0C5A">
        <w:rPr>
          <w:rFonts w:ascii="Arial" w:hAnsi="Arial" w:cs="Arial"/>
          <w:color w:val="auto"/>
          <w:sz w:val="18"/>
          <w:szCs w:val="18"/>
        </w:rPr>
        <w:t xml:space="preserve"> </w:t>
      </w:r>
    </w:p>
    <w:p w:rsidR="00BB544A" w:rsidRPr="000A0C5A" w:rsidRDefault="00BB544A" w:rsidP="008A7945">
      <w:pPr>
        <w:spacing w:line="360" w:lineRule="auto"/>
        <w:ind w:firstLine="709"/>
        <w:contextualSpacing/>
        <w:jc w:val="right"/>
        <w:rPr>
          <w:rFonts w:ascii="Arial" w:hAnsi="Arial" w:cs="Arial"/>
          <w:color w:val="auto"/>
          <w:sz w:val="18"/>
          <w:szCs w:val="18"/>
        </w:rPr>
      </w:pPr>
    </w:p>
    <w:p w:rsidR="007A2EB8" w:rsidRDefault="00424594" w:rsidP="008A7945">
      <w:pPr>
        <w:spacing w:line="360" w:lineRule="auto"/>
        <w:ind w:firstLine="709"/>
        <w:contextualSpacing/>
        <w:jc w:val="both"/>
        <w:rPr>
          <w:rFonts w:ascii="Arial" w:hAnsi="Arial" w:cs="Arial"/>
          <w:color w:val="auto"/>
          <w:sz w:val="18"/>
          <w:szCs w:val="18"/>
          <w:lang w:val="en-US"/>
        </w:rPr>
      </w:pPr>
      <w:r w:rsidRPr="000A0C5A">
        <w:rPr>
          <w:rFonts w:ascii="Arial" w:hAnsi="Arial" w:cs="Arial"/>
          <w:b/>
          <w:color w:val="auto"/>
          <w:sz w:val="18"/>
          <w:szCs w:val="18"/>
          <w:lang w:val="en-US"/>
        </w:rPr>
        <w:t>Abstract</w:t>
      </w:r>
      <w:r w:rsidR="002F03DC" w:rsidRPr="000A0C5A">
        <w:rPr>
          <w:rFonts w:ascii="Arial" w:hAnsi="Arial" w:cs="Arial"/>
          <w:b/>
          <w:color w:val="auto"/>
          <w:sz w:val="18"/>
          <w:szCs w:val="18"/>
          <w:lang w:val="en-US"/>
        </w:rPr>
        <w:t xml:space="preserve">. </w:t>
      </w:r>
      <w:r w:rsidR="00E40EC1" w:rsidRPr="00E40EC1">
        <w:rPr>
          <w:rFonts w:ascii="Arial" w:hAnsi="Arial" w:cs="Arial"/>
          <w:color w:val="auto"/>
          <w:sz w:val="18"/>
          <w:szCs w:val="18"/>
          <w:lang w:val="en-US"/>
        </w:rPr>
        <w:t>The article talks about the need to legitimize the universal ethical doctrine, which asserts the priority of the objective Law of Conscience throughout the world.</w:t>
      </w:r>
      <w:r w:rsidR="002F03DC" w:rsidRPr="000A0C5A">
        <w:rPr>
          <w:rFonts w:ascii="Arial" w:hAnsi="Arial" w:cs="Arial"/>
          <w:color w:val="auto"/>
          <w:sz w:val="18"/>
          <w:szCs w:val="18"/>
          <w:lang w:val="en-US"/>
        </w:rPr>
        <w:t xml:space="preserve"> </w:t>
      </w:r>
      <w:r w:rsidR="00E40EC1" w:rsidRPr="00E40EC1">
        <w:rPr>
          <w:rFonts w:ascii="Arial" w:hAnsi="Arial" w:cs="Arial"/>
          <w:color w:val="auto"/>
          <w:sz w:val="18"/>
          <w:szCs w:val="18"/>
          <w:lang w:val="en-US"/>
        </w:rPr>
        <w:t xml:space="preserve">As the fundamental basis for the implementation of the evolutionary mechanisms of the Law of Conscience, the scientific tools of the </w:t>
      </w:r>
      <w:r w:rsidR="00E40EC1" w:rsidRPr="000A0C5A">
        <w:rPr>
          <w:rFonts w:ascii="Arial" w:hAnsi="Arial" w:cs="Arial"/>
          <w:color w:val="auto"/>
          <w:sz w:val="18"/>
          <w:szCs w:val="18"/>
          <w:lang w:val="en-US"/>
        </w:rPr>
        <w:t xml:space="preserve">Essence Coding Theory (ECT) </w:t>
      </w:r>
      <w:r w:rsidR="00E40EC1" w:rsidRPr="00E40EC1">
        <w:rPr>
          <w:rFonts w:ascii="Arial" w:hAnsi="Arial" w:cs="Arial"/>
          <w:color w:val="auto"/>
          <w:sz w:val="18"/>
          <w:szCs w:val="18"/>
          <w:lang w:val="en-US"/>
        </w:rPr>
        <w:t xml:space="preserve">are defined. The question of the congruence of the main principles of the </w:t>
      </w:r>
      <w:r w:rsidR="00517DE7" w:rsidRPr="000A0C5A">
        <w:rPr>
          <w:rFonts w:ascii="Arial" w:hAnsi="Arial" w:cs="Arial"/>
          <w:color w:val="auto"/>
          <w:sz w:val="18"/>
          <w:szCs w:val="18"/>
          <w:lang w:val="en-US"/>
        </w:rPr>
        <w:t xml:space="preserve">ECT </w:t>
      </w:r>
      <w:r w:rsidR="00E40EC1" w:rsidRPr="00E40EC1">
        <w:rPr>
          <w:rFonts w:ascii="Arial" w:hAnsi="Arial" w:cs="Arial"/>
          <w:color w:val="auto"/>
          <w:sz w:val="18"/>
          <w:szCs w:val="18"/>
          <w:lang w:val="en-US"/>
        </w:rPr>
        <w:t>with the provisions of the most significant world religious traditions and spiritual teachings, including Jewish and Christian Kabbalah, is investigated. The full compliance of the ECT principles with the general cultural heritage of mankind and progressive scientific theories of our time is shown.</w:t>
      </w:r>
      <w:r w:rsidR="002F03DC" w:rsidRPr="000A0C5A">
        <w:rPr>
          <w:rFonts w:ascii="Arial" w:hAnsi="Arial" w:cs="Arial"/>
          <w:color w:val="auto"/>
          <w:sz w:val="18"/>
          <w:szCs w:val="18"/>
          <w:lang w:val="en-US"/>
        </w:rPr>
        <w:t xml:space="preserve"> </w:t>
      </w:r>
      <w:r w:rsidR="00EF172E" w:rsidRPr="00EF172E">
        <w:rPr>
          <w:rFonts w:ascii="Arial" w:hAnsi="Arial" w:cs="Arial"/>
          <w:color w:val="auto"/>
          <w:sz w:val="18"/>
          <w:szCs w:val="18"/>
          <w:lang w:val="en-US"/>
        </w:rPr>
        <w:t>The fact of localization of the ancient state "</w:t>
      </w:r>
      <w:proofErr w:type="spellStart"/>
      <w:r w:rsidR="00EF172E" w:rsidRPr="00EF172E">
        <w:rPr>
          <w:rFonts w:ascii="Arial" w:hAnsi="Arial" w:cs="Arial"/>
          <w:color w:val="auto"/>
          <w:sz w:val="18"/>
          <w:szCs w:val="18"/>
          <w:lang w:val="en-US"/>
        </w:rPr>
        <w:t>Aratta</w:t>
      </w:r>
      <w:proofErr w:type="spellEnd"/>
      <w:r w:rsidR="00EF172E" w:rsidRPr="00EF172E">
        <w:rPr>
          <w:rFonts w:ascii="Arial" w:hAnsi="Arial" w:cs="Arial"/>
          <w:color w:val="auto"/>
          <w:sz w:val="18"/>
          <w:szCs w:val="18"/>
          <w:lang w:val="en-US"/>
        </w:rPr>
        <w:t xml:space="preserve">", called in the Mesopotamian cuneiforms "The Country of Holy Laws and Immortality", on the territory now called "Armenian Highland" is noted. </w:t>
      </w:r>
      <w:r w:rsidR="007E3B4E" w:rsidRPr="007E3B4E">
        <w:rPr>
          <w:rFonts w:ascii="Arial" w:hAnsi="Arial" w:cs="Arial"/>
          <w:color w:val="auto"/>
          <w:sz w:val="18"/>
          <w:szCs w:val="18"/>
          <w:lang w:val="en-US"/>
        </w:rPr>
        <w:t>The conviction is expressed about the need to return to life the "</w:t>
      </w:r>
      <w:proofErr w:type="spellStart"/>
      <w:r w:rsidR="007E3B4E" w:rsidRPr="007E3B4E">
        <w:rPr>
          <w:rFonts w:ascii="Arial" w:hAnsi="Arial" w:cs="Arial"/>
          <w:color w:val="auto"/>
          <w:sz w:val="18"/>
          <w:szCs w:val="18"/>
          <w:lang w:val="en-US"/>
        </w:rPr>
        <w:t>aratta</w:t>
      </w:r>
      <w:proofErr w:type="spellEnd"/>
      <w:r w:rsidR="007E3B4E" w:rsidRPr="007E3B4E">
        <w:rPr>
          <w:rFonts w:ascii="Arial" w:hAnsi="Arial" w:cs="Arial"/>
          <w:color w:val="auto"/>
          <w:sz w:val="18"/>
          <w:szCs w:val="18"/>
          <w:lang w:val="en-US"/>
        </w:rPr>
        <w:t xml:space="preserve"> model" of state structure on the new scientific and spiritual principles of the </w:t>
      </w:r>
      <w:r w:rsidR="002F03DC" w:rsidRPr="000A0C5A">
        <w:rPr>
          <w:rFonts w:ascii="Arial" w:hAnsi="Arial" w:cs="Arial"/>
          <w:color w:val="auto"/>
          <w:sz w:val="18"/>
          <w:szCs w:val="18"/>
          <w:lang w:val="en-US"/>
        </w:rPr>
        <w:t xml:space="preserve">ECT. </w:t>
      </w:r>
      <w:r w:rsidR="001A2192" w:rsidRPr="001A2192">
        <w:rPr>
          <w:rFonts w:ascii="Arial" w:hAnsi="Arial" w:cs="Arial"/>
          <w:color w:val="auto"/>
          <w:sz w:val="18"/>
          <w:szCs w:val="18"/>
          <w:lang w:val="en-US"/>
        </w:rPr>
        <w:t xml:space="preserve">It is concluded that the Primordial Spiritual Tradition of all mankind is esoteric Christianity, enriched with constructive ideas and innovative approaches of G. Gurdjieff, the continuation of the Fourth Way ("The Way of Conscience") of which today is an ethical teaching based on the conceptual </w:t>
      </w:r>
      <w:r w:rsidR="007A2EB8" w:rsidRPr="007A2EB8">
        <w:rPr>
          <w:rFonts w:ascii="Arial" w:hAnsi="Arial" w:cs="Arial"/>
          <w:color w:val="auto"/>
          <w:sz w:val="18"/>
          <w:szCs w:val="18"/>
          <w:lang w:val="en-US"/>
        </w:rPr>
        <w:t>attitudes</w:t>
      </w:r>
      <w:r w:rsidR="007A2EB8" w:rsidRPr="001A2192">
        <w:rPr>
          <w:rFonts w:ascii="Arial" w:hAnsi="Arial" w:cs="Arial"/>
          <w:color w:val="auto"/>
          <w:sz w:val="18"/>
          <w:szCs w:val="18"/>
          <w:lang w:val="en-US"/>
        </w:rPr>
        <w:t xml:space="preserve"> </w:t>
      </w:r>
      <w:r w:rsidR="001A2192" w:rsidRPr="001A2192">
        <w:rPr>
          <w:rFonts w:ascii="Arial" w:hAnsi="Arial" w:cs="Arial"/>
          <w:color w:val="auto"/>
          <w:sz w:val="18"/>
          <w:szCs w:val="18"/>
          <w:lang w:val="en-US"/>
        </w:rPr>
        <w:t xml:space="preserve">of </w:t>
      </w:r>
      <w:r w:rsidR="0095223D" w:rsidRPr="000A0C5A">
        <w:rPr>
          <w:rFonts w:ascii="Arial" w:hAnsi="Arial" w:cs="Arial"/>
          <w:color w:val="auto"/>
          <w:sz w:val="18"/>
          <w:szCs w:val="18"/>
          <w:lang w:val="en-US"/>
        </w:rPr>
        <w:t>ECT</w:t>
      </w:r>
      <w:r w:rsidR="002F03DC" w:rsidRPr="000A0C5A">
        <w:rPr>
          <w:rFonts w:ascii="Arial" w:hAnsi="Arial" w:cs="Arial"/>
          <w:color w:val="auto"/>
          <w:sz w:val="18"/>
          <w:szCs w:val="18"/>
          <w:lang w:val="en-US"/>
        </w:rPr>
        <w:t xml:space="preserve">. </w:t>
      </w:r>
    </w:p>
    <w:p w:rsidR="002437DF" w:rsidRPr="000A0C5A" w:rsidRDefault="00424594" w:rsidP="008A7945">
      <w:pPr>
        <w:spacing w:line="360" w:lineRule="auto"/>
        <w:ind w:firstLine="709"/>
        <w:contextualSpacing/>
        <w:jc w:val="both"/>
        <w:rPr>
          <w:rFonts w:ascii="Arial" w:hAnsi="Arial" w:cs="Arial"/>
          <w:color w:val="auto"/>
          <w:sz w:val="18"/>
          <w:szCs w:val="18"/>
        </w:rPr>
      </w:pPr>
      <w:r w:rsidRPr="000A0C5A">
        <w:rPr>
          <w:rFonts w:ascii="Arial" w:hAnsi="Arial" w:cs="Arial"/>
          <w:b/>
          <w:color w:val="auto"/>
          <w:sz w:val="18"/>
          <w:szCs w:val="18"/>
        </w:rPr>
        <w:t>Аннотация</w:t>
      </w:r>
      <w:r w:rsidR="002437DF" w:rsidRPr="000A0C5A">
        <w:rPr>
          <w:rFonts w:ascii="Arial" w:hAnsi="Arial" w:cs="Arial"/>
          <w:b/>
          <w:color w:val="auto"/>
          <w:sz w:val="18"/>
          <w:szCs w:val="18"/>
        </w:rPr>
        <w:t xml:space="preserve">. </w:t>
      </w:r>
      <w:r w:rsidR="002437DF" w:rsidRPr="000A0C5A">
        <w:rPr>
          <w:rFonts w:ascii="Arial" w:hAnsi="Arial" w:cs="Arial"/>
          <w:color w:val="auto"/>
          <w:sz w:val="18"/>
          <w:szCs w:val="18"/>
        </w:rPr>
        <w:t xml:space="preserve">В статье говорится о насущной необходимости надлежащим образом легитимировать </w:t>
      </w:r>
      <w:r w:rsidR="00794397" w:rsidRPr="000A0C5A">
        <w:rPr>
          <w:rFonts w:ascii="Arial" w:hAnsi="Arial" w:cs="Arial"/>
          <w:color w:val="auto"/>
          <w:sz w:val="18"/>
          <w:szCs w:val="18"/>
        </w:rPr>
        <w:t>универсальную этическую доктрину</w:t>
      </w:r>
      <w:r w:rsidR="002437DF" w:rsidRPr="000A0C5A">
        <w:rPr>
          <w:rFonts w:ascii="Arial" w:hAnsi="Arial" w:cs="Arial"/>
          <w:color w:val="auto"/>
          <w:sz w:val="18"/>
          <w:szCs w:val="18"/>
        </w:rPr>
        <w:t xml:space="preserve">, </w:t>
      </w:r>
      <w:r w:rsidR="002F7B06" w:rsidRPr="000A0C5A">
        <w:rPr>
          <w:rFonts w:ascii="Arial" w:hAnsi="Arial" w:cs="Arial"/>
          <w:color w:val="auto"/>
          <w:sz w:val="18"/>
          <w:szCs w:val="18"/>
        </w:rPr>
        <w:t xml:space="preserve">утверждающую во всём мире приоритет объективного Закона Совести. </w:t>
      </w:r>
      <w:r w:rsidR="00661C91" w:rsidRPr="000A0C5A">
        <w:rPr>
          <w:rFonts w:ascii="Arial" w:hAnsi="Arial" w:cs="Arial"/>
          <w:color w:val="auto"/>
          <w:sz w:val="18"/>
          <w:szCs w:val="18"/>
        </w:rPr>
        <w:t>В качестве фундаментальны</w:t>
      </w:r>
      <w:r w:rsidR="00A7460A" w:rsidRPr="000A0C5A">
        <w:rPr>
          <w:rFonts w:ascii="Arial" w:hAnsi="Arial" w:cs="Arial"/>
          <w:color w:val="auto"/>
          <w:sz w:val="18"/>
          <w:szCs w:val="18"/>
        </w:rPr>
        <w:t xml:space="preserve">х </w:t>
      </w:r>
      <w:proofErr w:type="gramStart"/>
      <w:r w:rsidR="00A7460A" w:rsidRPr="000A0C5A">
        <w:rPr>
          <w:rFonts w:ascii="Arial" w:hAnsi="Arial" w:cs="Arial"/>
          <w:color w:val="auto"/>
          <w:sz w:val="18"/>
          <w:szCs w:val="18"/>
        </w:rPr>
        <w:t>основ</w:t>
      </w:r>
      <w:r w:rsidR="00661C91" w:rsidRPr="000A0C5A">
        <w:rPr>
          <w:rFonts w:ascii="Arial" w:hAnsi="Arial" w:cs="Arial"/>
          <w:color w:val="auto"/>
          <w:sz w:val="18"/>
          <w:szCs w:val="18"/>
        </w:rPr>
        <w:t xml:space="preserve"> </w:t>
      </w:r>
      <w:r w:rsidR="00A7460A" w:rsidRPr="000A0C5A">
        <w:rPr>
          <w:rFonts w:ascii="Arial" w:hAnsi="Arial" w:cs="Arial"/>
          <w:color w:val="auto"/>
          <w:sz w:val="18"/>
          <w:szCs w:val="18"/>
        </w:rPr>
        <w:t>реализации эволюционных механизмов Закона Совести</w:t>
      </w:r>
      <w:proofErr w:type="gramEnd"/>
      <w:r w:rsidR="00A7460A" w:rsidRPr="000A0C5A">
        <w:rPr>
          <w:rFonts w:ascii="Arial" w:hAnsi="Arial" w:cs="Arial"/>
          <w:color w:val="auto"/>
          <w:sz w:val="18"/>
          <w:szCs w:val="18"/>
        </w:rPr>
        <w:t xml:space="preserve"> определён</w:t>
      </w:r>
      <w:r w:rsidR="00661C91" w:rsidRPr="000A0C5A">
        <w:rPr>
          <w:rFonts w:ascii="Arial" w:hAnsi="Arial" w:cs="Arial"/>
          <w:color w:val="auto"/>
          <w:sz w:val="18"/>
          <w:szCs w:val="18"/>
        </w:rPr>
        <w:t xml:space="preserve"> научный </w:t>
      </w:r>
      <w:r w:rsidR="00270C7D" w:rsidRPr="000A0C5A">
        <w:rPr>
          <w:rFonts w:ascii="Arial" w:hAnsi="Arial" w:cs="Arial"/>
          <w:color w:val="auto"/>
          <w:sz w:val="18"/>
          <w:szCs w:val="18"/>
        </w:rPr>
        <w:t>инструмента</w:t>
      </w:r>
      <w:r w:rsidR="00661C91" w:rsidRPr="000A0C5A">
        <w:rPr>
          <w:rFonts w:ascii="Arial" w:hAnsi="Arial" w:cs="Arial"/>
          <w:color w:val="auto"/>
          <w:sz w:val="18"/>
          <w:szCs w:val="18"/>
        </w:rPr>
        <w:t>рий</w:t>
      </w:r>
      <w:r w:rsidR="002437DF" w:rsidRPr="000A0C5A">
        <w:rPr>
          <w:rFonts w:ascii="Arial" w:hAnsi="Arial" w:cs="Arial"/>
          <w:color w:val="auto"/>
          <w:sz w:val="18"/>
          <w:szCs w:val="18"/>
        </w:rPr>
        <w:t xml:space="preserve"> Теории Сущностного Кодирования (ТСК)</w:t>
      </w:r>
      <w:r w:rsidR="00270C7D" w:rsidRPr="000A0C5A">
        <w:rPr>
          <w:rFonts w:ascii="Arial" w:hAnsi="Arial" w:cs="Arial"/>
          <w:color w:val="auto"/>
          <w:sz w:val="18"/>
          <w:szCs w:val="18"/>
        </w:rPr>
        <w:t>.</w:t>
      </w:r>
      <w:r w:rsidR="00F63851" w:rsidRPr="000A0C5A">
        <w:rPr>
          <w:rFonts w:ascii="Arial" w:hAnsi="Arial" w:cs="Arial"/>
          <w:color w:val="auto"/>
          <w:sz w:val="18"/>
          <w:szCs w:val="18"/>
        </w:rPr>
        <w:t xml:space="preserve"> </w:t>
      </w:r>
      <w:r w:rsidR="002437DF" w:rsidRPr="000A0C5A">
        <w:rPr>
          <w:rFonts w:ascii="Arial" w:hAnsi="Arial" w:cs="Arial"/>
          <w:color w:val="auto"/>
          <w:sz w:val="18"/>
          <w:szCs w:val="18"/>
        </w:rPr>
        <w:t xml:space="preserve">Исследован вопрос конгруэнтности основных </w:t>
      </w:r>
      <w:r w:rsidR="00794397" w:rsidRPr="000A0C5A">
        <w:rPr>
          <w:rFonts w:ascii="Arial" w:hAnsi="Arial" w:cs="Arial"/>
          <w:color w:val="auto"/>
          <w:sz w:val="18"/>
          <w:szCs w:val="18"/>
        </w:rPr>
        <w:t>установок</w:t>
      </w:r>
      <w:r w:rsidR="002437DF" w:rsidRPr="000A0C5A">
        <w:rPr>
          <w:rFonts w:ascii="Arial" w:hAnsi="Arial" w:cs="Arial"/>
          <w:color w:val="auto"/>
          <w:sz w:val="18"/>
          <w:szCs w:val="18"/>
        </w:rPr>
        <w:t xml:space="preserve"> ТСК положениям наиболее значимых мировых религи</w:t>
      </w:r>
      <w:r w:rsidR="00A10217" w:rsidRPr="000A0C5A">
        <w:rPr>
          <w:rFonts w:ascii="Arial" w:hAnsi="Arial" w:cs="Arial"/>
          <w:color w:val="auto"/>
          <w:sz w:val="18"/>
          <w:szCs w:val="18"/>
        </w:rPr>
        <w:t>озных традиций</w:t>
      </w:r>
      <w:r w:rsidR="002437DF" w:rsidRPr="000A0C5A">
        <w:rPr>
          <w:rFonts w:ascii="Arial" w:hAnsi="Arial" w:cs="Arial"/>
          <w:color w:val="auto"/>
          <w:sz w:val="18"/>
          <w:szCs w:val="18"/>
        </w:rPr>
        <w:t xml:space="preserve"> и духовных учений, включая еврейскую и христианскую Каббалу. Показано полное соответствие принципов ТСК общекультурн</w:t>
      </w:r>
      <w:r w:rsidR="002F7B06" w:rsidRPr="000A0C5A">
        <w:rPr>
          <w:rFonts w:ascii="Arial" w:hAnsi="Arial" w:cs="Arial"/>
          <w:color w:val="auto"/>
          <w:sz w:val="18"/>
          <w:szCs w:val="18"/>
        </w:rPr>
        <w:t>ому</w:t>
      </w:r>
      <w:r w:rsidR="002437DF" w:rsidRPr="000A0C5A">
        <w:rPr>
          <w:rFonts w:ascii="Arial" w:hAnsi="Arial" w:cs="Arial"/>
          <w:color w:val="auto"/>
          <w:sz w:val="18"/>
          <w:szCs w:val="18"/>
        </w:rPr>
        <w:t xml:space="preserve"> наследи</w:t>
      </w:r>
      <w:r w:rsidR="002F7B06" w:rsidRPr="000A0C5A">
        <w:rPr>
          <w:rFonts w:ascii="Arial" w:hAnsi="Arial" w:cs="Arial"/>
          <w:color w:val="auto"/>
          <w:sz w:val="18"/>
          <w:szCs w:val="18"/>
        </w:rPr>
        <w:t>ю</w:t>
      </w:r>
      <w:r w:rsidR="002437DF" w:rsidRPr="000A0C5A">
        <w:rPr>
          <w:rFonts w:ascii="Arial" w:hAnsi="Arial" w:cs="Arial"/>
          <w:color w:val="auto"/>
          <w:sz w:val="18"/>
          <w:szCs w:val="18"/>
        </w:rPr>
        <w:t xml:space="preserve"> человечества и прогрессивным научным теориям современности. </w:t>
      </w:r>
      <w:r w:rsidR="002F26A3" w:rsidRPr="000A0C5A">
        <w:rPr>
          <w:rFonts w:ascii="Arial" w:hAnsi="Arial" w:cs="Arial"/>
          <w:color w:val="auto"/>
          <w:sz w:val="18"/>
          <w:szCs w:val="18"/>
        </w:rPr>
        <w:t>Отмеч</w:t>
      </w:r>
      <w:r w:rsidR="00517DE7">
        <w:rPr>
          <w:rFonts w:ascii="Arial" w:hAnsi="Arial" w:cs="Arial"/>
          <w:color w:val="auto"/>
          <w:sz w:val="18"/>
          <w:szCs w:val="18"/>
        </w:rPr>
        <w:t>ен</w:t>
      </w:r>
      <w:r w:rsidR="002F26A3" w:rsidRPr="000A0C5A">
        <w:rPr>
          <w:rFonts w:ascii="Arial" w:hAnsi="Arial" w:cs="Arial"/>
          <w:color w:val="auto"/>
          <w:sz w:val="18"/>
          <w:szCs w:val="18"/>
        </w:rPr>
        <w:t xml:space="preserve"> факт</w:t>
      </w:r>
      <w:r w:rsidR="00517DE7" w:rsidRPr="00517DE7">
        <w:rPr>
          <w:rFonts w:ascii="Arial" w:hAnsi="Arial" w:cs="Arial"/>
          <w:color w:val="auto"/>
          <w:sz w:val="18"/>
          <w:szCs w:val="18"/>
        </w:rPr>
        <w:t xml:space="preserve"> </w:t>
      </w:r>
      <w:r w:rsidR="00517DE7" w:rsidRPr="000A0C5A">
        <w:rPr>
          <w:rFonts w:ascii="Arial" w:hAnsi="Arial" w:cs="Arial"/>
          <w:color w:val="auto"/>
          <w:sz w:val="18"/>
          <w:szCs w:val="18"/>
        </w:rPr>
        <w:t>локализ</w:t>
      </w:r>
      <w:r w:rsidR="00517DE7">
        <w:rPr>
          <w:rFonts w:ascii="Arial" w:hAnsi="Arial" w:cs="Arial"/>
          <w:color w:val="auto"/>
          <w:sz w:val="18"/>
          <w:szCs w:val="18"/>
        </w:rPr>
        <w:t>ации</w:t>
      </w:r>
      <w:r w:rsidR="002437DF" w:rsidRPr="000A0C5A">
        <w:rPr>
          <w:rFonts w:ascii="Arial" w:hAnsi="Arial" w:cs="Arial"/>
          <w:color w:val="auto"/>
          <w:sz w:val="18"/>
          <w:szCs w:val="18"/>
        </w:rPr>
        <w:t xml:space="preserve"> древнейше</w:t>
      </w:r>
      <w:r w:rsidR="00517DE7">
        <w:rPr>
          <w:rFonts w:ascii="Arial" w:hAnsi="Arial" w:cs="Arial"/>
          <w:color w:val="auto"/>
          <w:sz w:val="18"/>
          <w:szCs w:val="18"/>
        </w:rPr>
        <w:t>го</w:t>
      </w:r>
      <w:r w:rsidR="002437DF" w:rsidRPr="000A0C5A">
        <w:rPr>
          <w:rFonts w:ascii="Arial" w:hAnsi="Arial" w:cs="Arial"/>
          <w:color w:val="auto"/>
          <w:sz w:val="18"/>
          <w:szCs w:val="18"/>
        </w:rPr>
        <w:t xml:space="preserve"> государств</w:t>
      </w:r>
      <w:r w:rsidR="00517DE7">
        <w:rPr>
          <w:rFonts w:ascii="Arial" w:hAnsi="Arial" w:cs="Arial"/>
          <w:color w:val="auto"/>
          <w:sz w:val="18"/>
          <w:szCs w:val="18"/>
        </w:rPr>
        <w:t>а</w:t>
      </w:r>
      <w:r w:rsidR="002437DF" w:rsidRPr="000A0C5A">
        <w:rPr>
          <w:rFonts w:ascii="Arial" w:hAnsi="Arial" w:cs="Arial"/>
          <w:color w:val="auto"/>
          <w:sz w:val="18"/>
          <w:szCs w:val="18"/>
        </w:rPr>
        <w:t xml:space="preserve"> </w:t>
      </w:r>
      <w:r w:rsidR="00F97B0D">
        <w:rPr>
          <w:rFonts w:ascii="Arial" w:hAnsi="Arial" w:cs="Arial"/>
          <w:color w:val="auto"/>
          <w:sz w:val="18"/>
          <w:szCs w:val="18"/>
        </w:rPr>
        <w:t>«</w:t>
      </w:r>
      <w:proofErr w:type="spellStart"/>
      <w:r w:rsidR="002437DF" w:rsidRPr="000A0C5A">
        <w:rPr>
          <w:rFonts w:ascii="Arial" w:hAnsi="Arial" w:cs="Arial"/>
          <w:color w:val="auto"/>
          <w:sz w:val="18"/>
          <w:szCs w:val="18"/>
        </w:rPr>
        <w:t>Аратта</w:t>
      </w:r>
      <w:proofErr w:type="spellEnd"/>
      <w:r w:rsidR="00F97B0D">
        <w:rPr>
          <w:rFonts w:ascii="Arial" w:hAnsi="Arial" w:cs="Arial"/>
          <w:color w:val="auto"/>
          <w:sz w:val="18"/>
          <w:szCs w:val="18"/>
        </w:rPr>
        <w:t>»</w:t>
      </w:r>
      <w:r w:rsidR="002437DF" w:rsidRPr="000A0C5A">
        <w:rPr>
          <w:rFonts w:ascii="Arial" w:hAnsi="Arial" w:cs="Arial"/>
          <w:color w:val="auto"/>
          <w:sz w:val="18"/>
          <w:szCs w:val="18"/>
        </w:rPr>
        <w:t>, называемо</w:t>
      </w:r>
      <w:r w:rsidR="00517DE7">
        <w:rPr>
          <w:rFonts w:ascii="Arial" w:hAnsi="Arial" w:cs="Arial"/>
          <w:color w:val="auto"/>
          <w:sz w:val="18"/>
          <w:szCs w:val="18"/>
        </w:rPr>
        <w:t>го</w:t>
      </w:r>
      <w:r w:rsidR="002437DF" w:rsidRPr="000A0C5A">
        <w:rPr>
          <w:rFonts w:ascii="Arial" w:hAnsi="Arial" w:cs="Arial"/>
          <w:color w:val="auto"/>
          <w:sz w:val="18"/>
          <w:szCs w:val="18"/>
        </w:rPr>
        <w:t xml:space="preserve"> в месопотамских </w:t>
      </w:r>
      <w:r w:rsidR="00794397" w:rsidRPr="000A0C5A">
        <w:rPr>
          <w:rFonts w:ascii="Arial" w:hAnsi="Arial" w:cs="Arial"/>
          <w:color w:val="auto"/>
          <w:sz w:val="18"/>
          <w:szCs w:val="18"/>
        </w:rPr>
        <w:t>клинописях</w:t>
      </w:r>
      <w:r w:rsidR="002437DF" w:rsidRPr="000A0C5A">
        <w:rPr>
          <w:rFonts w:ascii="Arial" w:hAnsi="Arial" w:cs="Arial"/>
          <w:color w:val="auto"/>
          <w:sz w:val="18"/>
          <w:szCs w:val="18"/>
        </w:rPr>
        <w:t xml:space="preserve"> «Страной Святых Законов</w:t>
      </w:r>
      <w:r w:rsidR="00F63851" w:rsidRPr="000A0C5A">
        <w:rPr>
          <w:rFonts w:ascii="Arial" w:hAnsi="Arial" w:cs="Arial"/>
          <w:color w:val="auto"/>
          <w:sz w:val="18"/>
          <w:szCs w:val="18"/>
        </w:rPr>
        <w:t xml:space="preserve"> и Бессмертия</w:t>
      </w:r>
      <w:r w:rsidR="002437DF" w:rsidRPr="000A0C5A">
        <w:rPr>
          <w:rFonts w:ascii="Arial" w:hAnsi="Arial" w:cs="Arial"/>
          <w:color w:val="auto"/>
          <w:sz w:val="18"/>
          <w:szCs w:val="18"/>
        </w:rPr>
        <w:t>», на территории</w:t>
      </w:r>
      <w:r w:rsidR="00A7460A" w:rsidRPr="000A0C5A">
        <w:rPr>
          <w:rFonts w:ascii="Arial" w:hAnsi="Arial" w:cs="Arial"/>
          <w:color w:val="auto"/>
          <w:sz w:val="18"/>
          <w:szCs w:val="18"/>
        </w:rPr>
        <w:t>,</w:t>
      </w:r>
      <w:r w:rsidR="002437DF" w:rsidRPr="000A0C5A">
        <w:rPr>
          <w:rFonts w:ascii="Arial" w:hAnsi="Arial" w:cs="Arial"/>
          <w:color w:val="auto"/>
          <w:sz w:val="18"/>
          <w:szCs w:val="18"/>
        </w:rPr>
        <w:t xml:space="preserve"> именуе</w:t>
      </w:r>
      <w:r w:rsidR="00F63851" w:rsidRPr="000A0C5A">
        <w:rPr>
          <w:rFonts w:ascii="Arial" w:hAnsi="Arial" w:cs="Arial"/>
          <w:color w:val="auto"/>
          <w:sz w:val="18"/>
          <w:szCs w:val="18"/>
        </w:rPr>
        <w:t>мо</w:t>
      </w:r>
      <w:r w:rsidR="00517DE7">
        <w:rPr>
          <w:rFonts w:ascii="Arial" w:hAnsi="Arial" w:cs="Arial"/>
          <w:color w:val="auto"/>
          <w:sz w:val="18"/>
          <w:szCs w:val="18"/>
        </w:rPr>
        <w:t>й</w:t>
      </w:r>
      <w:r w:rsidR="002437DF" w:rsidRPr="000A0C5A">
        <w:rPr>
          <w:rFonts w:ascii="Arial" w:hAnsi="Arial" w:cs="Arial"/>
          <w:color w:val="auto"/>
          <w:sz w:val="18"/>
          <w:szCs w:val="18"/>
        </w:rPr>
        <w:t xml:space="preserve"> сегодня «Армянским Нагорьем». Высказано убеждение </w:t>
      </w:r>
      <w:r w:rsidR="00422AB8">
        <w:rPr>
          <w:rFonts w:ascii="Arial" w:hAnsi="Arial" w:cs="Arial"/>
          <w:color w:val="auto"/>
          <w:sz w:val="18"/>
          <w:szCs w:val="18"/>
        </w:rPr>
        <w:t xml:space="preserve">о необходимости </w:t>
      </w:r>
      <w:r w:rsidR="002437DF" w:rsidRPr="000A0C5A">
        <w:rPr>
          <w:rFonts w:ascii="Arial" w:hAnsi="Arial" w:cs="Arial"/>
          <w:color w:val="auto"/>
          <w:sz w:val="18"/>
          <w:szCs w:val="18"/>
        </w:rPr>
        <w:t>возврата к жизни «</w:t>
      </w:r>
      <w:proofErr w:type="spellStart"/>
      <w:r w:rsidR="002437DF" w:rsidRPr="000A0C5A">
        <w:rPr>
          <w:rFonts w:ascii="Arial" w:hAnsi="Arial" w:cs="Arial"/>
          <w:color w:val="auto"/>
          <w:sz w:val="18"/>
          <w:szCs w:val="18"/>
        </w:rPr>
        <w:t>араттской</w:t>
      </w:r>
      <w:proofErr w:type="spellEnd"/>
      <w:r w:rsidR="002437DF" w:rsidRPr="000A0C5A">
        <w:rPr>
          <w:rFonts w:ascii="Arial" w:hAnsi="Arial" w:cs="Arial"/>
          <w:color w:val="auto"/>
          <w:sz w:val="18"/>
          <w:szCs w:val="18"/>
        </w:rPr>
        <w:t xml:space="preserve"> модели» государственного устройства на новых научно-духовных принципах ТСК. </w:t>
      </w:r>
      <w:r w:rsidR="00142655">
        <w:rPr>
          <w:rFonts w:ascii="Arial" w:hAnsi="Arial" w:cs="Arial"/>
          <w:color w:val="auto"/>
          <w:sz w:val="18"/>
          <w:szCs w:val="18"/>
        </w:rPr>
        <w:t>Сделан</w:t>
      </w:r>
      <w:r w:rsidR="002437DF" w:rsidRPr="000A0C5A">
        <w:rPr>
          <w:rFonts w:ascii="Arial" w:hAnsi="Arial" w:cs="Arial"/>
          <w:color w:val="auto"/>
          <w:sz w:val="18"/>
          <w:szCs w:val="18"/>
        </w:rPr>
        <w:t xml:space="preserve"> вывод о том, что Примордиальной Духовной Традицией всего человечества </w:t>
      </w:r>
      <w:r w:rsidR="00142655">
        <w:rPr>
          <w:rFonts w:ascii="Arial" w:hAnsi="Arial" w:cs="Arial"/>
          <w:color w:val="auto"/>
          <w:sz w:val="18"/>
          <w:szCs w:val="18"/>
        </w:rPr>
        <w:t>является</w:t>
      </w:r>
      <w:r w:rsidR="002437DF" w:rsidRPr="000A0C5A">
        <w:rPr>
          <w:rFonts w:ascii="Arial" w:hAnsi="Arial" w:cs="Arial"/>
          <w:color w:val="auto"/>
          <w:sz w:val="18"/>
          <w:szCs w:val="18"/>
        </w:rPr>
        <w:t xml:space="preserve"> эзотерическое христианство, обогащённое конструктивными идеями и новаторскими подходами Г. И. </w:t>
      </w:r>
      <w:proofErr w:type="spellStart"/>
      <w:r w:rsidR="002437DF" w:rsidRPr="000A0C5A">
        <w:rPr>
          <w:rFonts w:ascii="Arial" w:hAnsi="Arial" w:cs="Arial"/>
          <w:color w:val="auto"/>
          <w:sz w:val="18"/>
          <w:szCs w:val="18"/>
        </w:rPr>
        <w:t>Гурджиев</w:t>
      </w:r>
      <w:r w:rsidR="00F63851" w:rsidRPr="000A0C5A">
        <w:rPr>
          <w:rFonts w:ascii="Arial" w:hAnsi="Arial" w:cs="Arial"/>
          <w:color w:val="auto"/>
          <w:sz w:val="18"/>
          <w:szCs w:val="18"/>
        </w:rPr>
        <w:t>а</w:t>
      </w:r>
      <w:proofErr w:type="spellEnd"/>
      <w:r w:rsidR="002437DF" w:rsidRPr="000A0C5A">
        <w:rPr>
          <w:rFonts w:ascii="Arial" w:hAnsi="Arial" w:cs="Arial"/>
          <w:color w:val="auto"/>
          <w:sz w:val="18"/>
          <w:szCs w:val="18"/>
        </w:rPr>
        <w:t xml:space="preserve">, продолжением Четвёртого Пути («Пути Совести») </w:t>
      </w:r>
      <w:r w:rsidR="002F7B06" w:rsidRPr="000A0C5A">
        <w:rPr>
          <w:rFonts w:ascii="Arial" w:hAnsi="Arial" w:cs="Arial"/>
          <w:color w:val="auto"/>
          <w:sz w:val="18"/>
          <w:szCs w:val="18"/>
        </w:rPr>
        <w:t xml:space="preserve">которого </w:t>
      </w:r>
      <w:r w:rsidR="00F63851" w:rsidRPr="000A0C5A">
        <w:rPr>
          <w:rFonts w:ascii="Arial" w:hAnsi="Arial" w:cs="Arial"/>
          <w:color w:val="auto"/>
          <w:sz w:val="18"/>
          <w:szCs w:val="18"/>
        </w:rPr>
        <w:t>является</w:t>
      </w:r>
      <w:r w:rsidR="002437DF" w:rsidRPr="000A0C5A">
        <w:rPr>
          <w:rFonts w:ascii="Arial" w:hAnsi="Arial" w:cs="Arial"/>
          <w:color w:val="auto"/>
          <w:sz w:val="18"/>
          <w:szCs w:val="18"/>
        </w:rPr>
        <w:t xml:space="preserve"> сегодня </w:t>
      </w:r>
      <w:r w:rsidR="002F7B06" w:rsidRPr="000A0C5A">
        <w:rPr>
          <w:rFonts w:ascii="Arial" w:hAnsi="Arial" w:cs="Arial"/>
          <w:color w:val="auto"/>
          <w:sz w:val="18"/>
          <w:szCs w:val="18"/>
        </w:rPr>
        <w:t>этическое учение</w:t>
      </w:r>
      <w:r w:rsidR="00A7460A" w:rsidRPr="000A0C5A">
        <w:rPr>
          <w:rFonts w:ascii="Arial" w:hAnsi="Arial" w:cs="Arial"/>
          <w:color w:val="auto"/>
          <w:sz w:val="18"/>
          <w:szCs w:val="18"/>
        </w:rPr>
        <w:t>,</w:t>
      </w:r>
      <w:r w:rsidR="002437DF" w:rsidRPr="000A0C5A">
        <w:rPr>
          <w:rFonts w:ascii="Arial" w:hAnsi="Arial" w:cs="Arial"/>
          <w:color w:val="auto"/>
          <w:sz w:val="18"/>
          <w:szCs w:val="18"/>
        </w:rPr>
        <w:t xml:space="preserve"> </w:t>
      </w:r>
      <w:r w:rsidR="00F63851" w:rsidRPr="000A0C5A">
        <w:rPr>
          <w:rFonts w:ascii="Arial" w:hAnsi="Arial" w:cs="Arial"/>
          <w:color w:val="auto"/>
          <w:sz w:val="18"/>
          <w:szCs w:val="18"/>
        </w:rPr>
        <w:t>основанн</w:t>
      </w:r>
      <w:r w:rsidR="002F7B06" w:rsidRPr="000A0C5A">
        <w:rPr>
          <w:rFonts w:ascii="Arial" w:hAnsi="Arial" w:cs="Arial"/>
          <w:color w:val="auto"/>
          <w:sz w:val="18"/>
          <w:szCs w:val="18"/>
        </w:rPr>
        <w:t>ое</w:t>
      </w:r>
      <w:r w:rsidR="00F63851" w:rsidRPr="000A0C5A">
        <w:rPr>
          <w:rFonts w:ascii="Arial" w:hAnsi="Arial" w:cs="Arial"/>
          <w:color w:val="auto"/>
          <w:sz w:val="18"/>
          <w:szCs w:val="18"/>
        </w:rPr>
        <w:t xml:space="preserve"> на</w:t>
      </w:r>
      <w:r w:rsidR="002F7B06" w:rsidRPr="000A0C5A">
        <w:rPr>
          <w:rFonts w:ascii="Arial" w:hAnsi="Arial" w:cs="Arial"/>
          <w:color w:val="auto"/>
          <w:sz w:val="18"/>
          <w:szCs w:val="18"/>
        </w:rPr>
        <w:t xml:space="preserve"> концептуальных установках </w:t>
      </w:r>
      <w:r w:rsidR="002437DF" w:rsidRPr="000A0C5A">
        <w:rPr>
          <w:rFonts w:ascii="Arial" w:hAnsi="Arial" w:cs="Arial"/>
          <w:color w:val="auto"/>
          <w:sz w:val="18"/>
          <w:szCs w:val="18"/>
        </w:rPr>
        <w:t xml:space="preserve">ТСК. </w:t>
      </w:r>
    </w:p>
    <w:p w:rsidR="00424594" w:rsidRPr="000A0C5A" w:rsidRDefault="00424594" w:rsidP="008A7945">
      <w:pPr>
        <w:spacing w:line="360" w:lineRule="auto"/>
        <w:ind w:firstLine="709"/>
        <w:contextualSpacing/>
        <w:jc w:val="both"/>
        <w:rPr>
          <w:rFonts w:ascii="Arial" w:hAnsi="Arial" w:cs="Arial"/>
          <w:color w:val="auto"/>
          <w:sz w:val="18"/>
          <w:szCs w:val="18"/>
          <w:lang w:val="en-US"/>
        </w:rPr>
      </w:pPr>
      <w:r w:rsidRPr="000A0C5A">
        <w:rPr>
          <w:rFonts w:ascii="Arial" w:hAnsi="Arial" w:cs="Arial"/>
          <w:b/>
          <w:color w:val="auto"/>
          <w:sz w:val="18"/>
          <w:szCs w:val="18"/>
          <w:lang w:val="en-US"/>
        </w:rPr>
        <w:t xml:space="preserve">Keywords: </w:t>
      </w:r>
      <w:r w:rsidR="00B20F94" w:rsidRPr="000A0C5A">
        <w:rPr>
          <w:rFonts w:ascii="Arial" w:hAnsi="Arial" w:cs="Arial"/>
          <w:color w:val="auto"/>
          <w:sz w:val="18"/>
          <w:szCs w:val="18"/>
          <w:lang w:val="en-US"/>
        </w:rPr>
        <w:t>Essence Coding Theory, Kabbalah, Fourth Way, Law of Conscience</w:t>
      </w:r>
    </w:p>
    <w:p w:rsidR="00424594" w:rsidRPr="000A0C5A" w:rsidRDefault="00424594" w:rsidP="008A7945">
      <w:pPr>
        <w:spacing w:line="360" w:lineRule="auto"/>
        <w:ind w:firstLine="709"/>
        <w:contextualSpacing/>
        <w:jc w:val="both"/>
        <w:rPr>
          <w:rFonts w:ascii="Arial" w:hAnsi="Arial" w:cs="Arial"/>
          <w:color w:val="auto"/>
          <w:sz w:val="18"/>
          <w:szCs w:val="18"/>
        </w:rPr>
      </w:pPr>
      <w:r w:rsidRPr="000A0C5A">
        <w:rPr>
          <w:rFonts w:ascii="Arial" w:hAnsi="Arial" w:cs="Arial"/>
          <w:b/>
          <w:color w:val="auto"/>
          <w:sz w:val="18"/>
          <w:szCs w:val="18"/>
        </w:rPr>
        <w:t xml:space="preserve">Ключевые слова: </w:t>
      </w:r>
      <w:r w:rsidR="002A37FB" w:rsidRPr="000A0C5A">
        <w:rPr>
          <w:rFonts w:ascii="Arial" w:hAnsi="Arial" w:cs="Arial"/>
          <w:color w:val="auto"/>
          <w:sz w:val="18"/>
          <w:szCs w:val="18"/>
        </w:rPr>
        <w:t>Теория сущностного кодирования, Каббала, Четвёртый Путь, Закон Совести</w:t>
      </w:r>
    </w:p>
    <w:p w:rsidR="00424594" w:rsidRPr="000A0C5A" w:rsidRDefault="00424594" w:rsidP="008A7945">
      <w:pPr>
        <w:spacing w:line="360" w:lineRule="auto"/>
        <w:ind w:firstLine="709"/>
        <w:contextualSpacing/>
        <w:jc w:val="both"/>
        <w:rPr>
          <w:rFonts w:ascii="Arial" w:hAnsi="Arial" w:cs="Arial"/>
          <w:b/>
          <w:color w:val="auto"/>
          <w:sz w:val="18"/>
          <w:szCs w:val="18"/>
        </w:rPr>
      </w:pPr>
    </w:p>
    <w:p w:rsidR="00476E37" w:rsidRDefault="00E51D14"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П</w:t>
      </w:r>
      <w:r w:rsidR="00CD5A36" w:rsidRPr="000A0C5A">
        <w:rPr>
          <w:rFonts w:ascii="Arial" w:hAnsi="Arial" w:cs="Arial"/>
          <w:color w:val="auto"/>
          <w:sz w:val="18"/>
          <w:szCs w:val="18"/>
        </w:rPr>
        <w:t xml:space="preserve">ерманентные политико-экономические кризисы, череда межэтнических и межконфессиональных конфликтов, участившиеся теракты, всё более агрессивные вспышки насилия, различные проявления </w:t>
      </w:r>
      <w:r w:rsidR="00CD5A36" w:rsidRPr="000A0C5A">
        <w:rPr>
          <w:rFonts w:ascii="Arial" w:hAnsi="Arial" w:cs="Arial"/>
          <w:color w:val="auto"/>
          <w:sz w:val="18"/>
          <w:szCs w:val="18"/>
        </w:rPr>
        <w:lastRenderedPageBreak/>
        <w:t xml:space="preserve">социокультурных извращений и деструкций красноречиво свидетельствуют об утрате современным обществом надлежащих </w:t>
      </w:r>
      <w:proofErr w:type="spellStart"/>
      <w:r w:rsidR="00CD5A36" w:rsidRPr="000A0C5A">
        <w:rPr>
          <w:rFonts w:ascii="Arial" w:hAnsi="Arial" w:cs="Arial"/>
          <w:color w:val="auto"/>
          <w:sz w:val="18"/>
          <w:szCs w:val="18"/>
        </w:rPr>
        <w:t>сущностно</w:t>
      </w:r>
      <w:proofErr w:type="spellEnd"/>
      <w:r w:rsidR="00CD5A36" w:rsidRPr="000A0C5A">
        <w:rPr>
          <w:rFonts w:ascii="Arial" w:hAnsi="Arial" w:cs="Arial"/>
          <w:color w:val="auto"/>
          <w:sz w:val="18"/>
          <w:szCs w:val="18"/>
        </w:rPr>
        <w:t xml:space="preserve">-аксиологических ориентиров высшего порядка </w:t>
      </w:r>
      <w:r w:rsidR="00445E05">
        <w:rPr>
          <w:rFonts w:ascii="Arial" w:hAnsi="Arial" w:cs="Arial"/>
          <w:color w:val="auto"/>
          <w:sz w:val="18"/>
          <w:szCs w:val="18"/>
        </w:rPr>
        <w:t>(9).</w:t>
      </w:r>
    </w:p>
    <w:p w:rsidR="0055636F" w:rsidRDefault="00CD5A36"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Н</w:t>
      </w:r>
      <w:r w:rsidR="000F0D59" w:rsidRPr="000A0C5A">
        <w:rPr>
          <w:rFonts w:ascii="Arial" w:hAnsi="Arial" w:cs="Arial"/>
          <w:color w:val="auto"/>
          <w:sz w:val="18"/>
          <w:szCs w:val="18"/>
        </w:rPr>
        <w:t>а основе широких истори</w:t>
      </w:r>
      <w:r w:rsidR="00D53DBE" w:rsidRPr="000A0C5A">
        <w:rPr>
          <w:rFonts w:ascii="Arial" w:hAnsi="Arial" w:cs="Arial"/>
          <w:color w:val="auto"/>
          <w:sz w:val="18"/>
          <w:szCs w:val="18"/>
        </w:rPr>
        <w:t>ко-культурологических</w:t>
      </w:r>
      <w:r w:rsidR="000F0D59" w:rsidRPr="000A0C5A">
        <w:rPr>
          <w:rFonts w:ascii="Arial" w:hAnsi="Arial" w:cs="Arial"/>
          <w:color w:val="auto"/>
          <w:sz w:val="18"/>
          <w:szCs w:val="18"/>
        </w:rPr>
        <w:t xml:space="preserve"> и </w:t>
      </w:r>
      <w:r w:rsidR="00FF74C6" w:rsidRPr="000A0C5A">
        <w:rPr>
          <w:rFonts w:ascii="Arial" w:hAnsi="Arial" w:cs="Arial"/>
          <w:color w:val="auto"/>
          <w:sz w:val="18"/>
          <w:szCs w:val="18"/>
        </w:rPr>
        <w:t>философско-</w:t>
      </w:r>
      <w:r w:rsidR="000F0D59" w:rsidRPr="000A0C5A">
        <w:rPr>
          <w:rFonts w:ascii="Arial" w:hAnsi="Arial" w:cs="Arial"/>
          <w:color w:val="auto"/>
          <w:sz w:val="18"/>
          <w:szCs w:val="18"/>
        </w:rPr>
        <w:t xml:space="preserve">социологических обобщений </w:t>
      </w:r>
      <w:r w:rsidR="00476E37">
        <w:rPr>
          <w:rFonts w:ascii="Arial" w:hAnsi="Arial" w:cs="Arial"/>
          <w:color w:val="auto"/>
          <w:sz w:val="18"/>
          <w:szCs w:val="18"/>
        </w:rPr>
        <w:t>сегодня уже</w:t>
      </w:r>
      <w:r w:rsidR="00FF74C6" w:rsidRPr="000A0C5A">
        <w:rPr>
          <w:rFonts w:ascii="Arial" w:hAnsi="Arial" w:cs="Arial"/>
          <w:color w:val="auto"/>
          <w:sz w:val="18"/>
          <w:szCs w:val="18"/>
        </w:rPr>
        <w:t xml:space="preserve"> </w:t>
      </w:r>
      <w:r w:rsidR="00476E37">
        <w:rPr>
          <w:rFonts w:ascii="Arial" w:hAnsi="Arial" w:cs="Arial"/>
          <w:color w:val="auto"/>
          <w:sz w:val="18"/>
          <w:szCs w:val="18"/>
        </w:rPr>
        <w:t xml:space="preserve">убедительно </w:t>
      </w:r>
      <w:r w:rsidR="000F0D59" w:rsidRPr="000A0C5A">
        <w:rPr>
          <w:rFonts w:ascii="Arial" w:hAnsi="Arial" w:cs="Arial"/>
          <w:color w:val="auto"/>
          <w:sz w:val="18"/>
          <w:szCs w:val="18"/>
        </w:rPr>
        <w:t>аргументир</w:t>
      </w:r>
      <w:r w:rsidR="00FF74C6" w:rsidRPr="000A0C5A">
        <w:rPr>
          <w:rFonts w:ascii="Arial" w:hAnsi="Arial" w:cs="Arial"/>
          <w:color w:val="auto"/>
          <w:sz w:val="18"/>
          <w:szCs w:val="18"/>
        </w:rPr>
        <w:t>ована</w:t>
      </w:r>
      <w:r w:rsidR="000F0D59" w:rsidRPr="000A0C5A">
        <w:rPr>
          <w:rFonts w:ascii="Arial" w:hAnsi="Arial" w:cs="Arial"/>
          <w:color w:val="auto"/>
          <w:sz w:val="18"/>
          <w:szCs w:val="18"/>
        </w:rPr>
        <w:t xml:space="preserve"> необходимость перехода человеческой цивилизации к социально-политической </w:t>
      </w:r>
      <w:r w:rsidR="00FF74C6" w:rsidRPr="000A0C5A">
        <w:rPr>
          <w:rFonts w:ascii="Arial" w:hAnsi="Arial" w:cs="Arial"/>
          <w:color w:val="auto"/>
          <w:sz w:val="18"/>
          <w:szCs w:val="18"/>
        </w:rPr>
        <w:t>модели</w:t>
      </w:r>
      <w:r w:rsidR="000F0D59" w:rsidRPr="000A0C5A">
        <w:rPr>
          <w:rFonts w:ascii="Arial" w:hAnsi="Arial" w:cs="Arial"/>
          <w:color w:val="auto"/>
          <w:sz w:val="18"/>
          <w:szCs w:val="18"/>
        </w:rPr>
        <w:t>, основанной на принципах истинной (духовной) меритократии.</w:t>
      </w:r>
      <w:r w:rsidR="00FF74C6" w:rsidRPr="000A0C5A">
        <w:rPr>
          <w:rFonts w:ascii="Arial" w:hAnsi="Arial" w:cs="Arial"/>
          <w:color w:val="auto"/>
          <w:sz w:val="18"/>
          <w:szCs w:val="18"/>
        </w:rPr>
        <w:t xml:space="preserve"> </w:t>
      </w:r>
    </w:p>
    <w:p w:rsidR="003B35EE" w:rsidRDefault="00DF3A36" w:rsidP="008A7945">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 xml:space="preserve">Доказательно </w:t>
      </w:r>
      <w:r w:rsidR="00A4035E">
        <w:rPr>
          <w:rFonts w:ascii="Arial" w:hAnsi="Arial" w:cs="Arial"/>
          <w:color w:val="auto"/>
          <w:sz w:val="18"/>
          <w:szCs w:val="18"/>
        </w:rPr>
        <w:t>обозначен</w:t>
      </w:r>
      <w:r w:rsidR="000F0D59" w:rsidRPr="000A0C5A">
        <w:rPr>
          <w:rFonts w:ascii="Arial" w:hAnsi="Arial" w:cs="Arial"/>
          <w:color w:val="auto"/>
          <w:sz w:val="18"/>
          <w:szCs w:val="18"/>
        </w:rPr>
        <w:t xml:space="preserve"> онтологический базис такого перехода, легитимированный благодаря </w:t>
      </w:r>
      <w:r w:rsidR="00985205" w:rsidRPr="000A0C5A">
        <w:rPr>
          <w:rFonts w:ascii="Arial" w:hAnsi="Arial" w:cs="Arial"/>
          <w:color w:val="auto"/>
          <w:sz w:val="18"/>
          <w:szCs w:val="18"/>
        </w:rPr>
        <w:t>разработке Теории сущностного кодирования (ТСК)</w:t>
      </w:r>
      <w:r w:rsidR="00B95EE5">
        <w:rPr>
          <w:rFonts w:ascii="Arial" w:hAnsi="Arial" w:cs="Arial"/>
          <w:color w:val="auto"/>
          <w:sz w:val="18"/>
          <w:szCs w:val="18"/>
        </w:rPr>
        <w:t xml:space="preserve"> (3)</w:t>
      </w:r>
      <w:r w:rsidR="00985205" w:rsidRPr="000A0C5A">
        <w:rPr>
          <w:rFonts w:ascii="Arial" w:hAnsi="Arial" w:cs="Arial"/>
          <w:color w:val="auto"/>
          <w:sz w:val="18"/>
          <w:szCs w:val="18"/>
        </w:rPr>
        <w:t xml:space="preserve">. </w:t>
      </w:r>
    </w:p>
    <w:p w:rsidR="00D16592" w:rsidRDefault="00712863"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Напомним</w:t>
      </w:r>
      <w:r w:rsidR="00985205" w:rsidRPr="000A0C5A">
        <w:rPr>
          <w:rFonts w:ascii="Arial" w:hAnsi="Arial" w:cs="Arial"/>
          <w:color w:val="auto"/>
          <w:sz w:val="18"/>
          <w:szCs w:val="18"/>
        </w:rPr>
        <w:t xml:space="preserve"> в этой связи о том, что</w:t>
      </w:r>
      <w:r w:rsidR="00F76EA9">
        <w:rPr>
          <w:rFonts w:ascii="Arial" w:hAnsi="Arial" w:cs="Arial"/>
          <w:color w:val="auto"/>
          <w:sz w:val="18"/>
          <w:szCs w:val="18"/>
        </w:rPr>
        <w:t>,</w:t>
      </w:r>
      <w:r w:rsidR="00985205" w:rsidRPr="000A0C5A">
        <w:rPr>
          <w:rFonts w:ascii="Arial" w:hAnsi="Arial" w:cs="Arial"/>
          <w:color w:val="auto"/>
          <w:sz w:val="18"/>
          <w:szCs w:val="18"/>
        </w:rPr>
        <w:t xml:space="preserve"> </w:t>
      </w:r>
      <w:r w:rsidR="00800413" w:rsidRPr="000A0C5A">
        <w:rPr>
          <w:rFonts w:ascii="Arial" w:hAnsi="Arial" w:cs="Arial"/>
          <w:color w:val="auto"/>
          <w:sz w:val="18"/>
          <w:szCs w:val="18"/>
        </w:rPr>
        <w:t xml:space="preserve">в аспекте сугубо научном, ТСК появилась </w:t>
      </w:r>
      <w:proofErr w:type="gramStart"/>
      <w:r w:rsidR="00800413" w:rsidRPr="000A0C5A">
        <w:rPr>
          <w:rFonts w:ascii="Arial" w:hAnsi="Arial" w:cs="Arial"/>
          <w:color w:val="auto"/>
          <w:sz w:val="18"/>
          <w:szCs w:val="18"/>
        </w:rPr>
        <w:t>благодаря</w:t>
      </w:r>
      <w:proofErr w:type="gramEnd"/>
      <w:r w:rsidR="00800413" w:rsidRPr="000A0C5A">
        <w:rPr>
          <w:rFonts w:ascii="Arial" w:hAnsi="Arial" w:cs="Arial"/>
          <w:color w:val="auto"/>
          <w:sz w:val="18"/>
          <w:szCs w:val="18"/>
        </w:rPr>
        <w:t xml:space="preserve">, прежде </w:t>
      </w:r>
      <w:proofErr w:type="gramStart"/>
      <w:r w:rsidR="00800413" w:rsidRPr="000A0C5A">
        <w:rPr>
          <w:rFonts w:ascii="Arial" w:hAnsi="Arial" w:cs="Arial"/>
          <w:color w:val="auto"/>
          <w:sz w:val="18"/>
          <w:szCs w:val="18"/>
        </w:rPr>
        <w:t>всего</w:t>
      </w:r>
      <w:proofErr w:type="gramEnd"/>
      <w:r w:rsidR="00800413" w:rsidRPr="000A0C5A">
        <w:rPr>
          <w:rFonts w:ascii="Arial" w:hAnsi="Arial" w:cs="Arial"/>
          <w:color w:val="auto"/>
          <w:sz w:val="18"/>
          <w:szCs w:val="18"/>
        </w:rPr>
        <w:t>, революционным открытиям последних десятилетий в междисциплинарных областях знаний, связанных с такими</w:t>
      </w:r>
      <w:r w:rsidR="00373F68" w:rsidRPr="000A0C5A">
        <w:rPr>
          <w:rFonts w:ascii="Arial" w:hAnsi="Arial" w:cs="Arial"/>
          <w:color w:val="auto"/>
          <w:sz w:val="18"/>
          <w:szCs w:val="18"/>
        </w:rPr>
        <w:t xml:space="preserve"> новыми</w:t>
      </w:r>
      <w:r w:rsidR="00800413" w:rsidRPr="000A0C5A">
        <w:rPr>
          <w:rFonts w:ascii="Arial" w:hAnsi="Arial" w:cs="Arial"/>
          <w:color w:val="auto"/>
          <w:sz w:val="18"/>
          <w:szCs w:val="18"/>
        </w:rPr>
        <w:t xml:space="preserve"> медико-психолого-биологическими </w:t>
      </w:r>
      <w:r w:rsidR="00373F68" w:rsidRPr="000A0C5A">
        <w:rPr>
          <w:rFonts w:ascii="Arial" w:hAnsi="Arial" w:cs="Arial"/>
          <w:color w:val="auto"/>
          <w:sz w:val="18"/>
          <w:szCs w:val="18"/>
        </w:rPr>
        <w:t>направлениями исследований</w:t>
      </w:r>
      <w:r w:rsidR="00800413" w:rsidRPr="000A0C5A">
        <w:rPr>
          <w:rFonts w:ascii="Arial" w:hAnsi="Arial" w:cs="Arial"/>
          <w:color w:val="auto"/>
          <w:sz w:val="18"/>
          <w:szCs w:val="18"/>
        </w:rPr>
        <w:t xml:space="preserve"> как </w:t>
      </w:r>
      <w:proofErr w:type="spellStart"/>
      <w:r w:rsidR="00800413" w:rsidRPr="000A0C5A">
        <w:rPr>
          <w:rFonts w:ascii="Arial" w:hAnsi="Arial" w:cs="Arial"/>
          <w:color w:val="auto"/>
          <w:sz w:val="18"/>
          <w:szCs w:val="18"/>
        </w:rPr>
        <w:t>психоэндокринология</w:t>
      </w:r>
      <w:proofErr w:type="spellEnd"/>
      <w:r w:rsidR="00800413" w:rsidRPr="000A0C5A">
        <w:rPr>
          <w:rFonts w:ascii="Arial" w:hAnsi="Arial" w:cs="Arial"/>
          <w:color w:val="auto"/>
          <w:sz w:val="18"/>
          <w:szCs w:val="18"/>
        </w:rPr>
        <w:t xml:space="preserve">, </w:t>
      </w:r>
      <w:proofErr w:type="spellStart"/>
      <w:r w:rsidR="00800413" w:rsidRPr="000A0C5A">
        <w:rPr>
          <w:rFonts w:ascii="Arial" w:hAnsi="Arial" w:cs="Arial"/>
          <w:color w:val="auto"/>
          <w:sz w:val="18"/>
          <w:szCs w:val="18"/>
        </w:rPr>
        <w:t>психогенетика</w:t>
      </w:r>
      <w:proofErr w:type="spellEnd"/>
      <w:r w:rsidR="00800413" w:rsidRPr="000A0C5A">
        <w:rPr>
          <w:rFonts w:ascii="Arial" w:hAnsi="Arial" w:cs="Arial"/>
          <w:color w:val="auto"/>
          <w:sz w:val="18"/>
          <w:szCs w:val="18"/>
        </w:rPr>
        <w:t>, психофизиология</w:t>
      </w:r>
      <w:r w:rsidR="00373F68" w:rsidRPr="000A0C5A">
        <w:rPr>
          <w:rFonts w:ascii="Arial" w:hAnsi="Arial" w:cs="Arial"/>
          <w:color w:val="auto"/>
          <w:sz w:val="18"/>
          <w:szCs w:val="18"/>
        </w:rPr>
        <w:t>,</w:t>
      </w:r>
      <w:r w:rsidR="00800413" w:rsidRPr="000A0C5A">
        <w:rPr>
          <w:rFonts w:ascii="Arial" w:hAnsi="Arial" w:cs="Arial"/>
          <w:color w:val="auto"/>
          <w:sz w:val="18"/>
          <w:szCs w:val="18"/>
        </w:rPr>
        <w:t xml:space="preserve"> клеточная</w:t>
      </w:r>
      <w:r w:rsidR="00F76EA9">
        <w:rPr>
          <w:rFonts w:ascii="Arial" w:hAnsi="Arial" w:cs="Arial"/>
          <w:color w:val="auto"/>
          <w:sz w:val="18"/>
          <w:szCs w:val="18"/>
        </w:rPr>
        <w:t xml:space="preserve"> биология, </w:t>
      </w:r>
      <w:proofErr w:type="spellStart"/>
      <w:r w:rsidR="00800413" w:rsidRPr="000A0C5A">
        <w:rPr>
          <w:rFonts w:ascii="Arial" w:hAnsi="Arial" w:cs="Arial"/>
          <w:color w:val="auto"/>
          <w:sz w:val="18"/>
          <w:szCs w:val="18"/>
        </w:rPr>
        <w:t>нейробиология</w:t>
      </w:r>
      <w:proofErr w:type="spellEnd"/>
      <w:r w:rsidR="00F76EA9">
        <w:rPr>
          <w:rFonts w:ascii="Arial" w:hAnsi="Arial" w:cs="Arial"/>
          <w:color w:val="auto"/>
          <w:sz w:val="18"/>
          <w:szCs w:val="18"/>
        </w:rPr>
        <w:t xml:space="preserve"> и т.д.</w:t>
      </w:r>
      <w:r w:rsidR="00800413" w:rsidRPr="000A0C5A">
        <w:rPr>
          <w:rFonts w:ascii="Arial" w:hAnsi="Arial" w:cs="Arial"/>
          <w:color w:val="auto"/>
          <w:sz w:val="18"/>
          <w:szCs w:val="18"/>
        </w:rPr>
        <w:t xml:space="preserve"> </w:t>
      </w:r>
    </w:p>
    <w:p w:rsidR="009520D6" w:rsidRDefault="00800413"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Эти, совершённые на рубеже</w:t>
      </w:r>
      <w:r w:rsidR="009F4F1C">
        <w:rPr>
          <w:rFonts w:ascii="Arial" w:hAnsi="Arial" w:cs="Arial"/>
          <w:color w:val="auto"/>
          <w:sz w:val="18"/>
          <w:szCs w:val="18"/>
        </w:rPr>
        <w:t xml:space="preserve"> 20-го и 21-го</w:t>
      </w:r>
      <w:r w:rsidRPr="000A0C5A">
        <w:rPr>
          <w:rFonts w:ascii="Arial" w:hAnsi="Arial" w:cs="Arial"/>
          <w:color w:val="auto"/>
          <w:sz w:val="18"/>
          <w:szCs w:val="18"/>
        </w:rPr>
        <w:t xml:space="preserve"> веков открытия позволили идентифицировать совокупность </w:t>
      </w:r>
      <w:proofErr w:type="spellStart"/>
      <w:r w:rsidRPr="000A0C5A">
        <w:rPr>
          <w:rFonts w:ascii="Arial" w:hAnsi="Arial" w:cs="Arial"/>
          <w:color w:val="auto"/>
          <w:sz w:val="18"/>
          <w:szCs w:val="18"/>
        </w:rPr>
        <w:t>нейропептидных</w:t>
      </w:r>
      <w:proofErr w:type="spellEnd"/>
      <w:r w:rsidRPr="000A0C5A">
        <w:rPr>
          <w:rFonts w:ascii="Arial" w:hAnsi="Arial" w:cs="Arial"/>
          <w:color w:val="auto"/>
          <w:sz w:val="18"/>
          <w:szCs w:val="18"/>
        </w:rPr>
        <w:t xml:space="preserve"> гормонов и других, вырабатываемых головным мозгом человека, </w:t>
      </w:r>
      <w:proofErr w:type="spellStart"/>
      <w:r w:rsidRPr="000A0C5A">
        <w:rPr>
          <w:rFonts w:ascii="Arial" w:hAnsi="Arial" w:cs="Arial"/>
          <w:color w:val="auto"/>
          <w:sz w:val="18"/>
          <w:szCs w:val="18"/>
        </w:rPr>
        <w:t>нейромедиаторов</w:t>
      </w:r>
      <w:proofErr w:type="spellEnd"/>
      <w:r w:rsidRPr="000A0C5A">
        <w:rPr>
          <w:rFonts w:ascii="Arial" w:hAnsi="Arial" w:cs="Arial"/>
          <w:color w:val="auto"/>
          <w:sz w:val="18"/>
          <w:szCs w:val="18"/>
        </w:rPr>
        <w:t xml:space="preserve"> в качестве биоинформационного субстрата, способного формировать ситуационные </w:t>
      </w:r>
      <w:proofErr w:type="spellStart"/>
      <w:r w:rsidRPr="000A0C5A">
        <w:rPr>
          <w:rFonts w:ascii="Arial" w:hAnsi="Arial" w:cs="Arial"/>
          <w:color w:val="auto"/>
          <w:sz w:val="18"/>
          <w:szCs w:val="18"/>
        </w:rPr>
        <w:t>психокоды</w:t>
      </w:r>
      <w:proofErr w:type="spellEnd"/>
      <w:r w:rsidRPr="000A0C5A">
        <w:rPr>
          <w:rFonts w:ascii="Arial" w:hAnsi="Arial" w:cs="Arial"/>
          <w:color w:val="auto"/>
          <w:sz w:val="18"/>
          <w:szCs w:val="18"/>
        </w:rPr>
        <w:t xml:space="preserve"> и транслировать их в геномный аппарат человека. Системное же развитие гипотезы о том, что данные </w:t>
      </w:r>
      <w:proofErr w:type="spellStart"/>
      <w:r w:rsidRPr="000A0C5A">
        <w:rPr>
          <w:rFonts w:ascii="Arial" w:hAnsi="Arial" w:cs="Arial"/>
          <w:color w:val="auto"/>
          <w:sz w:val="18"/>
          <w:szCs w:val="18"/>
        </w:rPr>
        <w:t>психокоды</w:t>
      </w:r>
      <w:proofErr w:type="spellEnd"/>
      <w:r w:rsidRPr="000A0C5A">
        <w:rPr>
          <w:rFonts w:ascii="Arial" w:hAnsi="Arial" w:cs="Arial"/>
          <w:color w:val="auto"/>
          <w:sz w:val="18"/>
          <w:szCs w:val="18"/>
        </w:rPr>
        <w:t xml:space="preserve">, обладая онтологическим статусом, выполняют роль оценочных </w:t>
      </w:r>
      <w:proofErr w:type="gramStart"/>
      <w:r w:rsidRPr="000A0C5A">
        <w:rPr>
          <w:rFonts w:ascii="Arial" w:hAnsi="Arial" w:cs="Arial"/>
          <w:color w:val="auto"/>
          <w:sz w:val="18"/>
          <w:szCs w:val="18"/>
        </w:rPr>
        <w:t>маркеров</w:t>
      </w:r>
      <w:proofErr w:type="gramEnd"/>
      <w:r w:rsidRPr="000A0C5A">
        <w:rPr>
          <w:rFonts w:ascii="Arial" w:hAnsi="Arial" w:cs="Arial"/>
          <w:color w:val="auto"/>
          <w:sz w:val="18"/>
          <w:szCs w:val="18"/>
        </w:rPr>
        <w:t xml:space="preserve"> этически обусловленных поведенческих паттернов человека, </w:t>
      </w:r>
      <w:r w:rsidR="005A2027" w:rsidRPr="000A0C5A">
        <w:rPr>
          <w:rFonts w:ascii="Arial" w:hAnsi="Arial" w:cs="Arial"/>
          <w:color w:val="auto"/>
          <w:sz w:val="18"/>
          <w:szCs w:val="18"/>
        </w:rPr>
        <w:t>) как раз</w:t>
      </w:r>
      <w:r w:rsidR="005A2027">
        <w:rPr>
          <w:rFonts w:ascii="Arial" w:hAnsi="Arial" w:cs="Arial"/>
          <w:color w:val="auto"/>
          <w:sz w:val="18"/>
          <w:szCs w:val="18"/>
        </w:rPr>
        <w:t>-таки</w:t>
      </w:r>
      <w:r w:rsidR="005A2027" w:rsidRPr="000A0C5A">
        <w:rPr>
          <w:rFonts w:ascii="Arial" w:hAnsi="Arial" w:cs="Arial"/>
          <w:color w:val="auto"/>
          <w:sz w:val="18"/>
          <w:szCs w:val="18"/>
        </w:rPr>
        <w:t xml:space="preserve"> и привело </w:t>
      </w:r>
      <w:r w:rsidRPr="000A0C5A">
        <w:rPr>
          <w:rFonts w:ascii="Arial" w:hAnsi="Arial" w:cs="Arial"/>
          <w:color w:val="auto"/>
          <w:sz w:val="18"/>
          <w:szCs w:val="18"/>
        </w:rPr>
        <w:t xml:space="preserve">к созданию ТСК </w:t>
      </w:r>
      <w:r w:rsidR="00FB337C" w:rsidRPr="000A0C5A">
        <w:rPr>
          <w:rFonts w:ascii="Arial" w:hAnsi="Arial" w:cs="Arial"/>
          <w:color w:val="auto"/>
          <w:sz w:val="18"/>
          <w:szCs w:val="18"/>
        </w:rPr>
        <w:t xml:space="preserve">(англ. </w:t>
      </w:r>
      <w:proofErr w:type="spellStart"/>
      <w:r w:rsidR="00FB337C" w:rsidRPr="000A0C5A">
        <w:rPr>
          <w:rFonts w:ascii="Arial" w:hAnsi="Arial" w:cs="Arial"/>
          <w:color w:val="auto"/>
          <w:sz w:val="18"/>
          <w:szCs w:val="18"/>
        </w:rPr>
        <w:t>Essence</w:t>
      </w:r>
      <w:proofErr w:type="spellEnd"/>
      <w:r w:rsidR="00FB337C" w:rsidRPr="000A0C5A">
        <w:rPr>
          <w:rFonts w:ascii="Arial" w:hAnsi="Arial" w:cs="Arial"/>
          <w:color w:val="auto"/>
          <w:sz w:val="18"/>
          <w:szCs w:val="18"/>
        </w:rPr>
        <w:t xml:space="preserve"> </w:t>
      </w:r>
      <w:proofErr w:type="spellStart"/>
      <w:r w:rsidR="00FB337C" w:rsidRPr="000A0C5A">
        <w:rPr>
          <w:rFonts w:ascii="Arial" w:hAnsi="Arial" w:cs="Arial"/>
          <w:color w:val="auto"/>
          <w:sz w:val="18"/>
          <w:szCs w:val="18"/>
        </w:rPr>
        <w:t>Coding</w:t>
      </w:r>
      <w:proofErr w:type="spellEnd"/>
      <w:r w:rsidR="00FB337C" w:rsidRPr="000A0C5A">
        <w:rPr>
          <w:rFonts w:ascii="Arial" w:hAnsi="Arial" w:cs="Arial"/>
          <w:color w:val="auto"/>
          <w:sz w:val="18"/>
          <w:szCs w:val="18"/>
        </w:rPr>
        <w:t xml:space="preserve"> </w:t>
      </w:r>
      <w:proofErr w:type="spellStart"/>
      <w:r w:rsidR="00FB337C" w:rsidRPr="000A0C5A">
        <w:rPr>
          <w:rFonts w:ascii="Arial" w:hAnsi="Arial" w:cs="Arial"/>
          <w:color w:val="auto"/>
          <w:sz w:val="18"/>
          <w:szCs w:val="18"/>
        </w:rPr>
        <w:t>Theory</w:t>
      </w:r>
      <w:proofErr w:type="spellEnd"/>
      <w:r w:rsidR="00FB337C" w:rsidRPr="000A0C5A">
        <w:rPr>
          <w:rFonts w:ascii="Arial" w:hAnsi="Arial" w:cs="Arial"/>
          <w:color w:val="auto"/>
          <w:sz w:val="18"/>
          <w:szCs w:val="18"/>
        </w:rPr>
        <w:t>, ECT</w:t>
      </w:r>
      <w:r w:rsidR="00860D0E">
        <w:rPr>
          <w:rFonts w:ascii="Arial" w:hAnsi="Arial" w:cs="Arial"/>
          <w:color w:val="auto"/>
          <w:sz w:val="18"/>
          <w:szCs w:val="18"/>
        </w:rPr>
        <w:t>)</w:t>
      </w:r>
      <w:r w:rsidRPr="000A0C5A">
        <w:rPr>
          <w:rFonts w:ascii="Arial" w:hAnsi="Arial" w:cs="Arial"/>
          <w:color w:val="auto"/>
          <w:sz w:val="18"/>
          <w:szCs w:val="18"/>
        </w:rPr>
        <w:t xml:space="preserve">. </w:t>
      </w:r>
    </w:p>
    <w:p w:rsidR="00985205" w:rsidRPr="000A0C5A" w:rsidRDefault="00800413" w:rsidP="008A7945">
      <w:pPr>
        <w:spacing w:line="360" w:lineRule="auto"/>
        <w:ind w:firstLine="709"/>
        <w:contextualSpacing/>
        <w:jc w:val="both"/>
        <w:rPr>
          <w:rFonts w:ascii="Arial" w:hAnsi="Arial" w:cs="Arial"/>
          <w:b/>
          <w:color w:val="auto"/>
          <w:sz w:val="18"/>
          <w:szCs w:val="18"/>
        </w:rPr>
      </w:pPr>
      <w:proofErr w:type="gramStart"/>
      <w:r w:rsidRPr="000A0C5A">
        <w:rPr>
          <w:rFonts w:ascii="Arial" w:hAnsi="Arial" w:cs="Arial"/>
          <w:color w:val="auto"/>
          <w:sz w:val="18"/>
          <w:szCs w:val="18"/>
        </w:rPr>
        <w:t xml:space="preserve">Разумеется, при разработке ТСК в значительной степени были использованы также и </w:t>
      </w:r>
      <w:r w:rsidR="005A2027">
        <w:rPr>
          <w:rFonts w:ascii="Arial" w:hAnsi="Arial" w:cs="Arial"/>
          <w:color w:val="auto"/>
          <w:sz w:val="18"/>
          <w:szCs w:val="18"/>
        </w:rPr>
        <w:t xml:space="preserve">очень </w:t>
      </w:r>
      <w:r w:rsidR="004F1D21">
        <w:rPr>
          <w:rFonts w:ascii="Arial" w:hAnsi="Arial" w:cs="Arial"/>
          <w:color w:val="auto"/>
          <w:sz w:val="18"/>
          <w:szCs w:val="18"/>
        </w:rPr>
        <w:t xml:space="preserve">важные </w:t>
      </w:r>
      <w:r w:rsidR="00C51FDC" w:rsidRPr="000A0C5A">
        <w:rPr>
          <w:rFonts w:ascii="Arial" w:hAnsi="Arial" w:cs="Arial"/>
          <w:color w:val="auto"/>
          <w:sz w:val="18"/>
          <w:szCs w:val="18"/>
        </w:rPr>
        <w:t>открытия</w:t>
      </w:r>
      <w:r w:rsidRPr="000A0C5A">
        <w:rPr>
          <w:rFonts w:ascii="Arial" w:hAnsi="Arial" w:cs="Arial"/>
          <w:color w:val="auto"/>
          <w:sz w:val="18"/>
          <w:szCs w:val="18"/>
        </w:rPr>
        <w:t xml:space="preserve">, относящиеся к сфере точных естественных наук (это и </w:t>
      </w:r>
      <w:proofErr w:type="spellStart"/>
      <w:r w:rsidRPr="000A0C5A">
        <w:rPr>
          <w:rFonts w:ascii="Arial" w:hAnsi="Arial" w:cs="Arial"/>
          <w:color w:val="auto"/>
          <w:sz w:val="18"/>
          <w:szCs w:val="18"/>
        </w:rPr>
        <w:t>биовакуумная</w:t>
      </w:r>
      <w:proofErr w:type="spellEnd"/>
      <w:r w:rsidRPr="000A0C5A">
        <w:rPr>
          <w:rFonts w:ascii="Arial" w:hAnsi="Arial" w:cs="Arial"/>
          <w:color w:val="auto"/>
          <w:sz w:val="18"/>
          <w:szCs w:val="18"/>
        </w:rPr>
        <w:t xml:space="preserve"> информатика, и статистическая физика, и квантовая электродинамика, и «термодинамика вычислений»…), но прямой и непосредственный «выход на этические аспекты ТСК» обеспечили научные достижения в области именно тех медико-психологических дисциплин, которые были упомянуты выше</w:t>
      </w:r>
      <w:r w:rsidR="00445E05">
        <w:rPr>
          <w:rFonts w:ascii="Arial" w:hAnsi="Arial" w:cs="Arial"/>
          <w:color w:val="auto"/>
          <w:sz w:val="18"/>
          <w:szCs w:val="18"/>
        </w:rPr>
        <w:t xml:space="preserve"> </w:t>
      </w:r>
      <w:r w:rsidR="0030443D">
        <w:rPr>
          <w:rFonts w:ascii="Arial" w:hAnsi="Arial" w:cs="Arial"/>
          <w:color w:val="auto"/>
          <w:sz w:val="18"/>
          <w:szCs w:val="18"/>
        </w:rPr>
        <w:t>(1)</w:t>
      </w:r>
      <w:r w:rsidR="008167B4">
        <w:rPr>
          <w:rFonts w:ascii="Arial" w:hAnsi="Arial" w:cs="Arial"/>
          <w:color w:val="auto"/>
          <w:sz w:val="18"/>
          <w:szCs w:val="18"/>
        </w:rPr>
        <w:t>…</w:t>
      </w:r>
      <w:proofErr w:type="gramEnd"/>
    </w:p>
    <w:p w:rsidR="00D16592" w:rsidRDefault="000F0D59"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ТСК представляет собой целостную </w:t>
      </w:r>
      <w:proofErr w:type="spellStart"/>
      <w:r w:rsidRPr="000A0C5A">
        <w:rPr>
          <w:rFonts w:ascii="Arial" w:hAnsi="Arial" w:cs="Arial"/>
          <w:color w:val="auto"/>
          <w:sz w:val="18"/>
          <w:szCs w:val="18"/>
        </w:rPr>
        <w:t>метанаучно</w:t>
      </w:r>
      <w:proofErr w:type="spellEnd"/>
      <w:r w:rsidRPr="000A0C5A">
        <w:rPr>
          <w:rFonts w:ascii="Arial" w:hAnsi="Arial" w:cs="Arial"/>
          <w:color w:val="auto"/>
          <w:sz w:val="18"/>
          <w:szCs w:val="18"/>
        </w:rPr>
        <w:t xml:space="preserve">-эвристическую доктрину, согласно </w:t>
      </w:r>
      <w:proofErr w:type="gramStart"/>
      <w:r w:rsidR="00972493" w:rsidRPr="000A0C5A">
        <w:rPr>
          <w:rFonts w:ascii="Arial" w:hAnsi="Arial" w:cs="Arial"/>
          <w:color w:val="auto"/>
          <w:sz w:val="18"/>
          <w:szCs w:val="18"/>
        </w:rPr>
        <w:t>установкам</w:t>
      </w:r>
      <w:proofErr w:type="gramEnd"/>
      <w:r w:rsidR="00972493" w:rsidRPr="000A0C5A">
        <w:rPr>
          <w:rFonts w:ascii="Arial" w:hAnsi="Arial" w:cs="Arial"/>
          <w:color w:val="auto"/>
          <w:sz w:val="18"/>
          <w:szCs w:val="18"/>
        </w:rPr>
        <w:t xml:space="preserve"> </w:t>
      </w:r>
      <w:r w:rsidRPr="000A0C5A">
        <w:rPr>
          <w:rFonts w:ascii="Arial" w:hAnsi="Arial" w:cs="Arial"/>
          <w:color w:val="auto"/>
          <w:sz w:val="18"/>
          <w:szCs w:val="18"/>
        </w:rPr>
        <w:t>которой сущностные параметры каждого человека в течение</w:t>
      </w:r>
      <w:r w:rsidR="00972493" w:rsidRPr="000A0C5A">
        <w:rPr>
          <w:rFonts w:ascii="Arial" w:hAnsi="Arial" w:cs="Arial"/>
          <w:color w:val="auto"/>
          <w:sz w:val="18"/>
          <w:szCs w:val="18"/>
        </w:rPr>
        <w:t xml:space="preserve"> всей</w:t>
      </w:r>
      <w:r w:rsidRPr="000A0C5A">
        <w:rPr>
          <w:rFonts w:ascii="Arial" w:hAnsi="Arial" w:cs="Arial"/>
          <w:color w:val="auto"/>
          <w:sz w:val="18"/>
          <w:szCs w:val="18"/>
        </w:rPr>
        <w:t xml:space="preserve"> его жизни на физическом плане подвергаются процессу специфичного биоинформационного кодирования, приводящего, кроме всего прочего, к формированию матрицы кодов той потенциально вечной информационной субстанции, которая, в терминологии древних и новых </w:t>
      </w:r>
      <w:proofErr w:type="spellStart"/>
      <w:r w:rsidRPr="000A0C5A">
        <w:rPr>
          <w:rFonts w:ascii="Arial" w:hAnsi="Arial" w:cs="Arial"/>
          <w:color w:val="auto"/>
          <w:sz w:val="18"/>
          <w:szCs w:val="18"/>
        </w:rPr>
        <w:t>антропокосмологических</w:t>
      </w:r>
      <w:proofErr w:type="spellEnd"/>
      <w:r w:rsidRPr="000A0C5A">
        <w:rPr>
          <w:rFonts w:ascii="Arial" w:hAnsi="Arial" w:cs="Arial"/>
          <w:color w:val="auto"/>
          <w:sz w:val="18"/>
          <w:szCs w:val="18"/>
        </w:rPr>
        <w:t xml:space="preserve"> учений, узнаётся под названием «бессмертная душа человека». </w:t>
      </w:r>
    </w:p>
    <w:p w:rsidR="0030443D" w:rsidRDefault="000F0D59"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 xml:space="preserve">При этом, понятие «сущностные параметры» </w:t>
      </w:r>
      <w:r w:rsidR="00972493" w:rsidRPr="000A0C5A">
        <w:rPr>
          <w:rFonts w:ascii="Arial" w:hAnsi="Arial" w:cs="Arial"/>
          <w:color w:val="auto"/>
          <w:sz w:val="18"/>
          <w:szCs w:val="18"/>
        </w:rPr>
        <w:t xml:space="preserve">определяется </w:t>
      </w:r>
      <w:r w:rsidRPr="000A0C5A">
        <w:rPr>
          <w:rFonts w:ascii="Arial" w:hAnsi="Arial" w:cs="Arial"/>
          <w:color w:val="auto"/>
          <w:sz w:val="18"/>
          <w:szCs w:val="18"/>
        </w:rPr>
        <w:t xml:space="preserve">в контексте ТСК как совокупность </w:t>
      </w:r>
      <w:r w:rsidR="00972493" w:rsidRPr="000A0C5A">
        <w:rPr>
          <w:rFonts w:ascii="Arial" w:hAnsi="Arial" w:cs="Arial"/>
          <w:color w:val="auto"/>
          <w:sz w:val="18"/>
          <w:szCs w:val="18"/>
        </w:rPr>
        <w:t xml:space="preserve">тех </w:t>
      </w:r>
      <w:r w:rsidRPr="000A0C5A">
        <w:rPr>
          <w:rFonts w:ascii="Arial" w:hAnsi="Arial" w:cs="Arial"/>
          <w:color w:val="auto"/>
          <w:sz w:val="18"/>
          <w:szCs w:val="18"/>
        </w:rPr>
        <w:t xml:space="preserve">наиболее </w:t>
      </w:r>
      <w:r w:rsidR="00972493" w:rsidRPr="000A0C5A">
        <w:rPr>
          <w:rFonts w:ascii="Arial" w:hAnsi="Arial" w:cs="Arial"/>
          <w:color w:val="auto"/>
          <w:sz w:val="18"/>
          <w:szCs w:val="18"/>
        </w:rPr>
        <w:t>ценных и</w:t>
      </w:r>
      <w:r w:rsidRPr="000A0C5A">
        <w:rPr>
          <w:rFonts w:ascii="Arial" w:hAnsi="Arial" w:cs="Arial"/>
          <w:color w:val="auto"/>
          <w:sz w:val="18"/>
          <w:szCs w:val="18"/>
        </w:rPr>
        <w:t xml:space="preserve"> значимых для прогресса человечества качеств этической и творческо-познавательной атрибутивности</w:t>
      </w:r>
      <w:r w:rsidR="00C7620A" w:rsidRPr="000A0C5A">
        <w:rPr>
          <w:rFonts w:ascii="Arial" w:hAnsi="Arial" w:cs="Arial"/>
          <w:color w:val="auto"/>
          <w:sz w:val="18"/>
          <w:szCs w:val="18"/>
        </w:rPr>
        <w:t xml:space="preserve"> (как то - достоинство, честность, справедливость, креативность…),</w:t>
      </w:r>
      <w:r w:rsidRPr="000A0C5A">
        <w:rPr>
          <w:rFonts w:ascii="Arial" w:hAnsi="Arial" w:cs="Arial"/>
          <w:color w:val="auto"/>
          <w:sz w:val="18"/>
          <w:szCs w:val="18"/>
        </w:rPr>
        <w:t xml:space="preserve"> которые в </w:t>
      </w:r>
      <w:proofErr w:type="spellStart"/>
      <w:r w:rsidRPr="000A0C5A">
        <w:rPr>
          <w:rFonts w:ascii="Arial" w:hAnsi="Arial" w:cs="Arial"/>
          <w:color w:val="auto"/>
          <w:sz w:val="18"/>
          <w:szCs w:val="18"/>
        </w:rPr>
        <w:t>интенциональном</w:t>
      </w:r>
      <w:proofErr w:type="spellEnd"/>
      <w:r w:rsidRPr="000A0C5A">
        <w:rPr>
          <w:rFonts w:ascii="Arial" w:hAnsi="Arial" w:cs="Arial"/>
          <w:color w:val="auto"/>
          <w:sz w:val="18"/>
          <w:szCs w:val="18"/>
        </w:rPr>
        <w:t xml:space="preserve"> ключе находятся «под юрисдикцией» наиболее </w:t>
      </w:r>
      <w:r w:rsidR="00432506" w:rsidRPr="00432506">
        <w:rPr>
          <w:rFonts w:ascii="Arial" w:hAnsi="Arial" w:cs="Arial"/>
          <w:color w:val="auto"/>
          <w:sz w:val="18"/>
          <w:szCs w:val="18"/>
        </w:rPr>
        <w:t>актуального</w:t>
      </w:r>
      <w:r w:rsidRPr="00432506">
        <w:rPr>
          <w:rFonts w:ascii="Arial" w:hAnsi="Arial" w:cs="Arial"/>
          <w:color w:val="FF0000"/>
          <w:sz w:val="18"/>
          <w:szCs w:val="18"/>
        </w:rPr>
        <w:t xml:space="preserve"> </w:t>
      </w:r>
      <w:r w:rsidRPr="000A0C5A">
        <w:rPr>
          <w:rFonts w:ascii="Arial" w:hAnsi="Arial" w:cs="Arial"/>
          <w:color w:val="auto"/>
          <w:sz w:val="18"/>
          <w:szCs w:val="18"/>
        </w:rPr>
        <w:t xml:space="preserve">для человечества </w:t>
      </w:r>
      <w:r w:rsidR="00432506" w:rsidRPr="000A0C5A">
        <w:rPr>
          <w:rFonts w:ascii="Arial" w:hAnsi="Arial" w:cs="Arial"/>
          <w:color w:val="auto"/>
          <w:sz w:val="18"/>
          <w:szCs w:val="18"/>
        </w:rPr>
        <w:t xml:space="preserve">фундаментального </w:t>
      </w:r>
      <w:r w:rsidRPr="000A0C5A">
        <w:rPr>
          <w:rFonts w:ascii="Arial" w:hAnsi="Arial" w:cs="Arial"/>
          <w:color w:val="auto"/>
          <w:sz w:val="18"/>
          <w:szCs w:val="18"/>
        </w:rPr>
        <w:t>Закона Мироздания</w:t>
      </w:r>
      <w:r w:rsidR="00712863" w:rsidRPr="000A0C5A">
        <w:rPr>
          <w:rFonts w:ascii="Arial" w:hAnsi="Arial" w:cs="Arial"/>
          <w:color w:val="auto"/>
          <w:sz w:val="18"/>
          <w:szCs w:val="18"/>
        </w:rPr>
        <w:t xml:space="preserve">, </w:t>
      </w:r>
      <w:r w:rsidRPr="000A0C5A">
        <w:rPr>
          <w:rFonts w:ascii="Arial" w:hAnsi="Arial" w:cs="Arial"/>
          <w:color w:val="auto"/>
          <w:sz w:val="18"/>
          <w:szCs w:val="18"/>
        </w:rPr>
        <w:t>величае</w:t>
      </w:r>
      <w:r w:rsidR="00712863" w:rsidRPr="000A0C5A">
        <w:rPr>
          <w:rFonts w:ascii="Arial" w:hAnsi="Arial" w:cs="Arial"/>
          <w:color w:val="auto"/>
          <w:sz w:val="18"/>
          <w:szCs w:val="18"/>
        </w:rPr>
        <w:t>мого</w:t>
      </w:r>
      <w:r w:rsidRPr="000A0C5A">
        <w:rPr>
          <w:rFonts w:ascii="Arial" w:hAnsi="Arial" w:cs="Arial"/>
          <w:color w:val="auto"/>
          <w:sz w:val="18"/>
          <w:szCs w:val="18"/>
        </w:rPr>
        <w:t xml:space="preserve"> «Законом Совести» («</w:t>
      </w:r>
      <w:proofErr w:type="spellStart"/>
      <w:r w:rsidRPr="000A0C5A">
        <w:rPr>
          <w:rFonts w:ascii="Arial" w:hAnsi="Arial" w:cs="Arial"/>
          <w:color w:val="auto"/>
          <w:sz w:val="18"/>
          <w:szCs w:val="18"/>
        </w:rPr>
        <w:t>The</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Law</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Of</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Conscience</w:t>
      </w:r>
      <w:proofErr w:type="spellEnd"/>
      <w:r w:rsidRPr="000A0C5A">
        <w:rPr>
          <w:rFonts w:ascii="Arial" w:hAnsi="Arial" w:cs="Arial"/>
          <w:color w:val="auto"/>
          <w:sz w:val="18"/>
          <w:szCs w:val="18"/>
        </w:rPr>
        <w:t>») и приобретае</w:t>
      </w:r>
      <w:r w:rsidR="00712863" w:rsidRPr="000A0C5A">
        <w:rPr>
          <w:rFonts w:ascii="Arial" w:hAnsi="Arial" w:cs="Arial"/>
          <w:color w:val="auto"/>
          <w:sz w:val="18"/>
          <w:szCs w:val="18"/>
        </w:rPr>
        <w:t>мого</w:t>
      </w:r>
      <w:r w:rsidRPr="000A0C5A">
        <w:rPr>
          <w:rFonts w:ascii="Arial" w:hAnsi="Arial" w:cs="Arial"/>
          <w:color w:val="auto"/>
          <w:sz w:val="18"/>
          <w:szCs w:val="18"/>
        </w:rPr>
        <w:t xml:space="preserve"> онтологический статус Универсального Энергоинформационного Закона Бытия, который</w:t>
      </w:r>
      <w:proofErr w:type="gramEnd"/>
      <w:r w:rsidRPr="000A0C5A">
        <w:rPr>
          <w:rFonts w:ascii="Arial" w:hAnsi="Arial" w:cs="Arial"/>
          <w:color w:val="auto"/>
          <w:sz w:val="18"/>
          <w:szCs w:val="18"/>
        </w:rPr>
        <w:t xml:space="preserve"> под тем или иным названием («Закон Неба», «Дхарма», «Дао», «Тора», «</w:t>
      </w:r>
      <w:proofErr w:type="spellStart"/>
      <w:r w:rsidRPr="000A0C5A">
        <w:rPr>
          <w:rFonts w:ascii="Arial" w:hAnsi="Arial" w:cs="Arial"/>
          <w:color w:val="auto"/>
          <w:sz w:val="18"/>
          <w:szCs w:val="18"/>
        </w:rPr>
        <w:t>Ахкам</w:t>
      </w:r>
      <w:proofErr w:type="spellEnd"/>
      <w:r w:rsidRPr="000A0C5A">
        <w:rPr>
          <w:rFonts w:ascii="Arial" w:hAnsi="Arial" w:cs="Arial"/>
          <w:color w:val="auto"/>
          <w:sz w:val="18"/>
          <w:szCs w:val="18"/>
        </w:rPr>
        <w:t>»), всегда ассоциировался в сознании людей с конгруэнтным ядром этического пласта всех мировых религий и традиционных вероучений как метафорических субститутов Высших Истин</w:t>
      </w:r>
      <w:r w:rsidR="00432506">
        <w:rPr>
          <w:rFonts w:ascii="Arial" w:hAnsi="Arial" w:cs="Arial"/>
          <w:color w:val="auto"/>
          <w:sz w:val="18"/>
          <w:szCs w:val="18"/>
        </w:rPr>
        <w:t xml:space="preserve"> (1</w:t>
      </w:r>
      <w:r w:rsidR="00B872C6">
        <w:rPr>
          <w:rFonts w:ascii="Arial" w:hAnsi="Arial" w:cs="Arial"/>
          <w:color w:val="auto"/>
          <w:sz w:val="18"/>
          <w:szCs w:val="18"/>
        </w:rPr>
        <w:t>1</w:t>
      </w:r>
      <w:r w:rsidR="00432506">
        <w:rPr>
          <w:rFonts w:ascii="Arial" w:hAnsi="Arial" w:cs="Arial"/>
          <w:color w:val="auto"/>
          <w:sz w:val="18"/>
          <w:szCs w:val="18"/>
        </w:rPr>
        <w:t>)</w:t>
      </w:r>
      <w:r w:rsidR="000D19C6" w:rsidRPr="000A0C5A">
        <w:rPr>
          <w:rFonts w:ascii="Arial" w:hAnsi="Arial" w:cs="Arial"/>
          <w:color w:val="auto"/>
          <w:sz w:val="18"/>
          <w:szCs w:val="18"/>
        </w:rPr>
        <w:t>...</w:t>
      </w:r>
    </w:p>
    <w:p w:rsidR="00D16592" w:rsidRDefault="000D03A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Понятно, что </w:t>
      </w:r>
      <w:r w:rsidR="006D5DA8" w:rsidRPr="000A0C5A">
        <w:rPr>
          <w:rFonts w:ascii="Arial" w:hAnsi="Arial" w:cs="Arial"/>
          <w:color w:val="auto"/>
          <w:sz w:val="18"/>
          <w:szCs w:val="18"/>
        </w:rPr>
        <w:t xml:space="preserve">концепт ТСК </w:t>
      </w:r>
      <w:r w:rsidRPr="000A0C5A">
        <w:rPr>
          <w:rFonts w:ascii="Arial" w:hAnsi="Arial" w:cs="Arial"/>
          <w:color w:val="auto"/>
          <w:sz w:val="18"/>
          <w:szCs w:val="18"/>
        </w:rPr>
        <w:t>уже сам</w:t>
      </w:r>
      <w:r w:rsidR="006D5DA8">
        <w:rPr>
          <w:rFonts w:ascii="Arial" w:hAnsi="Arial" w:cs="Arial"/>
          <w:color w:val="auto"/>
          <w:sz w:val="18"/>
          <w:szCs w:val="18"/>
        </w:rPr>
        <w:t xml:space="preserve"> по себе</w:t>
      </w:r>
      <w:r w:rsidRPr="000A0C5A">
        <w:rPr>
          <w:rFonts w:ascii="Arial" w:hAnsi="Arial" w:cs="Arial"/>
          <w:color w:val="auto"/>
          <w:sz w:val="18"/>
          <w:szCs w:val="18"/>
        </w:rPr>
        <w:t xml:space="preserve"> </w:t>
      </w:r>
      <w:r w:rsidR="00437FE5" w:rsidRPr="000A0C5A">
        <w:rPr>
          <w:rFonts w:ascii="Arial" w:hAnsi="Arial" w:cs="Arial"/>
          <w:color w:val="auto"/>
          <w:sz w:val="18"/>
          <w:szCs w:val="18"/>
        </w:rPr>
        <w:t xml:space="preserve">даёт обоснование тому факту, что объективно существует Высшее </w:t>
      </w:r>
      <w:r w:rsidR="009544B9" w:rsidRPr="000A0C5A">
        <w:rPr>
          <w:rFonts w:ascii="Arial" w:hAnsi="Arial" w:cs="Arial"/>
          <w:color w:val="auto"/>
          <w:sz w:val="18"/>
          <w:szCs w:val="18"/>
        </w:rPr>
        <w:t>Управление</w:t>
      </w:r>
      <w:r w:rsidR="00437FE5" w:rsidRPr="000A0C5A">
        <w:rPr>
          <w:rFonts w:ascii="Arial" w:hAnsi="Arial" w:cs="Arial"/>
          <w:color w:val="auto"/>
          <w:sz w:val="18"/>
          <w:szCs w:val="18"/>
        </w:rPr>
        <w:t xml:space="preserve"> земной цивилизацией и что духовно-этическое развитие и поведение каждого человека курируется, или, если угодно, контролируется с помощью высочайших </w:t>
      </w:r>
      <w:proofErr w:type="spellStart"/>
      <w:r w:rsidR="00437FE5" w:rsidRPr="000A0C5A">
        <w:rPr>
          <w:rFonts w:ascii="Arial" w:hAnsi="Arial" w:cs="Arial"/>
          <w:color w:val="auto"/>
          <w:sz w:val="18"/>
          <w:szCs w:val="18"/>
        </w:rPr>
        <w:t>энио</w:t>
      </w:r>
      <w:proofErr w:type="spellEnd"/>
      <w:r w:rsidR="00437FE5" w:rsidRPr="000A0C5A">
        <w:rPr>
          <w:rFonts w:ascii="Arial" w:hAnsi="Arial" w:cs="Arial"/>
          <w:color w:val="auto"/>
          <w:sz w:val="18"/>
          <w:szCs w:val="18"/>
        </w:rPr>
        <w:t xml:space="preserve">-информационных технологий, фиксирующих различные этические составляющие любых наших дел, поступков и помыслов. </w:t>
      </w:r>
      <w:proofErr w:type="gramStart"/>
      <w:r w:rsidR="00CA7507" w:rsidRPr="000A0C5A">
        <w:rPr>
          <w:rFonts w:ascii="Arial" w:hAnsi="Arial" w:cs="Arial"/>
          <w:color w:val="auto"/>
          <w:sz w:val="18"/>
          <w:szCs w:val="18"/>
        </w:rPr>
        <w:t>Ведь о том,</w:t>
      </w:r>
      <w:r w:rsidR="00437FE5" w:rsidRPr="000A0C5A">
        <w:rPr>
          <w:rFonts w:ascii="Arial" w:hAnsi="Arial" w:cs="Arial"/>
          <w:color w:val="auto"/>
          <w:sz w:val="18"/>
          <w:szCs w:val="18"/>
        </w:rPr>
        <w:t xml:space="preserve"> что существует Суд Божий, </w:t>
      </w:r>
      <w:r w:rsidR="005A2027">
        <w:rPr>
          <w:rFonts w:ascii="Arial" w:hAnsi="Arial" w:cs="Arial"/>
          <w:color w:val="auto"/>
          <w:sz w:val="18"/>
          <w:szCs w:val="18"/>
        </w:rPr>
        <w:t>приверженцам всех вероисповеданий</w:t>
      </w:r>
      <w:r w:rsidR="00437FE5" w:rsidRPr="000A0C5A">
        <w:rPr>
          <w:rFonts w:ascii="Arial" w:hAnsi="Arial" w:cs="Arial"/>
          <w:color w:val="auto"/>
          <w:sz w:val="18"/>
          <w:szCs w:val="18"/>
        </w:rPr>
        <w:t xml:space="preserve"> говорят наиболее значимые Священные писания: от Египетской книги мёртвых и эпических поэм древнейших цивилизаций Междуречья до Библии и Корана, в тексте которых, как известно, упомянуты ангелы божьи («</w:t>
      </w:r>
      <w:proofErr w:type="spellStart"/>
      <w:r w:rsidR="00437FE5" w:rsidRPr="000A0C5A">
        <w:rPr>
          <w:rFonts w:ascii="Arial" w:hAnsi="Arial" w:cs="Arial"/>
          <w:color w:val="auto"/>
          <w:sz w:val="18"/>
          <w:szCs w:val="18"/>
        </w:rPr>
        <w:t>кирамен</w:t>
      </w:r>
      <w:proofErr w:type="spellEnd"/>
      <w:r w:rsidR="00437FE5" w:rsidRPr="000A0C5A">
        <w:rPr>
          <w:rFonts w:ascii="Arial" w:hAnsi="Arial" w:cs="Arial"/>
          <w:color w:val="auto"/>
          <w:sz w:val="18"/>
          <w:szCs w:val="18"/>
        </w:rPr>
        <w:t xml:space="preserve"> </w:t>
      </w:r>
      <w:proofErr w:type="spellStart"/>
      <w:r w:rsidR="00437FE5" w:rsidRPr="000A0C5A">
        <w:rPr>
          <w:rFonts w:ascii="Arial" w:hAnsi="Arial" w:cs="Arial"/>
          <w:color w:val="auto"/>
          <w:sz w:val="18"/>
          <w:szCs w:val="18"/>
        </w:rPr>
        <w:t>катибин</w:t>
      </w:r>
      <w:proofErr w:type="spellEnd"/>
      <w:r w:rsidR="00437FE5" w:rsidRPr="000A0C5A">
        <w:rPr>
          <w:rFonts w:ascii="Arial" w:hAnsi="Arial" w:cs="Arial"/>
          <w:color w:val="auto"/>
          <w:sz w:val="18"/>
          <w:szCs w:val="18"/>
        </w:rPr>
        <w:t>»), записывающие добрые и злые дела людей в запечатанную до Страшного Суда Книгу Жизни</w:t>
      </w:r>
      <w:r w:rsidR="00D16592">
        <w:rPr>
          <w:rFonts w:ascii="Arial" w:hAnsi="Arial" w:cs="Arial"/>
          <w:color w:val="auto"/>
          <w:sz w:val="18"/>
          <w:szCs w:val="18"/>
        </w:rPr>
        <w:t>…</w:t>
      </w:r>
      <w:proofErr w:type="gramEnd"/>
    </w:p>
    <w:p w:rsidR="00D16592" w:rsidRDefault="00437FE5"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Но на мирском, так сказать, уровне объективно проявленные, а значит – научно верифицируемые доказательства существования предпосылок для </w:t>
      </w:r>
      <w:r w:rsidR="005A2027">
        <w:rPr>
          <w:rFonts w:ascii="Arial" w:hAnsi="Arial" w:cs="Arial"/>
          <w:color w:val="auto"/>
          <w:sz w:val="18"/>
          <w:szCs w:val="18"/>
        </w:rPr>
        <w:t>упомянутого «Страшного (</w:t>
      </w:r>
      <w:r w:rsidR="009544B9">
        <w:rPr>
          <w:rFonts w:ascii="Arial" w:hAnsi="Arial" w:cs="Arial"/>
          <w:color w:val="auto"/>
          <w:sz w:val="18"/>
          <w:szCs w:val="18"/>
        </w:rPr>
        <w:t>Высшего</w:t>
      </w:r>
      <w:r w:rsidR="005A2027">
        <w:rPr>
          <w:rFonts w:ascii="Arial" w:hAnsi="Arial" w:cs="Arial"/>
          <w:color w:val="auto"/>
          <w:sz w:val="18"/>
          <w:szCs w:val="18"/>
        </w:rPr>
        <w:t>)</w:t>
      </w:r>
      <w:r w:rsidRPr="000A0C5A">
        <w:rPr>
          <w:rFonts w:ascii="Arial" w:hAnsi="Arial" w:cs="Arial"/>
          <w:color w:val="auto"/>
          <w:sz w:val="18"/>
          <w:szCs w:val="18"/>
        </w:rPr>
        <w:t xml:space="preserve"> Суда</w:t>
      </w:r>
      <w:r w:rsidR="005A2027">
        <w:rPr>
          <w:rFonts w:ascii="Arial" w:hAnsi="Arial" w:cs="Arial"/>
          <w:color w:val="auto"/>
          <w:sz w:val="18"/>
          <w:szCs w:val="18"/>
        </w:rPr>
        <w:t>»</w:t>
      </w:r>
      <w:r w:rsidRPr="000A0C5A">
        <w:rPr>
          <w:rFonts w:ascii="Arial" w:hAnsi="Arial" w:cs="Arial"/>
          <w:color w:val="auto"/>
          <w:sz w:val="18"/>
          <w:szCs w:val="18"/>
        </w:rPr>
        <w:t xml:space="preserve"> до сих пор ещё со всей определённостью выявлены не были… И вот, </w:t>
      </w:r>
      <w:r w:rsidR="005A2027">
        <w:rPr>
          <w:rFonts w:ascii="Arial" w:hAnsi="Arial" w:cs="Arial"/>
          <w:color w:val="auto"/>
          <w:sz w:val="18"/>
          <w:szCs w:val="18"/>
        </w:rPr>
        <w:t xml:space="preserve">именно </w:t>
      </w:r>
      <w:r w:rsidRPr="000A0C5A">
        <w:rPr>
          <w:rFonts w:ascii="Arial" w:hAnsi="Arial" w:cs="Arial"/>
          <w:color w:val="auto"/>
          <w:sz w:val="18"/>
          <w:szCs w:val="18"/>
        </w:rPr>
        <w:t xml:space="preserve">благодаря появлению ТСК, это важнейшее для </w:t>
      </w:r>
      <w:r w:rsidRPr="000A0C5A">
        <w:rPr>
          <w:rFonts w:ascii="Arial" w:hAnsi="Arial" w:cs="Arial"/>
          <w:color w:val="auto"/>
          <w:sz w:val="18"/>
          <w:szCs w:val="18"/>
        </w:rPr>
        <w:lastRenderedPageBreak/>
        <w:t>дальнейшего развития человеческой цивилизации событие наконец</w:t>
      </w:r>
      <w:r w:rsidR="005A2027">
        <w:rPr>
          <w:rFonts w:ascii="Arial" w:hAnsi="Arial" w:cs="Arial"/>
          <w:color w:val="auto"/>
          <w:sz w:val="18"/>
          <w:szCs w:val="18"/>
        </w:rPr>
        <w:t>-таки</w:t>
      </w:r>
      <w:r w:rsidRPr="000A0C5A">
        <w:rPr>
          <w:rFonts w:ascii="Arial" w:hAnsi="Arial" w:cs="Arial"/>
          <w:color w:val="auto"/>
          <w:sz w:val="18"/>
          <w:szCs w:val="18"/>
        </w:rPr>
        <w:t xml:space="preserve"> произошло, а </w:t>
      </w:r>
      <w:r w:rsidR="005A2027">
        <w:rPr>
          <w:rFonts w:ascii="Arial" w:hAnsi="Arial" w:cs="Arial"/>
          <w:color w:val="auto"/>
          <w:sz w:val="18"/>
          <w:szCs w:val="18"/>
        </w:rPr>
        <w:t xml:space="preserve">показанный чуть ниже в статье </w:t>
      </w:r>
      <w:r w:rsidRPr="000A0C5A">
        <w:rPr>
          <w:rFonts w:ascii="Arial" w:hAnsi="Arial" w:cs="Arial"/>
          <w:color w:val="auto"/>
          <w:sz w:val="18"/>
          <w:szCs w:val="18"/>
        </w:rPr>
        <w:t xml:space="preserve">факт его </w:t>
      </w:r>
      <w:proofErr w:type="spellStart"/>
      <w:r w:rsidRPr="000A0C5A">
        <w:rPr>
          <w:rFonts w:ascii="Arial" w:hAnsi="Arial" w:cs="Arial"/>
          <w:color w:val="auto"/>
          <w:sz w:val="18"/>
          <w:szCs w:val="18"/>
        </w:rPr>
        <w:t>включ</w:t>
      </w:r>
      <w:r w:rsidR="00CB49DA">
        <w:rPr>
          <w:rFonts w:ascii="Arial" w:hAnsi="Arial" w:cs="Arial"/>
          <w:color w:val="auto"/>
          <w:sz w:val="18"/>
          <w:szCs w:val="18"/>
        </w:rPr>
        <w:t>ё</w:t>
      </w:r>
      <w:r w:rsidRPr="000A0C5A">
        <w:rPr>
          <w:rFonts w:ascii="Arial" w:hAnsi="Arial" w:cs="Arial"/>
          <w:color w:val="auto"/>
          <w:sz w:val="18"/>
          <w:szCs w:val="18"/>
        </w:rPr>
        <w:t>нности</w:t>
      </w:r>
      <w:proofErr w:type="spellEnd"/>
      <w:r w:rsidRPr="000A0C5A">
        <w:rPr>
          <w:rFonts w:ascii="Arial" w:hAnsi="Arial" w:cs="Arial"/>
          <w:color w:val="auto"/>
          <w:sz w:val="18"/>
          <w:szCs w:val="18"/>
        </w:rPr>
        <w:t xml:space="preserve"> в контекст «библейской </w:t>
      </w:r>
      <w:proofErr w:type="spellStart"/>
      <w:r w:rsidRPr="000A0C5A">
        <w:rPr>
          <w:rFonts w:ascii="Arial" w:hAnsi="Arial" w:cs="Arial"/>
          <w:color w:val="auto"/>
          <w:sz w:val="18"/>
          <w:szCs w:val="18"/>
        </w:rPr>
        <w:t>традиционалистики</w:t>
      </w:r>
      <w:proofErr w:type="spellEnd"/>
      <w:r w:rsidRPr="000A0C5A">
        <w:rPr>
          <w:rFonts w:ascii="Arial" w:hAnsi="Arial" w:cs="Arial"/>
          <w:color w:val="auto"/>
          <w:sz w:val="18"/>
          <w:szCs w:val="18"/>
        </w:rPr>
        <w:t xml:space="preserve"> Армянского нагорья» чрезвычайно важное сакральное значение данного региона окончательно подтве</w:t>
      </w:r>
      <w:r w:rsidR="00AA2F29">
        <w:rPr>
          <w:rFonts w:ascii="Arial" w:hAnsi="Arial" w:cs="Arial"/>
          <w:color w:val="auto"/>
          <w:sz w:val="18"/>
          <w:szCs w:val="18"/>
        </w:rPr>
        <w:t>р</w:t>
      </w:r>
      <w:r w:rsidR="00874394">
        <w:rPr>
          <w:rFonts w:ascii="Arial" w:hAnsi="Arial" w:cs="Arial"/>
          <w:color w:val="auto"/>
          <w:sz w:val="18"/>
          <w:szCs w:val="18"/>
        </w:rPr>
        <w:t>дил</w:t>
      </w:r>
      <w:r w:rsidRPr="000A0C5A">
        <w:rPr>
          <w:rFonts w:ascii="Arial" w:hAnsi="Arial" w:cs="Arial"/>
          <w:color w:val="auto"/>
          <w:sz w:val="18"/>
          <w:szCs w:val="18"/>
        </w:rPr>
        <w:t xml:space="preserve"> уже и в реалиях современности… </w:t>
      </w:r>
    </w:p>
    <w:p w:rsidR="009520D6" w:rsidRDefault="00437FE5"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Подробнее о теолого-традиционалистских аспектах ТСК можно прочитать, например, в моей статье «ТСК как универсальный научный субститут традиционных систем религиозной этики». </w:t>
      </w:r>
      <w:proofErr w:type="spellStart"/>
      <w:r w:rsidRPr="000A0C5A">
        <w:rPr>
          <w:rFonts w:ascii="Arial" w:hAnsi="Arial" w:cs="Arial"/>
          <w:color w:val="auto"/>
          <w:sz w:val="18"/>
          <w:szCs w:val="18"/>
        </w:rPr>
        <w:t>Общеидеологическая</w:t>
      </w:r>
      <w:proofErr w:type="spellEnd"/>
      <w:r w:rsidRPr="000A0C5A">
        <w:rPr>
          <w:rFonts w:ascii="Arial" w:hAnsi="Arial" w:cs="Arial"/>
          <w:color w:val="auto"/>
          <w:sz w:val="18"/>
          <w:szCs w:val="18"/>
        </w:rPr>
        <w:t xml:space="preserve"> же значимость ТСК достаточно полно раскрыта в целой серии других моих статей, среди которых: «ТСК как этический базис мировоззренческой парадигмы 3-го тысячелетия», «Концепция ТСК и парадигма новой этической гносеологии»</w:t>
      </w:r>
      <w:r w:rsidR="00432506">
        <w:rPr>
          <w:rFonts w:ascii="Arial" w:hAnsi="Arial" w:cs="Arial"/>
          <w:color w:val="auto"/>
          <w:sz w:val="18"/>
          <w:szCs w:val="18"/>
        </w:rPr>
        <w:t xml:space="preserve"> (4)</w:t>
      </w:r>
      <w:r w:rsidRPr="000A0C5A">
        <w:rPr>
          <w:rFonts w:ascii="Arial" w:hAnsi="Arial" w:cs="Arial"/>
          <w:color w:val="auto"/>
          <w:sz w:val="18"/>
          <w:szCs w:val="18"/>
        </w:rPr>
        <w:t>, «Философские аспекты ТСК: инновационные стратегии в контексте междисциплинарных исследований»</w:t>
      </w:r>
      <w:r w:rsidR="0015600C">
        <w:rPr>
          <w:rFonts w:ascii="Arial" w:hAnsi="Arial" w:cs="Arial"/>
          <w:color w:val="auto"/>
          <w:sz w:val="18"/>
          <w:szCs w:val="18"/>
        </w:rPr>
        <w:t>…</w:t>
      </w:r>
      <w:r w:rsidRPr="000A0C5A">
        <w:rPr>
          <w:rFonts w:ascii="Arial" w:hAnsi="Arial" w:cs="Arial"/>
          <w:color w:val="auto"/>
          <w:sz w:val="18"/>
          <w:szCs w:val="18"/>
        </w:rPr>
        <w:t xml:space="preserve"> </w:t>
      </w:r>
    </w:p>
    <w:p w:rsidR="00437FE5" w:rsidRPr="000A0C5A" w:rsidRDefault="00437FE5"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Конечно, в информационно-технологической, так сказать, «кухне» ТСК задействован целый комплекс сложнейших кодировочных механизмов, но, разумеется, знать и понимать принципы функционирования всего этого эволюционного инструментария обычному человеку вовсе не обязательно. Те же, кому это всё-таки интересно, и кого не пугают сложные научные</w:t>
      </w:r>
      <w:r w:rsidR="0090745A">
        <w:rPr>
          <w:rFonts w:ascii="Arial" w:hAnsi="Arial" w:cs="Arial"/>
          <w:color w:val="auto"/>
          <w:sz w:val="18"/>
          <w:szCs w:val="18"/>
        </w:rPr>
        <w:t xml:space="preserve"> и </w:t>
      </w:r>
      <w:r w:rsidR="00BA5CA3">
        <w:rPr>
          <w:rFonts w:ascii="Arial" w:hAnsi="Arial" w:cs="Arial"/>
          <w:color w:val="auto"/>
          <w:sz w:val="18"/>
          <w:szCs w:val="18"/>
        </w:rPr>
        <w:t>дискурсивно-лингвистические</w:t>
      </w:r>
      <w:r w:rsidRPr="000A0C5A">
        <w:rPr>
          <w:rFonts w:ascii="Arial" w:hAnsi="Arial" w:cs="Arial"/>
          <w:color w:val="auto"/>
          <w:sz w:val="18"/>
          <w:szCs w:val="18"/>
        </w:rPr>
        <w:t xml:space="preserve"> формулировки, смогут найти соответствующие материалы на моём сайте </w:t>
      </w:r>
      <w:hyperlink r:id="rId7" w:history="1">
        <w:r w:rsidR="00FF47C8" w:rsidRPr="00FF47C8">
          <w:rPr>
            <w:rStyle w:val="a6"/>
            <w:rFonts w:ascii="Arial" w:hAnsi="Arial" w:cs="Arial"/>
            <w:sz w:val="18"/>
            <w:szCs w:val="18"/>
          </w:rPr>
          <w:t>https://aramenfi.ru/articls.tsk.html</w:t>
        </w:r>
      </w:hyperlink>
      <w:r w:rsidRPr="000A0C5A">
        <w:rPr>
          <w:rFonts w:ascii="Arial" w:hAnsi="Arial" w:cs="Arial"/>
          <w:color w:val="auto"/>
          <w:sz w:val="18"/>
          <w:szCs w:val="18"/>
        </w:rPr>
        <w:t xml:space="preserve"> </w:t>
      </w:r>
      <w:r w:rsidR="005D469D">
        <w:rPr>
          <w:rFonts w:ascii="Arial" w:hAnsi="Arial" w:cs="Arial"/>
          <w:color w:val="auto"/>
          <w:sz w:val="18"/>
          <w:szCs w:val="18"/>
        </w:rPr>
        <w:t>(5).</w:t>
      </w:r>
    </w:p>
    <w:p w:rsidR="00437FE5" w:rsidRPr="000A0C5A" w:rsidRDefault="00437FE5"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Ну а если попытаться сформулировать основные положения ТСК языком самым простым и доступным, то сводятся эти положения к</w:t>
      </w:r>
      <w:r w:rsidR="00874394">
        <w:rPr>
          <w:rFonts w:ascii="Arial" w:hAnsi="Arial" w:cs="Arial"/>
          <w:color w:val="auto"/>
          <w:sz w:val="18"/>
          <w:szCs w:val="18"/>
        </w:rPr>
        <w:t>о вполне понятному</w:t>
      </w:r>
      <w:r w:rsidRPr="000A0C5A">
        <w:rPr>
          <w:rFonts w:ascii="Arial" w:hAnsi="Arial" w:cs="Arial"/>
          <w:color w:val="auto"/>
          <w:sz w:val="18"/>
          <w:szCs w:val="18"/>
        </w:rPr>
        <w:t xml:space="preserve"> естественнонаучному обоснованию того факта, что «жизнь по совести» гарантированно обеспечивает каждому человеческому индивидууму сущностное бессмертие и духовное благополучие после его неизбежной физической смерти на земном плане, а «жизнь не по совести» гарантированно лишая людей права на сущностное бессмертие, приводит к</w:t>
      </w:r>
      <w:proofErr w:type="gramEnd"/>
      <w:r w:rsidRPr="000A0C5A">
        <w:rPr>
          <w:rFonts w:ascii="Arial" w:hAnsi="Arial" w:cs="Arial"/>
          <w:color w:val="auto"/>
          <w:sz w:val="18"/>
          <w:szCs w:val="18"/>
        </w:rPr>
        <w:t xml:space="preserve"> весьма печальным для любого человека </w:t>
      </w:r>
      <w:r w:rsidR="00874394">
        <w:rPr>
          <w:rFonts w:ascii="Arial" w:hAnsi="Arial" w:cs="Arial"/>
          <w:color w:val="auto"/>
          <w:sz w:val="18"/>
          <w:szCs w:val="18"/>
        </w:rPr>
        <w:t>посмертным (</w:t>
      </w:r>
      <w:r w:rsidRPr="000A0C5A">
        <w:rPr>
          <w:rFonts w:ascii="Arial" w:hAnsi="Arial" w:cs="Arial"/>
          <w:color w:val="auto"/>
          <w:sz w:val="18"/>
          <w:szCs w:val="18"/>
        </w:rPr>
        <w:t>духовным</w:t>
      </w:r>
      <w:r w:rsidR="00874394">
        <w:rPr>
          <w:rFonts w:ascii="Arial" w:hAnsi="Arial" w:cs="Arial"/>
          <w:color w:val="auto"/>
          <w:sz w:val="18"/>
          <w:szCs w:val="18"/>
        </w:rPr>
        <w:t>)</w:t>
      </w:r>
      <w:r w:rsidRPr="000A0C5A">
        <w:rPr>
          <w:rFonts w:ascii="Arial" w:hAnsi="Arial" w:cs="Arial"/>
          <w:color w:val="auto"/>
          <w:sz w:val="18"/>
          <w:szCs w:val="18"/>
        </w:rPr>
        <w:t xml:space="preserve"> последствиям настолько же неотвратимо, насколько неотвратима, например, </w:t>
      </w:r>
      <w:r w:rsidR="00874394">
        <w:rPr>
          <w:rFonts w:ascii="Arial" w:hAnsi="Arial" w:cs="Arial"/>
          <w:color w:val="auto"/>
          <w:sz w:val="18"/>
          <w:szCs w:val="18"/>
        </w:rPr>
        <w:t xml:space="preserve">(уж извините за прямизну) </w:t>
      </w:r>
      <w:r w:rsidRPr="000A0C5A">
        <w:rPr>
          <w:rFonts w:ascii="Arial" w:hAnsi="Arial" w:cs="Arial"/>
          <w:color w:val="auto"/>
          <w:sz w:val="18"/>
          <w:szCs w:val="18"/>
        </w:rPr>
        <w:t>гибель самоуверенного индюка под гусеницами наехавшего на него тяжёлого танка...</w:t>
      </w:r>
    </w:p>
    <w:p w:rsidR="000D03AB" w:rsidRPr="000A0C5A" w:rsidRDefault="000F0D59" w:rsidP="008A7945">
      <w:pPr>
        <w:spacing w:line="360" w:lineRule="auto"/>
        <w:ind w:firstLine="709"/>
        <w:contextualSpacing/>
        <w:jc w:val="both"/>
        <w:rPr>
          <w:color w:val="auto"/>
        </w:rPr>
      </w:pPr>
      <w:r w:rsidRPr="000A0C5A">
        <w:rPr>
          <w:rFonts w:ascii="Arial" w:hAnsi="Arial" w:cs="Arial"/>
          <w:color w:val="auto"/>
          <w:sz w:val="18"/>
          <w:szCs w:val="18"/>
        </w:rPr>
        <w:t>Обоснования положений ТСК можно найти в трудах</w:t>
      </w:r>
      <w:r w:rsidR="00712863" w:rsidRPr="000A0C5A">
        <w:rPr>
          <w:rFonts w:ascii="Arial" w:hAnsi="Arial" w:cs="Arial"/>
          <w:color w:val="auto"/>
          <w:sz w:val="18"/>
          <w:szCs w:val="18"/>
        </w:rPr>
        <w:t xml:space="preserve"> </w:t>
      </w:r>
      <w:r w:rsidRPr="000A0C5A">
        <w:rPr>
          <w:rFonts w:ascii="Arial" w:hAnsi="Arial" w:cs="Arial"/>
          <w:color w:val="auto"/>
          <w:sz w:val="18"/>
          <w:szCs w:val="18"/>
        </w:rPr>
        <w:t>выдающихся философов</w:t>
      </w:r>
      <w:r w:rsidR="00DF7E7F" w:rsidRPr="000A0C5A">
        <w:rPr>
          <w:rFonts w:ascii="Arial" w:hAnsi="Arial" w:cs="Arial"/>
          <w:color w:val="auto"/>
          <w:sz w:val="18"/>
          <w:szCs w:val="18"/>
        </w:rPr>
        <w:t xml:space="preserve"> </w:t>
      </w:r>
      <w:r w:rsidR="00700D19" w:rsidRPr="000A0C5A">
        <w:rPr>
          <w:rFonts w:ascii="Arial" w:hAnsi="Arial" w:cs="Arial"/>
          <w:color w:val="auto"/>
          <w:sz w:val="18"/>
          <w:szCs w:val="18"/>
        </w:rPr>
        <w:t>прошлого и настоящего</w:t>
      </w:r>
      <w:r w:rsidRPr="000A0C5A">
        <w:rPr>
          <w:rFonts w:ascii="Arial" w:hAnsi="Arial" w:cs="Arial"/>
          <w:color w:val="auto"/>
          <w:sz w:val="18"/>
          <w:szCs w:val="18"/>
        </w:rPr>
        <w:t xml:space="preserve">, </w:t>
      </w:r>
      <w:r w:rsidR="00712863" w:rsidRPr="000A0C5A">
        <w:rPr>
          <w:rFonts w:ascii="Arial" w:hAnsi="Arial" w:cs="Arial"/>
          <w:color w:val="auto"/>
          <w:sz w:val="18"/>
          <w:szCs w:val="18"/>
        </w:rPr>
        <w:t xml:space="preserve">в </w:t>
      </w:r>
      <w:r w:rsidRPr="000A0C5A">
        <w:rPr>
          <w:rFonts w:ascii="Arial" w:hAnsi="Arial" w:cs="Arial"/>
          <w:color w:val="auto"/>
          <w:sz w:val="18"/>
          <w:szCs w:val="18"/>
        </w:rPr>
        <w:t xml:space="preserve">различных </w:t>
      </w:r>
      <w:r w:rsidR="00E51D14" w:rsidRPr="000A0C5A">
        <w:rPr>
          <w:rFonts w:ascii="Arial" w:hAnsi="Arial" w:cs="Arial"/>
          <w:color w:val="auto"/>
          <w:sz w:val="18"/>
          <w:szCs w:val="18"/>
        </w:rPr>
        <w:t>духовно-</w:t>
      </w:r>
      <w:r w:rsidRPr="000A0C5A">
        <w:rPr>
          <w:rFonts w:ascii="Arial" w:hAnsi="Arial" w:cs="Arial"/>
          <w:color w:val="auto"/>
          <w:sz w:val="18"/>
          <w:szCs w:val="18"/>
        </w:rPr>
        <w:t>эзотерических учениях, религиозных доктринах и т.д.</w:t>
      </w:r>
      <w:r w:rsidR="00FB5C7E" w:rsidRPr="000A0C5A">
        <w:rPr>
          <w:rFonts w:ascii="Arial" w:hAnsi="Arial" w:cs="Arial"/>
          <w:color w:val="auto"/>
          <w:sz w:val="18"/>
          <w:szCs w:val="18"/>
        </w:rPr>
        <w:t xml:space="preserve"> </w:t>
      </w:r>
      <w:r w:rsidR="00E51D14" w:rsidRPr="000A0C5A">
        <w:rPr>
          <w:rFonts w:ascii="Arial" w:hAnsi="Arial" w:cs="Arial"/>
          <w:color w:val="auto"/>
          <w:sz w:val="18"/>
          <w:szCs w:val="18"/>
        </w:rPr>
        <w:t xml:space="preserve">Информация о многих аспектах ТСК содержится также и в целом ряде статей (1,2,3,4,5,6,7,8,9,10,11,12,13), опубликованных автором настоящего исследования. </w:t>
      </w:r>
      <w:r w:rsidR="0030443D">
        <w:rPr>
          <w:rFonts w:ascii="Arial" w:hAnsi="Arial" w:cs="Arial"/>
          <w:color w:val="auto"/>
          <w:sz w:val="18"/>
          <w:szCs w:val="18"/>
        </w:rPr>
        <w:t>В</w:t>
      </w:r>
      <w:r w:rsidR="00712863" w:rsidRPr="000A0C5A">
        <w:rPr>
          <w:rFonts w:ascii="Arial" w:hAnsi="Arial" w:cs="Arial"/>
          <w:color w:val="auto"/>
          <w:sz w:val="18"/>
          <w:szCs w:val="18"/>
        </w:rPr>
        <w:t xml:space="preserve"> </w:t>
      </w:r>
      <w:r w:rsidR="00E51D14" w:rsidRPr="000A0C5A">
        <w:rPr>
          <w:rFonts w:ascii="Arial" w:hAnsi="Arial" w:cs="Arial"/>
          <w:color w:val="auto"/>
          <w:sz w:val="18"/>
          <w:szCs w:val="18"/>
        </w:rPr>
        <w:t>данной</w:t>
      </w:r>
      <w:r w:rsidR="0030443D">
        <w:rPr>
          <w:rFonts w:ascii="Arial" w:hAnsi="Arial" w:cs="Arial"/>
          <w:color w:val="auto"/>
          <w:sz w:val="18"/>
          <w:szCs w:val="18"/>
        </w:rPr>
        <w:t xml:space="preserve"> же</w:t>
      </w:r>
      <w:r w:rsidR="00712863" w:rsidRPr="000A0C5A">
        <w:rPr>
          <w:rFonts w:ascii="Arial" w:hAnsi="Arial" w:cs="Arial"/>
          <w:color w:val="auto"/>
          <w:sz w:val="18"/>
          <w:szCs w:val="18"/>
        </w:rPr>
        <w:t xml:space="preserve"> статье мы остановимся</w:t>
      </w:r>
      <w:r w:rsidR="008F2048">
        <w:rPr>
          <w:rFonts w:ascii="Arial" w:hAnsi="Arial" w:cs="Arial"/>
          <w:color w:val="auto"/>
          <w:sz w:val="18"/>
          <w:szCs w:val="18"/>
        </w:rPr>
        <w:t>, в основном, лишь</w:t>
      </w:r>
      <w:r w:rsidR="00712863" w:rsidRPr="000A0C5A">
        <w:rPr>
          <w:rFonts w:ascii="Arial" w:hAnsi="Arial" w:cs="Arial"/>
          <w:color w:val="auto"/>
          <w:sz w:val="18"/>
          <w:szCs w:val="18"/>
        </w:rPr>
        <w:t xml:space="preserve"> только на</w:t>
      </w:r>
      <w:r w:rsidR="00E51D14" w:rsidRPr="000A0C5A">
        <w:rPr>
          <w:rFonts w:ascii="Arial" w:hAnsi="Arial" w:cs="Arial"/>
          <w:color w:val="auto"/>
          <w:sz w:val="18"/>
          <w:szCs w:val="18"/>
        </w:rPr>
        <w:t xml:space="preserve"> связи ТСК с</w:t>
      </w:r>
      <w:r w:rsidR="00712863" w:rsidRPr="000A0C5A">
        <w:rPr>
          <w:rFonts w:ascii="Arial" w:hAnsi="Arial" w:cs="Arial"/>
          <w:color w:val="auto"/>
          <w:sz w:val="18"/>
          <w:szCs w:val="18"/>
        </w:rPr>
        <w:t xml:space="preserve"> Каббал</w:t>
      </w:r>
      <w:r w:rsidR="00E51D14" w:rsidRPr="000A0C5A">
        <w:rPr>
          <w:rFonts w:ascii="Arial" w:hAnsi="Arial" w:cs="Arial"/>
          <w:color w:val="auto"/>
          <w:sz w:val="18"/>
          <w:szCs w:val="18"/>
        </w:rPr>
        <w:t>ой</w:t>
      </w:r>
      <w:r w:rsidR="00712863" w:rsidRPr="000A0C5A">
        <w:rPr>
          <w:rFonts w:ascii="Arial" w:hAnsi="Arial" w:cs="Arial"/>
          <w:color w:val="auto"/>
          <w:sz w:val="18"/>
          <w:szCs w:val="18"/>
        </w:rPr>
        <w:t xml:space="preserve"> и учени</w:t>
      </w:r>
      <w:r w:rsidR="00E51D14" w:rsidRPr="000A0C5A">
        <w:rPr>
          <w:rFonts w:ascii="Arial" w:hAnsi="Arial" w:cs="Arial"/>
          <w:color w:val="auto"/>
          <w:sz w:val="18"/>
          <w:szCs w:val="18"/>
        </w:rPr>
        <w:t>ем</w:t>
      </w:r>
      <w:r w:rsidR="00E302A8" w:rsidRPr="000A0C5A">
        <w:rPr>
          <w:rFonts w:ascii="Arial" w:hAnsi="Arial" w:cs="Arial"/>
          <w:color w:val="auto"/>
          <w:sz w:val="18"/>
          <w:szCs w:val="18"/>
        </w:rPr>
        <w:t xml:space="preserve"> «Четвёртого Пути»</w:t>
      </w:r>
      <w:r w:rsidR="0024052F" w:rsidRPr="000A0C5A">
        <w:rPr>
          <w:rFonts w:ascii="Arial" w:hAnsi="Arial" w:cs="Arial"/>
          <w:color w:val="auto"/>
          <w:sz w:val="18"/>
          <w:szCs w:val="18"/>
        </w:rPr>
        <w:t xml:space="preserve"> одного из крупнейших духовных учителей 20-го века</w:t>
      </w:r>
      <w:r w:rsidR="00712863" w:rsidRPr="000A0C5A">
        <w:rPr>
          <w:rFonts w:ascii="Arial" w:hAnsi="Arial" w:cs="Arial"/>
          <w:color w:val="auto"/>
          <w:sz w:val="18"/>
          <w:szCs w:val="18"/>
        </w:rPr>
        <w:t xml:space="preserve"> Г</w:t>
      </w:r>
      <w:r w:rsidR="0024052F" w:rsidRPr="000A0C5A">
        <w:rPr>
          <w:rFonts w:ascii="Arial" w:hAnsi="Arial" w:cs="Arial"/>
          <w:color w:val="auto"/>
          <w:sz w:val="18"/>
          <w:szCs w:val="18"/>
        </w:rPr>
        <w:t xml:space="preserve">еоргия </w:t>
      </w:r>
      <w:r w:rsidR="00712863" w:rsidRPr="000A0C5A">
        <w:rPr>
          <w:rFonts w:ascii="Arial" w:hAnsi="Arial" w:cs="Arial"/>
          <w:color w:val="auto"/>
          <w:sz w:val="18"/>
          <w:szCs w:val="18"/>
        </w:rPr>
        <w:t>И</w:t>
      </w:r>
      <w:r w:rsidR="0024052F" w:rsidRPr="000A0C5A">
        <w:rPr>
          <w:rFonts w:ascii="Arial" w:hAnsi="Arial" w:cs="Arial"/>
          <w:color w:val="auto"/>
          <w:sz w:val="18"/>
          <w:szCs w:val="18"/>
        </w:rPr>
        <w:t>вановича</w:t>
      </w:r>
      <w:r w:rsidR="00712863" w:rsidRPr="000A0C5A">
        <w:rPr>
          <w:rFonts w:ascii="Arial" w:hAnsi="Arial" w:cs="Arial"/>
          <w:color w:val="auto"/>
          <w:sz w:val="18"/>
          <w:szCs w:val="18"/>
        </w:rPr>
        <w:t xml:space="preserve"> </w:t>
      </w:r>
      <w:proofErr w:type="spellStart"/>
      <w:r w:rsidR="00712863" w:rsidRPr="000A0C5A">
        <w:rPr>
          <w:rFonts w:ascii="Arial" w:hAnsi="Arial" w:cs="Arial"/>
          <w:color w:val="auto"/>
          <w:sz w:val="18"/>
          <w:szCs w:val="18"/>
        </w:rPr>
        <w:t>Гурджиева</w:t>
      </w:r>
      <w:proofErr w:type="spellEnd"/>
      <w:r w:rsidR="00712863" w:rsidRPr="000A0C5A">
        <w:rPr>
          <w:rFonts w:ascii="Arial" w:hAnsi="Arial" w:cs="Arial"/>
          <w:color w:val="auto"/>
          <w:sz w:val="18"/>
          <w:szCs w:val="18"/>
        </w:rPr>
        <w:t>.</w:t>
      </w:r>
      <w:r w:rsidR="00985205" w:rsidRPr="000A0C5A">
        <w:rPr>
          <w:color w:val="auto"/>
        </w:rPr>
        <w:t xml:space="preserve"> </w:t>
      </w:r>
    </w:p>
    <w:p w:rsidR="00F2470A" w:rsidRDefault="000800A7" w:rsidP="008A7945">
      <w:pPr>
        <w:spacing w:line="360" w:lineRule="auto"/>
        <w:ind w:firstLine="709"/>
        <w:contextualSpacing/>
        <w:jc w:val="both"/>
        <w:rPr>
          <w:color w:val="auto"/>
        </w:rPr>
      </w:pPr>
      <w:r w:rsidRPr="000A0C5A">
        <w:rPr>
          <w:rFonts w:ascii="Arial" w:hAnsi="Arial" w:cs="Arial"/>
          <w:color w:val="auto"/>
          <w:sz w:val="18"/>
          <w:szCs w:val="18"/>
        </w:rPr>
        <w:t>Как известно, Каббала, представляя собой оккультно</w:t>
      </w:r>
      <w:r w:rsidR="00502BB3" w:rsidRPr="000A0C5A">
        <w:rPr>
          <w:rFonts w:ascii="Arial" w:hAnsi="Arial" w:cs="Arial"/>
          <w:color w:val="auto"/>
          <w:sz w:val="18"/>
          <w:szCs w:val="18"/>
        </w:rPr>
        <w:t>-</w:t>
      </w:r>
      <w:r w:rsidRPr="000A0C5A">
        <w:rPr>
          <w:rFonts w:ascii="Arial" w:hAnsi="Arial" w:cs="Arial"/>
          <w:color w:val="auto"/>
          <w:sz w:val="18"/>
          <w:szCs w:val="18"/>
        </w:rPr>
        <w:t>эзотерическое течение в иудаизме, претендует на тайное знание содержащегося в Торе божественного откровения</w:t>
      </w:r>
      <w:r w:rsidR="00502BB3" w:rsidRPr="000A0C5A">
        <w:rPr>
          <w:rFonts w:ascii="Arial" w:hAnsi="Arial" w:cs="Arial"/>
          <w:color w:val="auto"/>
          <w:sz w:val="18"/>
          <w:szCs w:val="18"/>
        </w:rPr>
        <w:t>.</w:t>
      </w:r>
      <w:r w:rsidR="00502BB3" w:rsidRPr="000A0C5A">
        <w:rPr>
          <w:color w:val="auto"/>
        </w:rPr>
        <w:t xml:space="preserve"> </w:t>
      </w:r>
    </w:p>
    <w:p w:rsidR="009520D6" w:rsidRDefault="00502BB3" w:rsidP="008A7945">
      <w:pPr>
        <w:spacing w:line="360" w:lineRule="auto"/>
        <w:ind w:firstLine="709"/>
        <w:contextualSpacing/>
        <w:jc w:val="both"/>
        <w:rPr>
          <w:rFonts w:ascii="Arial" w:hAnsi="Arial" w:cs="Arial"/>
          <w:color w:val="auto"/>
          <w:sz w:val="18"/>
          <w:szCs w:val="18"/>
        </w:rPr>
      </w:pPr>
      <w:r w:rsidRPr="00FA19D1">
        <w:rPr>
          <w:rFonts w:ascii="Arial" w:hAnsi="Arial" w:cs="Arial"/>
          <w:color w:val="auto"/>
          <w:sz w:val="18"/>
          <w:szCs w:val="18"/>
        </w:rPr>
        <w:t>«Классическая каббала»</w:t>
      </w:r>
      <w:r w:rsidRPr="000A0C5A">
        <w:rPr>
          <w:rFonts w:ascii="Arial" w:hAnsi="Arial" w:cs="Arial"/>
          <w:color w:val="auto"/>
          <w:sz w:val="18"/>
          <w:szCs w:val="18"/>
        </w:rPr>
        <w:t xml:space="preserve"> представлена книгами «</w:t>
      </w:r>
      <w:proofErr w:type="spellStart"/>
      <w:r w:rsidRPr="000A0C5A">
        <w:rPr>
          <w:rFonts w:ascii="Arial" w:hAnsi="Arial" w:cs="Arial"/>
          <w:color w:val="auto"/>
          <w:sz w:val="18"/>
          <w:szCs w:val="18"/>
        </w:rPr>
        <w:t>Сефер</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Йецира</w:t>
      </w:r>
      <w:proofErr w:type="spellEnd"/>
      <w:r w:rsidRPr="000A0C5A">
        <w:rPr>
          <w:rFonts w:ascii="Arial" w:hAnsi="Arial" w:cs="Arial"/>
          <w:color w:val="auto"/>
          <w:sz w:val="18"/>
          <w:szCs w:val="18"/>
        </w:rPr>
        <w:t>», «</w:t>
      </w:r>
      <w:proofErr w:type="spellStart"/>
      <w:r w:rsidRPr="000A0C5A">
        <w:rPr>
          <w:rFonts w:ascii="Arial" w:hAnsi="Arial" w:cs="Arial"/>
          <w:color w:val="auto"/>
          <w:sz w:val="18"/>
          <w:szCs w:val="18"/>
        </w:rPr>
        <w:t>Бахир</w:t>
      </w:r>
      <w:proofErr w:type="spellEnd"/>
      <w:r w:rsidRPr="000A0C5A">
        <w:rPr>
          <w:rFonts w:ascii="Arial" w:hAnsi="Arial" w:cs="Arial"/>
          <w:color w:val="auto"/>
          <w:sz w:val="18"/>
          <w:szCs w:val="18"/>
        </w:rPr>
        <w:t>» и «</w:t>
      </w:r>
      <w:proofErr w:type="spellStart"/>
      <w:r w:rsidRPr="000A0C5A">
        <w:rPr>
          <w:rFonts w:ascii="Arial" w:hAnsi="Arial" w:cs="Arial"/>
          <w:color w:val="auto"/>
          <w:sz w:val="18"/>
          <w:szCs w:val="18"/>
        </w:rPr>
        <w:t>Зоар</w:t>
      </w:r>
      <w:proofErr w:type="spellEnd"/>
      <w:r w:rsidRPr="000A0C5A">
        <w:rPr>
          <w:rFonts w:ascii="Arial" w:hAnsi="Arial" w:cs="Arial"/>
          <w:color w:val="auto"/>
          <w:sz w:val="18"/>
          <w:szCs w:val="18"/>
        </w:rPr>
        <w:t xml:space="preserve">». Существуют и более поздние </w:t>
      </w:r>
      <w:r w:rsidR="00A20EA1">
        <w:rPr>
          <w:rFonts w:ascii="Arial" w:hAnsi="Arial" w:cs="Arial"/>
          <w:color w:val="auto"/>
          <w:sz w:val="18"/>
          <w:szCs w:val="18"/>
        </w:rPr>
        <w:t>интерпретации</w:t>
      </w:r>
      <w:r w:rsidRPr="000A0C5A">
        <w:rPr>
          <w:rFonts w:ascii="Arial" w:hAnsi="Arial" w:cs="Arial"/>
          <w:color w:val="auto"/>
          <w:sz w:val="18"/>
          <w:szCs w:val="18"/>
        </w:rPr>
        <w:t xml:space="preserve"> Каббалы:</w:t>
      </w:r>
      <w:r w:rsidR="00AA3CA8" w:rsidRPr="000A0C5A">
        <w:rPr>
          <w:rFonts w:ascii="Arial" w:hAnsi="Arial" w:cs="Arial"/>
          <w:color w:val="auto"/>
          <w:sz w:val="18"/>
          <w:szCs w:val="18"/>
        </w:rPr>
        <w:t xml:space="preserve"> </w:t>
      </w:r>
      <w:proofErr w:type="spellStart"/>
      <w:r w:rsidR="00AA3CA8" w:rsidRPr="000A0C5A">
        <w:rPr>
          <w:rFonts w:ascii="Arial" w:hAnsi="Arial" w:cs="Arial"/>
          <w:color w:val="auto"/>
          <w:sz w:val="18"/>
          <w:szCs w:val="18"/>
        </w:rPr>
        <w:t>Лурианская</w:t>
      </w:r>
      <w:proofErr w:type="spellEnd"/>
      <w:r w:rsidR="00AA3CA8" w:rsidRPr="000A0C5A">
        <w:rPr>
          <w:rFonts w:ascii="Arial" w:hAnsi="Arial" w:cs="Arial"/>
          <w:color w:val="auto"/>
          <w:sz w:val="18"/>
          <w:szCs w:val="18"/>
        </w:rPr>
        <w:t xml:space="preserve">, </w:t>
      </w:r>
      <w:proofErr w:type="spellStart"/>
      <w:r w:rsidR="00AA3CA8" w:rsidRPr="000A0C5A">
        <w:rPr>
          <w:rFonts w:ascii="Arial" w:hAnsi="Arial" w:cs="Arial"/>
          <w:color w:val="auto"/>
          <w:sz w:val="18"/>
          <w:szCs w:val="18"/>
        </w:rPr>
        <w:t>Саббатинианская</w:t>
      </w:r>
      <w:proofErr w:type="spellEnd"/>
      <w:r w:rsidR="00AA3CA8" w:rsidRPr="000A0C5A">
        <w:rPr>
          <w:rFonts w:ascii="Arial" w:hAnsi="Arial" w:cs="Arial"/>
          <w:color w:val="auto"/>
          <w:sz w:val="18"/>
          <w:szCs w:val="18"/>
        </w:rPr>
        <w:t xml:space="preserve">, </w:t>
      </w:r>
      <w:proofErr w:type="spellStart"/>
      <w:r w:rsidR="00985E12" w:rsidRPr="000A0C5A">
        <w:rPr>
          <w:rFonts w:ascii="Arial" w:hAnsi="Arial" w:cs="Arial"/>
          <w:color w:val="auto"/>
          <w:sz w:val="18"/>
          <w:szCs w:val="18"/>
        </w:rPr>
        <w:t>Сефардская</w:t>
      </w:r>
      <w:proofErr w:type="spellEnd"/>
      <w:r w:rsidR="00985E12" w:rsidRPr="000A0C5A">
        <w:rPr>
          <w:rFonts w:ascii="Arial" w:hAnsi="Arial" w:cs="Arial"/>
          <w:color w:val="auto"/>
          <w:sz w:val="18"/>
          <w:szCs w:val="18"/>
        </w:rPr>
        <w:t xml:space="preserve">, </w:t>
      </w:r>
      <w:proofErr w:type="spellStart"/>
      <w:r w:rsidR="00AA3CA8" w:rsidRPr="000A0C5A">
        <w:rPr>
          <w:rFonts w:ascii="Arial" w:hAnsi="Arial" w:cs="Arial"/>
          <w:color w:val="auto"/>
          <w:sz w:val="18"/>
          <w:szCs w:val="18"/>
        </w:rPr>
        <w:t>Хасидская</w:t>
      </w:r>
      <w:proofErr w:type="spellEnd"/>
      <w:r w:rsidR="00AA3CA8" w:rsidRPr="000A0C5A">
        <w:rPr>
          <w:rFonts w:ascii="Arial" w:hAnsi="Arial" w:cs="Arial"/>
          <w:color w:val="auto"/>
          <w:sz w:val="18"/>
          <w:szCs w:val="18"/>
        </w:rPr>
        <w:t xml:space="preserve"> и т.д., но нас, </w:t>
      </w:r>
      <w:r w:rsidR="00D1005D">
        <w:rPr>
          <w:rFonts w:ascii="Arial" w:hAnsi="Arial" w:cs="Arial"/>
          <w:color w:val="auto"/>
          <w:sz w:val="18"/>
          <w:szCs w:val="18"/>
        </w:rPr>
        <w:t>в настоящей статье</w:t>
      </w:r>
      <w:r w:rsidR="00BC4F0B" w:rsidRPr="000A0C5A">
        <w:rPr>
          <w:rFonts w:ascii="Arial" w:hAnsi="Arial" w:cs="Arial"/>
          <w:color w:val="auto"/>
          <w:sz w:val="18"/>
          <w:szCs w:val="18"/>
        </w:rPr>
        <w:t xml:space="preserve"> </w:t>
      </w:r>
      <w:r w:rsidR="00985E12" w:rsidRPr="000A0C5A">
        <w:rPr>
          <w:rFonts w:ascii="Arial" w:hAnsi="Arial" w:cs="Arial"/>
          <w:color w:val="auto"/>
          <w:sz w:val="18"/>
          <w:szCs w:val="18"/>
        </w:rPr>
        <w:t xml:space="preserve">будет </w:t>
      </w:r>
      <w:r w:rsidR="00AA3CA8" w:rsidRPr="000A0C5A">
        <w:rPr>
          <w:rFonts w:ascii="Arial" w:hAnsi="Arial" w:cs="Arial"/>
          <w:color w:val="auto"/>
          <w:sz w:val="18"/>
          <w:szCs w:val="18"/>
        </w:rPr>
        <w:t>интересовать</w:t>
      </w:r>
      <w:r w:rsidR="00EC7B9E" w:rsidRPr="000A0C5A">
        <w:rPr>
          <w:rFonts w:ascii="Arial" w:hAnsi="Arial" w:cs="Arial"/>
          <w:color w:val="auto"/>
          <w:sz w:val="18"/>
          <w:szCs w:val="18"/>
        </w:rPr>
        <w:t xml:space="preserve">, прежде всего, </w:t>
      </w:r>
      <w:r w:rsidR="00AA3CA8" w:rsidRPr="000A0C5A">
        <w:rPr>
          <w:rFonts w:ascii="Arial" w:hAnsi="Arial" w:cs="Arial"/>
          <w:color w:val="auto"/>
          <w:sz w:val="18"/>
          <w:szCs w:val="18"/>
        </w:rPr>
        <w:t xml:space="preserve"> первоисточник - «</w:t>
      </w:r>
      <w:proofErr w:type="spellStart"/>
      <w:r w:rsidR="00AA3CA8" w:rsidRPr="000A0C5A">
        <w:rPr>
          <w:rFonts w:ascii="Arial" w:hAnsi="Arial" w:cs="Arial"/>
          <w:color w:val="auto"/>
          <w:sz w:val="18"/>
          <w:szCs w:val="18"/>
        </w:rPr>
        <w:t>Сефер</w:t>
      </w:r>
      <w:proofErr w:type="spellEnd"/>
      <w:r w:rsidR="00AA3CA8" w:rsidRPr="000A0C5A">
        <w:rPr>
          <w:rFonts w:ascii="Arial" w:hAnsi="Arial" w:cs="Arial"/>
          <w:color w:val="auto"/>
          <w:sz w:val="18"/>
          <w:szCs w:val="18"/>
        </w:rPr>
        <w:t xml:space="preserve"> </w:t>
      </w:r>
      <w:proofErr w:type="spellStart"/>
      <w:r w:rsidR="00AA3CA8" w:rsidRPr="000A0C5A">
        <w:rPr>
          <w:rFonts w:ascii="Arial" w:hAnsi="Arial" w:cs="Arial"/>
          <w:color w:val="auto"/>
          <w:sz w:val="18"/>
          <w:szCs w:val="18"/>
        </w:rPr>
        <w:t>Йецира</w:t>
      </w:r>
      <w:proofErr w:type="spellEnd"/>
      <w:r w:rsidR="00AA3CA8" w:rsidRPr="000A0C5A">
        <w:rPr>
          <w:rFonts w:ascii="Arial" w:hAnsi="Arial" w:cs="Arial"/>
          <w:color w:val="auto"/>
          <w:sz w:val="18"/>
          <w:szCs w:val="18"/>
        </w:rPr>
        <w:t>» («Книга Творения»)</w:t>
      </w:r>
      <w:r w:rsidR="008A7945" w:rsidRPr="000A0C5A">
        <w:rPr>
          <w:rFonts w:ascii="Arial" w:hAnsi="Arial" w:cs="Arial"/>
          <w:color w:val="auto"/>
          <w:sz w:val="18"/>
          <w:szCs w:val="18"/>
        </w:rPr>
        <w:t xml:space="preserve">, авторство которой библейская традиция приписывает первому </w:t>
      </w:r>
      <w:proofErr w:type="spellStart"/>
      <w:r w:rsidR="008A7945" w:rsidRPr="000A0C5A">
        <w:rPr>
          <w:rFonts w:ascii="Arial" w:hAnsi="Arial" w:cs="Arial"/>
          <w:color w:val="auto"/>
          <w:sz w:val="18"/>
          <w:szCs w:val="18"/>
        </w:rPr>
        <w:t>послепотопному</w:t>
      </w:r>
      <w:proofErr w:type="spellEnd"/>
      <w:r w:rsidR="008A7945" w:rsidRPr="000A0C5A">
        <w:rPr>
          <w:rFonts w:ascii="Arial" w:hAnsi="Arial" w:cs="Arial"/>
          <w:color w:val="auto"/>
          <w:sz w:val="18"/>
          <w:szCs w:val="18"/>
        </w:rPr>
        <w:t xml:space="preserve"> пророку Аврааму</w:t>
      </w:r>
      <w:r w:rsidR="00985E12" w:rsidRPr="000A0C5A">
        <w:rPr>
          <w:rFonts w:ascii="Arial" w:hAnsi="Arial" w:cs="Arial"/>
          <w:color w:val="auto"/>
          <w:sz w:val="18"/>
          <w:szCs w:val="18"/>
        </w:rPr>
        <w:t xml:space="preserve">. </w:t>
      </w:r>
    </w:p>
    <w:p w:rsidR="00D16592" w:rsidRDefault="00F33292"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Такое наше предпочтение вызвано</w:t>
      </w:r>
      <w:r w:rsidR="00DC541B" w:rsidRPr="000A0C5A">
        <w:rPr>
          <w:rFonts w:ascii="Arial" w:hAnsi="Arial" w:cs="Arial"/>
          <w:color w:val="auto"/>
          <w:sz w:val="18"/>
          <w:szCs w:val="18"/>
        </w:rPr>
        <w:t xml:space="preserve"> ещё и тем</w:t>
      </w:r>
      <w:r w:rsidRPr="000A0C5A">
        <w:rPr>
          <w:rFonts w:ascii="Arial" w:hAnsi="Arial" w:cs="Arial"/>
          <w:color w:val="auto"/>
          <w:sz w:val="18"/>
          <w:szCs w:val="18"/>
        </w:rPr>
        <w:t>, что, хотя о</w:t>
      </w:r>
      <w:r w:rsidR="00A20EA1">
        <w:rPr>
          <w:rFonts w:ascii="Arial" w:hAnsi="Arial" w:cs="Arial"/>
          <w:color w:val="auto"/>
          <w:sz w:val="18"/>
          <w:szCs w:val="18"/>
        </w:rPr>
        <w:t>порой</w:t>
      </w:r>
      <w:r w:rsidRPr="000A0C5A">
        <w:rPr>
          <w:rFonts w:ascii="Arial" w:hAnsi="Arial" w:cs="Arial"/>
          <w:color w:val="auto"/>
          <w:sz w:val="18"/>
          <w:szCs w:val="18"/>
        </w:rPr>
        <w:t xml:space="preserve"> каббалистической мысли</w:t>
      </w:r>
      <w:r w:rsidR="00D1005D">
        <w:rPr>
          <w:rFonts w:ascii="Arial" w:hAnsi="Arial" w:cs="Arial"/>
          <w:color w:val="auto"/>
          <w:sz w:val="18"/>
          <w:szCs w:val="18"/>
        </w:rPr>
        <w:t xml:space="preserve"> обычно</w:t>
      </w:r>
      <w:r w:rsidRPr="000A0C5A">
        <w:rPr>
          <w:rFonts w:ascii="Arial" w:hAnsi="Arial" w:cs="Arial"/>
          <w:color w:val="auto"/>
          <w:sz w:val="18"/>
          <w:szCs w:val="18"/>
        </w:rPr>
        <w:t xml:space="preserve"> считается написанная на арамейском языке и ставшая известной </w:t>
      </w:r>
      <w:r w:rsidR="00D1005D">
        <w:rPr>
          <w:rFonts w:ascii="Arial" w:hAnsi="Arial" w:cs="Arial"/>
          <w:color w:val="auto"/>
          <w:sz w:val="18"/>
          <w:szCs w:val="18"/>
        </w:rPr>
        <w:t xml:space="preserve">лишь </w:t>
      </w:r>
      <w:r w:rsidRPr="000A0C5A">
        <w:rPr>
          <w:rFonts w:ascii="Arial" w:hAnsi="Arial" w:cs="Arial"/>
          <w:color w:val="auto"/>
          <w:sz w:val="18"/>
          <w:szCs w:val="18"/>
        </w:rPr>
        <w:t>в XIII веке н.э. книга «</w:t>
      </w:r>
      <w:proofErr w:type="spellStart"/>
      <w:r w:rsidRPr="000A0C5A">
        <w:rPr>
          <w:rFonts w:ascii="Arial" w:hAnsi="Arial" w:cs="Arial"/>
          <w:color w:val="auto"/>
          <w:sz w:val="18"/>
          <w:szCs w:val="18"/>
        </w:rPr>
        <w:t>Зоар</w:t>
      </w:r>
      <w:proofErr w:type="spellEnd"/>
      <w:r w:rsidRPr="000A0C5A">
        <w:rPr>
          <w:rFonts w:ascii="Arial" w:hAnsi="Arial" w:cs="Arial"/>
          <w:color w:val="auto"/>
          <w:sz w:val="18"/>
          <w:szCs w:val="18"/>
        </w:rPr>
        <w:t xml:space="preserve">» («Книга сияния»), истинные принципы и установки </w:t>
      </w:r>
      <w:r w:rsidR="00962D72" w:rsidRPr="000A0C5A">
        <w:rPr>
          <w:rFonts w:ascii="Arial" w:hAnsi="Arial" w:cs="Arial"/>
          <w:color w:val="auto"/>
          <w:sz w:val="18"/>
          <w:szCs w:val="18"/>
        </w:rPr>
        <w:t>Каббалы</w:t>
      </w:r>
      <w:r w:rsidRPr="000A0C5A">
        <w:rPr>
          <w:rFonts w:ascii="Arial" w:hAnsi="Arial" w:cs="Arial"/>
          <w:color w:val="auto"/>
          <w:sz w:val="18"/>
          <w:szCs w:val="18"/>
        </w:rPr>
        <w:t xml:space="preserve"> содержатся</w:t>
      </w:r>
      <w:r w:rsidR="00D1005D">
        <w:rPr>
          <w:rFonts w:ascii="Arial" w:hAnsi="Arial" w:cs="Arial"/>
          <w:color w:val="auto"/>
          <w:sz w:val="18"/>
          <w:szCs w:val="18"/>
        </w:rPr>
        <w:t xml:space="preserve"> всё-таки</w:t>
      </w:r>
      <w:r w:rsidRPr="000A0C5A">
        <w:rPr>
          <w:rFonts w:ascii="Arial" w:hAnsi="Arial" w:cs="Arial"/>
          <w:color w:val="auto"/>
          <w:sz w:val="18"/>
          <w:szCs w:val="18"/>
        </w:rPr>
        <w:t xml:space="preserve"> именно в «</w:t>
      </w:r>
      <w:proofErr w:type="spellStart"/>
      <w:r w:rsidRPr="000A0C5A">
        <w:rPr>
          <w:rFonts w:ascii="Arial" w:hAnsi="Arial" w:cs="Arial"/>
          <w:color w:val="auto"/>
          <w:sz w:val="18"/>
          <w:szCs w:val="18"/>
        </w:rPr>
        <w:t>Сефер</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Йецира</w:t>
      </w:r>
      <w:proofErr w:type="spellEnd"/>
      <w:r w:rsidRPr="000A0C5A">
        <w:rPr>
          <w:rFonts w:ascii="Arial" w:hAnsi="Arial" w:cs="Arial"/>
          <w:color w:val="auto"/>
          <w:sz w:val="18"/>
          <w:szCs w:val="18"/>
        </w:rPr>
        <w:t xml:space="preserve">». </w:t>
      </w:r>
    </w:p>
    <w:p w:rsidR="00D1005D" w:rsidRDefault="00F33292"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И это тем более справедливо, что многие исследователи именовали основанную на </w:t>
      </w:r>
      <w:proofErr w:type="spellStart"/>
      <w:r w:rsidRPr="000A0C5A">
        <w:rPr>
          <w:rFonts w:ascii="Arial" w:hAnsi="Arial" w:cs="Arial"/>
          <w:color w:val="auto"/>
          <w:sz w:val="18"/>
          <w:szCs w:val="18"/>
        </w:rPr>
        <w:t>З</w:t>
      </w:r>
      <w:r w:rsidR="00BC4F0B" w:rsidRPr="000A0C5A">
        <w:rPr>
          <w:rFonts w:ascii="Arial" w:hAnsi="Arial" w:cs="Arial"/>
          <w:color w:val="auto"/>
          <w:sz w:val="18"/>
          <w:szCs w:val="18"/>
        </w:rPr>
        <w:t>о</w:t>
      </w:r>
      <w:r w:rsidRPr="000A0C5A">
        <w:rPr>
          <w:rFonts w:ascii="Arial" w:hAnsi="Arial" w:cs="Arial"/>
          <w:color w:val="auto"/>
          <w:sz w:val="18"/>
          <w:szCs w:val="18"/>
        </w:rPr>
        <w:t>аре</w:t>
      </w:r>
      <w:proofErr w:type="spellEnd"/>
      <w:r w:rsidRPr="000A0C5A">
        <w:rPr>
          <w:rFonts w:ascii="Arial" w:hAnsi="Arial" w:cs="Arial"/>
          <w:color w:val="auto"/>
          <w:sz w:val="18"/>
          <w:szCs w:val="18"/>
        </w:rPr>
        <w:t xml:space="preserve"> </w:t>
      </w:r>
      <w:r w:rsidR="00962D72" w:rsidRPr="000A0C5A">
        <w:rPr>
          <w:rFonts w:ascii="Arial" w:hAnsi="Arial" w:cs="Arial"/>
          <w:color w:val="auto"/>
          <w:sz w:val="18"/>
          <w:szCs w:val="18"/>
        </w:rPr>
        <w:t>Каббалу</w:t>
      </w:r>
      <w:r w:rsidRPr="000A0C5A">
        <w:rPr>
          <w:rFonts w:ascii="Arial" w:hAnsi="Arial" w:cs="Arial"/>
          <w:color w:val="auto"/>
          <w:sz w:val="18"/>
          <w:szCs w:val="18"/>
        </w:rPr>
        <w:t xml:space="preserve"> спекулятивной, то есть умозрительной. </w:t>
      </w:r>
    </w:p>
    <w:p w:rsidR="00EC7B9E" w:rsidRPr="000A0C5A" w:rsidRDefault="00F33292"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То же самое</w:t>
      </w:r>
      <w:r w:rsidR="00BC4F0B" w:rsidRPr="000A0C5A">
        <w:rPr>
          <w:rFonts w:ascii="Arial" w:hAnsi="Arial" w:cs="Arial"/>
          <w:color w:val="auto"/>
          <w:sz w:val="18"/>
          <w:szCs w:val="18"/>
        </w:rPr>
        <w:t xml:space="preserve"> не раз</w:t>
      </w:r>
      <w:r w:rsidRPr="000A0C5A">
        <w:rPr>
          <w:rFonts w:ascii="Arial" w:hAnsi="Arial" w:cs="Arial"/>
          <w:color w:val="auto"/>
          <w:sz w:val="18"/>
          <w:szCs w:val="18"/>
        </w:rPr>
        <w:t xml:space="preserve"> </w:t>
      </w:r>
      <w:r w:rsidR="00EC7B9E" w:rsidRPr="000A0C5A">
        <w:rPr>
          <w:rFonts w:ascii="Arial" w:hAnsi="Arial" w:cs="Arial"/>
          <w:color w:val="auto"/>
          <w:sz w:val="18"/>
          <w:szCs w:val="18"/>
        </w:rPr>
        <w:t>говорилось</w:t>
      </w:r>
      <w:r w:rsidRPr="000A0C5A">
        <w:rPr>
          <w:rFonts w:ascii="Arial" w:hAnsi="Arial" w:cs="Arial"/>
          <w:color w:val="auto"/>
          <w:sz w:val="18"/>
          <w:szCs w:val="18"/>
        </w:rPr>
        <w:t xml:space="preserve"> и о более поздней </w:t>
      </w:r>
      <w:proofErr w:type="spellStart"/>
      <w:r w:rsidRPr="000A0C5A">
        <w:rPr>
          <w:rFonts w:ascii="Arial" w:hAnsi="Arial" w:cs="Arial"/>
          <w:color w:val="auto"/>
          <w:sz w:val="18"/>
          <w:szCs w:val="18"/>
        </w:rPr>
        <w:t>Лурианской</w:t>
      </w:r>
      <w:proofErr w:type="spellEnd"/>
      <w:r w:rsidRPr="000A0C5A">
        <w:rPr>
          <w:rFonts w:ascii="Arial" w:hAnsi="Arial" w:cs="Arial"/>
          <w:color w:val="auto"/>
          <w:sz w:val="18"/>
          <w:szCs w:val="18"/>
        </w:rPr>
        <w:t xml:space="preserve"> каббале, </w:t>
      </w:r>
      <w:r w:rsidR="00BC4F0B" w:rsidRPr="000A0C5A">
        <w:rPr>
          <w:rFonts w:ascii="Arial" w:hAnsi="Arial" w:cs="Arial"/>
          <w:color w:val="auto"/>
          <w:sz w:val="18"/>
          <w:szCs w:val="18"/>
        </w:rPr>
        <w:t>на которую</w:t>
      </w:r>
      <w:r w:rsidRPr="000A0C5A">
        <w:rPr>
          <w:rFonts w:ascii="Arial" w:hAnsi="Arial" w:cs="Arial"/>
          <w:color w:val="auto"/>
          <w:sz w:val="18"/>
          <w:szCs w:val="18"/>
        </w:rPr>
        <w:t xml:space="preserve"> </w:t>
      </w:r>
      <w:r w:rsidR="00962D72" w:rsidRPr="000A0C5A">
        <w:rPr>
          <w:rFonts w:ascii="Arial" w:hAnsi="Arial" w:cs="Arial"/>
          <w:color w:val="auto"/>
          <w:sz w:val="18"/>
          <w:szCs w:val="18"/>
        </w:rPr>
        <w:t>европейцы</w:t>
      </w:r>
      <w:r w:rsidR="00962D72">
        <w:rPr>
          <w:rFonts w:ascii="Arial" w:hAnsi="Arial" w:cs="Arial"/>
          <w:color w:val="auto"/>
          <w:sz w:val="18"/>
          <w:szCs w:val="18"/>
        </w:rPr>
        <w:t>,</w:t>
      </w:r>
      <w:r w:rsidR="00962D72" w:rsidRPr="000A0C5A">
        <w:rPr>
          <w:rFonts w:ascii="Arial" w:hAnsi="Arial" w:cs="Arial"/>
          <w:color w:val="auto"/>
          <w:sz w:val="18"/>
          <w:szCs w:val="18"/>
        </w:rPr>
        <w:t xml:space="preserve"> </w:t>
      </w:r>
      <w:r w:rsidRPr="000A0C5A">
        <w:rPr>
          <w:rFonts w:ascii="Arial" w:hAnsi="Arial" w:cs="Arial"/>
          <w:color w:val="auto"/>
          <w:sz w:val="18"/>
          <w:szCs w:val="18"/>
        </w:rPr>
        <w:t xml:space="preserve">сформировавшие христианскую </w:t>
      </w:r>
      <w:r w:rsidR="00962D72" w:rsidRPr="000A0C5A">
        <w:rPr>
          <w:rFonts w:ascii="Arial" w:hAnsi="Arial" w:cs="Arial"/>
          <w:color w:val="auto"/>
          <w:sz w:val="18"/>
          <w:szCs w:val="18"/>
        </w:rPr>
        <w:t>Каббалу</w:t>
      </w:r>
      <w:r w:rsidR="00962D72">
        <w:rPr>
          <w:rFonts w:ascii="Arial" w:hAnsi="Arial" w:cs="Arial"/>
          <w:color w:val="auto"/>
          <w:sz w:val="18"/>
          <w:szCs w:val="18"/>
        </w:rPr>
        <w:t>,</w:t>
      </w:r>
      <w:r w:rsidR="00BC4F0B" w:rsidRPr="000A0C5A">
        <w:rPr>
          <w:rFonts w:ascii="Arial" w:hAnsi="Arial" w:cs="Arial"/>
          <w:color w:val="auto"/>
          <w:sz w:val="18"/>
          <w:szCs w:val="18"/>
        </w:rPr>
        <w:t xml:space="preserve"> </w:t>
      </w:r>
      <w:r w:rsidRPr="000A0C5A">
        <w:rPr>
          <w:rFonts w:ascii="Arial" w:hAnsi="Arial" w:cs="Arial"/>
          <w:color w:val="auto"/>
          <w:sz w:val="18"/>
          <w:szCs w:val="18"/>
        </w:rPr>
        <w:t xml:space="preserve">смотрели как на давно забытое христианское учение... </w:t>
      </w:r>
    </w:p>
    <w:p w:rsidR="00AA3CA8" w:rsidRPr="000A0C5A" w:rsidRDefault="00EC7B9E"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Итак, </w:t>
      </w:r>
      <w:r w:rsidR="00DC541B" w:rsidRPr="000A0C5A">
        <w:rPr>
          <w:rFonts w:ascii="Arial" w:hAnsi="Arial" w:cs="Arial"/>
          <w:color w:val="auto"/>
          <w:sz w:val="18"/>
          <w:szCs w:val="18"/>
        </w:rPr>
        <w:t xml:space="preserve">именно </w:t>
      </w:r>
      <w:r w:rsidRPr="000A0C5A">
        <w:rPr>
          <w:rFonts w:ascii="Arial" w:hAnsi="Arial" w:cs="Arial"/>
          <w:color w:val="auto"/>
          <w:sz w:val="18"/>
          <w:szCs w:val="18"/>
        </w:rPr>
        <w:t>в</w:t>
      </w:r>
      <w:r w:rsidR="00985E12" w:rsidRPr="000A0C5A">
        <w:rPr>
          <w:rFonts w:ascii="Arial" w:hAnsi="Arial" w:cs="Arial"/>
          <w:color w:val="auto"/>
          <w:sz w:val="18"/>
          <w:szCs w:val="18"/>
        </w:rPr>
        <w:t xml:space="preserve"> «</w:t>
      </w:r>
      <w:proofErr w:type="spellStart"/>
      <w:r w:rsidR="00985E12" w:rsidRPr="000A0C5A">
        <w:rPr>
          <w:rFonts w:ascii="Arial" w:hAnsi="Arial" w:cs="Arial"/>
          <w:color w:val="auto"/>
          <w:sz w:val="18"/>
          <w:szCs w:val="18"/>
        </w:rPr>
        <w:t>Сефер</w:t>
      </w:r>
      <w:proofErr w:type="spellEnd"/>
      <w:r w:rsidR="00985E12" w:rsidRPr="000A0C5A">
        <w:rPr>
          <w:rFonts w:ascii="Arial" w:hAnsi="Arial" w:cs="Arial"/>
          <w:color w:val="auto"/>
          <w:sz w:val="18"/>
          <w:szCs w:val="18"/>
        </w:rPr>
        <w:t xml:space="preserve"> </w:t>
      </w:r>
      <w:proofErr w:type="spellStart"/>
      <w:r w:rsidR="00985E12" w:rsidRPr="000A0C5A">
        <w:rPr>
          <w:rFonts w:ascii="Arial" w:hAnsi="Arial" w:cs="Arial"/>
          <w:color w:val="auto"/>
          <w:sz w:val="18"/>
          <w:szCs w:val="18"/>
        </w:rPr>
        <w:t>Йецире</w:t>
      </w:r>
      <w:proofErr w:type="spellEnd"/>
      <w:r w:rsidR="00985E12" w:rsidRPr="000A0C5A">
        <w:rPr>
          <w:rFonts w:ascii="Arial" w:hAnsi="Arial" w:cs="Arial"/>
          <w:color w:val="auto"/>
          <w:sz w:val="18"/>
          <w:szCs w:val="18"/>
        </w:rPr>
        <w:t>» впервые упомянут</w:t>
      </w:r>
      <w:r w:rsidR="009F50F8" w:rsidRPr="000A0C5A">
        <w:rPr>
          <w:rFonts w:ascii="Arial" w:hAnsi="Arial" w:cs="Arial"/>
          <w:color w:val="auto"/>
          <w:sz w:val="18"/>
          <w:szCs w:val="18"/>
        </w:rPr>
        <w:t>о</w:t>
      </w:r>
      <w:r w:rsidR="00985E12" w:rsidRPr="000A0C5A">
        <w:rPr>
          <w:rFonts w:ascii="Arial" w:hAnsi="Arial" w:cs="Arial"/>
          <w:color w:val="auto"/>
          <w:sz w:val="18"/>
          <w:szCs w:val="18"/>
        </w:rPr>
        <w:t xml:space="preserve"> фундаментальн</w:t>
      </w:r>
      <w:r w:rsidR="009F50F8" w:rsidRPr="000A0C5A">
        <w:rPr>
          <w:rFonts w:ascii="Arial" w:hAnsi="Arial" w:cs="Arial"/>
          <w:color w:val="auto"/>
          <w:sz w:val="18"/>
          <w:szCs w:val="18"/>
        </w:rPr>
        <w:t>ое</w:t>
      </w:r>
      <w:r w:rsidR="00985E12" w:rsidRPr="000A0C5A">
        <w:rPr>
          <w:rFonts w:ascii="Arial" w:hAnsi="Arial" w:cs="Arial"/>
          <w:color w:val="auto"/>
          <w:sz w:val="18"/>
          <w:szCs w:val="18"/>
        </w:rPr>
        <w:t xml:space="preserve"> поняти</w:t>
      </w:r>
      <w:r w:rsidR="009F50F8" w:rsidRPr="000A0C5A">
        <w:rPr>
          <w:rFonts w:ascii="Arial" w:hAnsi="Arial" w:cs="Arial"/>
          <w:color w:val="auto"/>
          <w:sz w:val="18"/>
          <w:szCs w:val="18"/>
        </w:rPr>
        <w:t>е</w:t>
      </w:r>
      <w:r w:rsidR="00985E12" w:rsidRPr="000A0C5A">
        <w:rPr>
          <w:rFonts w:ascii="Arial" w:hAnsi="Arial" w:cs="Arial"/>
          <w:color w:val="auto"/>
          <w:sz w:val="18"/>
          <w:szCs w:val="18"/>
        </w:rPr>
        <w:t xml:space="preserve"> </w:t>
      </w:r>
      <w:r w:rsidR="009F50F8" w:rsidRPr="000A0C5A">
        <w:rPr>
          <w:rFonts w:ascii="Arial" w:hAnsi="Arial" w:cs="Arial"/>
          <w:color w:val="auto"/>
          <w:sz w:val="18"/>
          <w:szCs w:val="18"/>
        </w:rPr>
        <w:t>Каббалы</w:t>
      </w:r>
      <w:r w:rsidR="00985E12" w:rsidRPr="000A0C5A">
        <w:rPr>
          <w:rFonts w:ascii="Arial" w:hAnsi="Arial" w:cs="Arial"/>
          <w:color w:val="auto"/>
          <w:sz w:val="18"/>
          <w:szCs w:val="18"/>
        </w:rPr>
        <w:t xml:space="preserve"> «</w:t>
      </w:r>
      <w:proofErr w:type="spellStart"/>
      <w:r w:rsidR="00985E12" w:rsidRPr="000A0C5A">
        <w:rPr>
          <w:rFonts w:ascii="Arial" w:hAnsi="Arial" w:cs="Arial"/>
          <w:color w:val="auto"/>
          <w:sz w:val="18"/>
          <w:szCs w:val="18"/>
        </w:rPr>
        <w:t>Сфирот</w:t>
      </w:r>
      <w:proofErr w:type="spellEnd"/>
      <w:r w:rsidR="00985E12" w:rsidRPr="000A0C5A">
        <w:rPr>
          <w:rFonts w:ascii="Arial" w:hAnsi="Arial" w:cs="Arial"/>
          <w:color w:val="auto"/>
          <w:sz w:val="18"/>
          <w:szCs w:val="18"/>
        </w:rPr>
        <w:t>» (ед. ч</w:t>
      </w:r>
      <w:r w:rsidR="00BB78A7" w:rsidRPr="000A0C5A">
        <w:rPr>
          <w:rFonts w:ascii="Arial" w:hAnsi="Arial" w:cs="Arial"/>
          <w:color w:val="auto"/>
          <w:sz w:val="18"/>
          <w:szCs w:val="18"/>
        </w:rPr>
        <w:t>исло</w:t>
      </w:r>
      <w:r w:rsidR="00985E12" w:rsidRPr="000A0C5A">
        <w:rPr>
          <w:rFonts w:ascii="Arial" w:hAnsi="Arial" w:cs="Arial"/>
          <w:color w:val="auto"/>
          <w:sz w:val="18"/>
          <w:szCs w:val="18"/>
        </w:rPr>
        <w:t xml:space="preserve"> «</w:t>
      </w:r>
      <w:proofErr w:type="spellStart"/>
      <w:r w:rsidR="00985E12" w:rsidRPr="000A0C5A">
        <w:rPr>
          <w:rFonts w:ascii="Arial" w:hAnsi="Arial" w:cs="Arial"/>
          <w:color w:val="auto"/>
          <w:sz w:val="18"/>
          <w:szCs w:val="18"/>
        </w:rPr>
        <w:t>сфира</w:t>
      </w:r>
      <w:proofErr w:type="spellEnd"/>
      <w:r w:rsidR="00985E12" w:rsidRPr="000A0C5A">
        <w:rPr>
          <w:rFonts w:ascii="Arial" w:hAnsi="Arial" w:cs="Arial"/>
          <w:color w:val="auto"/>
          <w:sz w:val="18"/>
          <w:szCs w:val="18"/>
        </w:rPr>
        <w:t xml:space="preserve">») </w:t>
      </w:r>
      <w:r w:rsidR="00A20EA1">
        <w:rPr>
          <w:rFonts w:ascii="Arial" w:hAnsi="Arial" w:cs="Arial"/>
          <w:color w:val="auto"/>
          <w:sz w:val="18"/>
          <w:szCs w:val="18"/>
        </w:rPr>
        <w:t>-</w:t>
      </w:r>
      <w:r w:rsidR="00D115EA" w:rsidRPr="00D115EA">
        <w:rPr>
          <w:rFonts w:ascii="Arial" w:hAnsi="Arial" w:cs="Arial"/>
          <w:color w:val="auto"/>
          <w:sz w:val="18"/>
          <w:szCs w:val="18"/>
        </w:rPr>
        <w:t xml:space="preserve"> </w:t>
      </w:r>
      <w:r w:rsidR="00985E12" w:rsidRPr="000A0C5A">
        <w:rPr>
          <w:rFonts w:ascii="Arial" w:hAnsi="Arial" w:cs="Arial"/>
          <w:color w:val="auto"/>
          <w:sz w:val="18"/>
          <w:szCs w:val="18"/>
        </w:rPr>
        <w:t xml:space="preserve">десять первичных или идеальных «цифр», </w:t>
      </w:r>
      <w:r w:rsidR="009F50F8" w:rsidRPr="000A0C5A">
        <w:rPr>
          <w:rFonts w:ascii="Arial" w:hAnsi="Arial" w:cs="Arial"/>
          <w:color w:val="auto"/>
          <w:sz w:val="18"/>
          <w:szCs w:val="18"/>
        </w:rPr>
        <w:t xml:space="preserve">которые </w:t>
      </w:r>
      <w:r w:rsidR="00985E12" w:rsidRPr="000A0C5A">
        <w:rPr>
          <w:rFonts w:ascii="Arial" w:hAnsi="Arial" w:cs="Arial"/>
          <w:color w:val="auto"/>
          <w:sz w:val="18"/>
          <w:szCs w:val="18"/>
        </w:rPr>
        <w:t>позже стали означать десять стадий эманации</w:t>
      </w:r>
      <w:r w:rsidR="00B95132" w:rsidRPr="000A0C5A">
        <w:rPr>
          <w:rFonts w:ascii="Arial" w:hAnsi="Arial" w:cs="Arial"/>
          <w:color w:val="auto"/>
          <w:sz w:val="18"/>
          <w:szCs w:val="18"/>
        </w:rPr>
        <w:t xml:space="preserve"> (первые три </w:t>
      </w:r>
      <w:r w:rsidR="00A20EA1">
        <w:rPr>
          <w:rFonts w:ascii="Arial" w:hAnsi="Arial" w:cs="Arial"/>
          <w:color w:val="auto"/>
          <w:sz w:val="18"/>
          <w:szCs w:val="18"/>
        </w:rPr>
        <w:t>-</w:t>
      </w:r>
      <w:r w:rsidR="00B95132" w:rsidRPr="000A0C5A">
        <w:rPr>
          <w:rFonts w:ascii="Arial" w:hAnsi="Arial" w:cs="Arial"/>
          <w:color w:val="auto"/>
          <w:sz w:val="18"/>
          <w:szCs w:val="18"/>
        </w:rPr>
        <w:t xml:space="preserve"> </w:t>
      </w:r>
      <w:proofErr w:type="spellStart"/>
      <w:r w:rsidR="00B95132" w:rsidRPr="000A0C5A">
        <w:rPr>
          <w:rFonts w:ascii="Arial" w:hAnsi="Arial" w:cs="Arial"/>
          <w:color w:val="auto"/>
          <w:sz w:val="18"/>
          <w:szCs w:val="18"/>
        </w:rPr>
        <w:t>Кетер</w:t>
      </w:r>
      <w:proofErr w:type="spellEnd"/>
      <w:r w:rsidR="00B95132" w:rsidRPr="000A0C5A">
        <w:rPr>
          <w:rFonts w:ascii="Arial" w:hAnsi="Arial" w:cs="Arial"/>
          <w:color w:val="auto"/>
          <w:sz w:val="18"/>
          <w:szCs w:val="18"/>
        </w:rPr>
        <w:t xml:space="preserve">, Хохма, </w:t>
      </w:r>
      <w:proofErr w:type="spellStart"/>
      <w:r w:rsidR="00B95132" w:rsidRPr="000A0C5A">
        <w:rPr>
          <w:rFonts w:ascii="Arial" w:hAnsi="Arial" w:cs="Arial"/>
          <w:color w:val="auto"/>
          <w:sz w:val="18"/>
          <w:szCs w:val="18"/>
        </w:rPr>
        <w:t>Бина</w:t>
      </w:r>
      <w:proofErr w:type="spellEnd"/>
      <w:r w:rsidR="00B95132" w:rsidRPr="000A0C5A">
        <w:rPr>
          <w:rFonts w:ascii="Arial" w:hAnsi="Arial" w:cs="Arial"/>
          <w:color w:val="auto"/>
          <w:sz w:val="18"/>
          <w:szCs w:val="18"/>
        </w:rPr>
        <w:t>)</w:t>
      </w:r>
      <w:r w:rsidR="009F50F8" w:rsidRPr="000A0C5A">
        <w:rPr>
          <w:rFonts w:ascii="Arial" w:hAnsi="Arial" w:cs="Arial"/>
          <w:color w:val="auto"/>
          <w:sz w:val="18"/>
          <w:szCs w:val="18"/>
        </w:rPr>
        <w:t>.</w:t>
      </w:r>
      <w:r w:rsidR="00985E12" w:rsidRPr="000A0C5A">
        <w:rPr>
          <w:rFonts w:ascii="Arial" w:hAnsi="Arial" w:cs="Arial"/>
          <w:color w:val="auto"/>
          <w:sz w:val="18"/>
          <w:szCs w:val="18"/>
        </w:rPr>
        <w:t xml:space="preserve"> </w:t>
      </w:r>
      <w:r w:rsidR="009F50F8" w:rsidRPr="000A0C5A">
        <w:rPr>
          <w:rFonts w:ascii="Arial" w:hAnsi="Arial" w:cs="Arial"/>
          <w:color w:val="auto"/>
          <w:sz w:val="18"/>
          <w:szCs w:val="18"/>
        </w:rPr>
        <w:t>Таким образом, я</w:t>
      </w:r>
      <w:r w:rsidR="00985E12" w:rsidRPr="000A0C5A">
        <w:rPr>
          <w:rFonts w:ascii="Arial" w:hAnsi="Arial" w:cs="Arial"/>
          <w:color w:val="auto"/>
          <w:sz w:val="18"/>
          <w:szCs w:val="18"/>
        </w:rPr>
        <w:t>вляясь, по сути дела, «книгой сущностных кодов»</w:t>
      </w:r>
      <w:r w:rsidR="008A7945" w:rsidRPr="000A0C5A">
        <w:rPr>
          <w:rFonts w:ascii="Arial" w:hAnsi="Arial" w:cs="Arial"/>
          <w:color w:val="auto"/>
          <w:sz w:val="18"/>
          <w:szCs w:val="18"/>
        </w:rPr>
        <w:t xml:space="preserve">, </w:t>
      </w:r>
      <w:r w:rsidR="009F50F8" w:rsidRPr="000A0C5A">
        <w:rPr>
          <w:rFonts w:ascii="Arial" w:hAnsi="Arial" w:cs="Arial"/>
          <w:color w:val="auto"/>
          <w:sz w:val="18"/>
          <w:szCs w:val="18"/>
        </w:rPr>
        <w:t>«</w:t>
      </w:r>
      <w:proofErr w:type="spellStart"/>
      <w:r w:rsidR="009F50F8" w:rsidRPr="000A0C5A">
        <w:rPr>
          <w:rFonts w:ascii="Arial" w:hAnsi="Arial" w:cs="Arial"/>
          <w:color w:val="auto"/>
          <w:sz w:val="18"/>
          <w:szCs w:val="18"/>
        </w:rPr>
        <w:t>Сефер</w:t>
      </w:r>
      <w:proofErr w:type="spellEnd"/>
      <w:r w:rsidR="009F50F8" w:rsidRPr="000A0C5A">
        <w:rPr>
          <w:rFonts w:ascii="Arial" w:hAnsi="Arial" w:cs="Arial"/>
          <w:color w:val="auto"/>
          <w:sz w:val="18"/>
          <w:szCs w:val="18"/>
        </w:rPr>
        <w:t xml:space="preserve"> </w:t>
      </w:r>
      <w:proofErr w:type="spellStart"/>
      <w:r w:rsidR="009F50F8" w:rsidRPr="000A0C5A">
        <w:rPr>
          <w:rFonts w:ascii="Arial" w:hAnsi="Arial" w:cs="Arial"/>
          <w:color w:val="auto"/>
          <w:sz w:val="18"/>
          <w:szCs w:val="18"/>
        </w:rPr>
        <w:t>Йецира</w:t>
      </w:r>
      <w:proofErr w:type="spellEnd"/>
      <w:r w:rsidR="009F50F8" w:rsidRPr="000A0C5A">
        <w:rPr>
          <w:rFonts w:ascii="Arial" w:hAnsi="Arial" w:cs="Arial"/>
          <w:color w:val="auto"/>
          <w:sz w:val="18"/>
          <w:szCs w:val="18"/>
        </w:rPr>
        <w:t>»</w:t>
      </w:r>
      <w:r w:rsidR="008A7945" w:rsidRPr="000A0C5A">
        <w:rPr>
          <w:rFonts w:ascii="Arial" w:hAnsi="Arial" w:cs="Arial"/>
          <w:color w:val="auto"/>
          <w:sz w:val="18"/>
          <w:szCs w:val="18"/>
        </w:rPr>
        <w:t xml:space="preserve">, выполняет функцию некоего «декодера» в системе </w:t>
      </w:r>
      <w:proofErr w:type="spellStart"/>
      <w:r w:rsidR="008A7945" w:rsidRPr="000A0C5A">
        <w:rPr>
          <w:rFonts w:ascii="Arial" w:hAnsi="Arial" w:cs="Arial"/>
          <w:color w:val="auto"/>
          <w:sz w:val="18"/>
          <w:szCs w:val="18"/>
        </w:rPr>
        <w:t>онтоинформационного</w:t>
      </w:r>
      <w:proofErr w:type="spellEnd"/>
      <w:r w:rsidR="008A7945" w:rsidRPr="000A0C5A">
        <w:rPr>
          <w:rFonts w:ascii="Arial" w:hAnsi="Arial" w:cs="Arial"/>
          <w:color w:val="auto"/>
          <w:sz w:val="18"/>
          <w:szCs w:val="18"/>
        </w:rPr>
        <w:t xml:space="preserve"> номогенеза, что прекрасно соотносится с кодировочными принципами ТСК</w:t>
      </w:r>
      <w:r w:rsidR="009C4F5E" w:rsidRPr="000A0C5A">
        <w:rPr>
          <w:rFonts w:ascii="Arial" w:hAnsi="Arial" w:cs="Arial"/>
          <w:color w:val="auto"/>
          <w:sz w:val="18"/>
          <w:szCs w:val="18"/>
        </w:rPr>
        <w:t>, поскольку ключевое для неё число 10 в контексте ТСК представляет собой «</w:t>
      </w:r>
      <w:proofErr w:type="spellStart"/>
      <w:r w:rsidR="009C4F5E" w:rsidRPr="000A0C5A">
        <w:rPr>
          <w:rFonts w:ascii="Arial" w:hAnsi="Arial" w:cs="Arial"/>
          <w:color w:val="auto"/>
          <w:sz w:val="18"/>
          <w:szCs w:val="18"/>
        </w:rPr>
        <w:t>сфиротический</w:t>
      </w:r>
      <w:proofErr w:type="spellEnd"/>
      <w:r w:rsidR="009C4F5E" w:rsidRPr="000A0C5A">
        <w:rPr>
          <w:rFonts w:ascii="Arial" w:hAnsi="Arial" w:cs="Arial"/>
          <w:color w:val="auto"/>
          <w:sz w:val="18"/>
          <w:szCs w:val="18"/>
        </w:rPr>
        <w:t xml:space="preserve"> двоичный код» (1/0), включённый в девятеричную семиотическую матрицу...</w:t>
      </w:r>
      <w:r w:rsidR="00FF6634" w:rsidRPr="00FF6634">
        <w:t xml:space="preserve"> </w:t>
      </w:r>
      <w:r w:rsidR="0015600C">
        <w:t xml:space="preserve"> </w:t>
      </w:r>
      <w:r w:rsidR="004E6DCA">
        <w:t xml:space="preserve"> </w:t>
      </w:r>
      <w:r w:rsidR="00FF6634">
        <w:rPr>
          <w:rFonts w:ascii="Arial" w:hAnsi="Arial" w:cs="Arial"/>
          <w:color w:val="auto"/>
          <w:sz w:val="18"/>
          <w:szCs w:val="18"/>
        </w:rPr>
        <w:t>Сразу же отметим здесь</w:t>
      </w:r>
      <w:r w:rsidR="00FF6634" w:rsidRPr="00FF6634">
        <w:rPr>
          <w:rFonts w:ascii="Arial" w:hAnsi="Arial" w:cs="Arial"/>
          <w:color w:val="auto"/>
          <w:sz w:val="18"/>
          <w:szCs w:val="18"/>
        </w:rPr>
        <w:t xml:space="preserve"> </w:t>
      </w:r>
      <w:r w:rsidR="00FF6634">
        <w:rPr>
          <w:rFonts w:ascii="Arial" w:hAnsi="Arial" w:cs="Arial"/>
          <w:color w:val="auto"/>
          <w:sz w:val="18"/>
          <w:szCs w:val="18"/>
        </w:rPr>
        <w:t>и то важное обстоятельство, что</w:t>
      </w:r>
      <w:r w:rsidR="00FF6634" w:rsidRPr="00FF6634">
        <w:rPr>
          <w:rFonts w:ascii="Arial" w:hAnsi="Arial" w:cs="Arial"/>
          <w:color w:val="auto"/>
          <w:sz w:val="18"/>
          <w:szCs w:val="18"/>
        </w:rPr>
        <w:t xml:space="preserve"> «каббалистическое число 10» соответствует мерности пространства в Теории Физического Вакуума, которая  «находится в одной эволюционной связке» с ТСК</w:t>
      </w:r>
      <w:r w:rsidR="00FF6634">
        <w:rPr>
          <w:rFonts w:ascii="Arial" w:hAnsi="Arial" w:cs="Arial"/>
          <w:color w:val="auto"/>
          <w:sz w:val="18"/>
          <w:szCs w:val="18"/>
        </w:rPr>
        <w:t>…</w:t>
      </w:r>
    </w:p>
    <w:p w:rsidR="00D16592" w:rsidRDefault="00DA4144" w:rsidP="009C4F5E">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lastRenderedPageBreak/>
        <w:t>Да, п</w:t>
      </w:r>
      <w:r w:rsidR="009F50F8" w:rsidRPr="000A0C5A">
        <w:rPr>
          <w:rFonts w:ascii="Arial" w:hAnsi="Arial" w:cs="Arial"/>
          <w:color w:val="auto"/>
          <w:sz w:val="18"/>
          <w:szCs w:val="18"/>
        </w:rPr>
        <w:t>о мнению</w:t>
      </w:r>
      <w:r w:rsidRPr="000A0C5A">
        <w:rPr>
          <w:rFonts w:ascii="Arial" w:hAnsi="Arial" w:cs="Arial"/>
          <w:color w:val="auto"/>
          <w:sz w:val="18"/>
          <w:szCs w:val="18"/>
        </w:rPr>
        <w:t xml:space="preserve"> </w:t>
      </w:r>
      <w:r w:rsidR="009F50F8" w:rsidRPr="000A0C5A">
        <w:rPr>
          <w:rFonts w:ascii="Arial" w:hAnsi="Arial" w:cs="Arial"/>
          <w:color w:val="auto"/>
          <w:sz w:val="18"/>
          <w:szCs w:val="18"/>
        </w:rPr>
        <w:t xml:space="preserve">каббалистов, </w:t>
      </w:r>
      <w:proofErr w:type="spellStart"/>
      <w:r w:rsidR="009F50F8" w:rsidRPr="000A0C5A">
        <w:rPr>
          <w:rFonts w:ascii="Arial" w:hAnsi="Arial" w:cs="Arial"/>
          <w:color w:val="auto"/>
          <w:sz w:val="18"/>
          <w:szCs w:val="18"/>
        </w:rPr>
        <w:t>сфирот</w:t>
      </w:r>
      <w:proofErr w:type="spellEnd"/>
      <w:r w:rsidR="009F50F8" w:rsidRPr="000A0C5A">
        <w:rPr>
          <w:rFonts w:ascii="Arial" w:hAnsi="Arial" w:cs="Arial"/>
          <w:color w:val="auto"/>
          <w:sz w:val="18"/>
          <w:szCs w:val="18"/>
        </w:rPr>
        <w:t xml:space="preserve"> </w:t>
      </w:r>
      <w:r w:rsidRPr="000A0C5A">
        <w:rPr>
          <w:rFonts w:ascii="Arial" w:hAnsi="Arial" w:cs="Arial"/>
          <w:color w:val="auto"/>
          <w:sz w:val="18"/>
          <w:szCs w:val="18"/>
        </w:rPr>
        <w:t>отражают</w:t>
      </w:r>
      <w:r w:rsidR="009F50F8" w:rsidRPr="000A0C5A">
        <w:rPr>
          <w:rFonts w:ascii="Arial" w:hAnsi="Arial" w:cs="Arial"/>
          <w:color w:val="auto"/>
          <w:sz w:val="18"/>
          <w:szCs w:val="18"/>
        </w:rPr>
        <w:t xml:space="preserve"> символическое толкование букв еврейского алфавита. Но поскольку</w:t>
      </w:r>
      <w:r w:rsidR="00E03086" w:rsidRPr="000A0C5A">
        <w:rPr>
          <w:rFonts w:ascii="Arial" w:hAnsi="Arial" w:cs="Arial"/>
          <w:color w:val="auto"/>
          <w:sz w:val="18"/>
          <w:szCs w:val="18"/>
        </w:rPr>
        <w:t>, по мнению т</w:t>
      </w:r>
      <w:r w:rsidR="00D1005D">
        <w:rPr>
          <w:rFonts w:ascii="Arial" w:hAnsi="Arial" w:cs="Arial"/>
          <w:color w:val="auto"/>
          <w:sz w:val="18"/>
          <w:szCs w:val="18"/>
        </w:rPr>
        <w:t>ех</w:t>
      </w:r>
      <w:r w:rsidR="00E03086" w:rsidRPr="000A0C5A">
        <w:rPr>
          <w:rFonts w:ascii="Arial" w:hAnsi="Arial" w:cs="Arial"/>
          <w:color w:val="auto"/>
          <w:sz w:val="18"/>
          <w:szCs w:val="18"/>
        </w:rPr>
        <w:t xml:space="preserve"> же</w:t>
      </w:r>
      <w:r w:rsidR="00D1005D">
        <w:rPr>
          <w:rFonts w:ascii="Arial" w:hAnsi="Arial" w:cs="Arial"/>
          <w:color w:val="auto"/>
          <w:sz w:val="18"/>
          <w:szCs w:val="18"/>
        </w:rPr>
        <w:t xml:space="preserve"> самых</w:t>
      </w:r>
      <w:r w:rsidR="00E03086" w:rsidRPr="000A0C5A">
        <w:rPr>
          <w:rFonts w:ascii="Arial" w:hAnsi="Arial" w:cs="Arial"/>
          <w:color w:val="auto"/>
          <w:sz w:val="18"/>
          <w:szCs w:val="18"/>
        </w:rPr>
        <w:t xml:space="preserve"> каббалистов</w:t>
      </w:r>
      <w:r w:rsidR="009F50F8" w:rsidRPr="000A0C5A">
        <w:rPr>
          <w:rFonts w:ascii="Arial" w:hAnsi="Arial" w:cs="Arial"/>
          <w:color w:val="auto"/>
          <w:sz w:val="18"/>
          <w:szCs w:val="18"/>
        </w:rPr>
        <w:t xml:space="preserve"> </w:t>
      </w:r>
      <w:r w:rsidR="00E03086" w:rsidRPr="000A0C5A">
        <w:rPr>
          <w:rFonts w:ascii="Arial" w:hAnsi="Arial" w:cs="Arial"/>
          <w:color w:val="auto"/>
          <w:sz w:val="18"/>
          <w:szCs w:val="18"/>
        </w:rPr>
        <w:t>«</w:t>
      </w:r>
      <w:proofErr w:type="spellStart"/>
      <w:r w:rsidR="00E03086" w:rsidRPr="000A0C5A">
        <w:rPr>
          <w:rFonts w:ascii="Arial" w:hAnsi="Arial" w:cs="Arial"/>
          <w:color w:val="auto"/>
          <w:sz w:val="18"/>
          <w:szCs w:val="18"/>
        </w:rPr>
        <w:t>Сефер</w:t>
      </w:r>
      <w:proofErr w:type="spellEnd"/>
      <w:r w:rsidR="00E03086" w:rsidRPr="000A0C5A">
        <w:rPr>
          <w:rFonts w:ascii="Arial" w:hAnsi="Arial" w:cs="Arial"/>
          <w:color w:val="auto"/>
          <w:sz w:val="18"/>
          <w:szCs w:val="18"/>
        </w:rPr>
        <w:t xml:space="preserve"> </w:t>
      </w:r>
      <w:proofErr w:type="spellStart"/>
      <w:r w:rsidR="00E03086" w:rsidRPr="000A0C5A">
        <w:rPr>
          <w:rFonts w:ascii="Arial" w:hAnsi="Arial" w:cs="Arial"/>
          <w:color w:val="auto"/>
          <w:sz w:val="18"/>
          <w:szCs w:val="18"/>
        </w:rPr>
        <w:t>Йецире</w:t>
      </w:r>
      <w:proofErr w:type="spellEnd"/>
      <w:r w:rsidR="00E03086" w:rsidRPr="000A0C5A">
        <w:rPr>
          <w:rFonts w:ascii="Arial" w:hAnsi="Arial" w:cs="Arial"/>
          <w:color w:val="auto"/>
          <w:sz w:val="18"/>
          <w:szCs w:val="18"/>
        </w:rPr>
        <w:t xml:space="preserve">» </w:t>
      </w:r>
      <w:r w:rsidR="009F50F8" w:rsidRPr="000A0C5A">
        <w:rPr>
          <w:rFonts w:ascii="Arial" w:hAnsi="Arial" w:cs="Arial"/>
          <w:color w:val="auto"/>
          <w:sz w:val="18"/>
          <w:szCs w:val="18"/>
        </w:rPr>
        <w:t>была написана</w:t>
      </w:r>
      <w:r w:rsidR="005A27EE" w:rsidRPr="000A0C5A">
        <w:rPr>
          <w:rFonts w:ascii="Arial" w:hAnsi="Arial" w:cs="Arial"/>
          <w:color w:val="auto"/>
          <w:sz w:val="18"/>
          <w:szCs w:val="18"/>
        </w:rPr>
        <w:t xml:space="preserve"> </w:t>
      </w:r>
      <w:r w:rsidR="009F50F8" w:rsidRPr="000A0C5A">
        <w:rPr>
          <w:rFonts w:ascii="Arial" w:hAnsi="Arial" w:cs="Arial"/>
          <w:color w:val="auto"/>
          <w:sz w:val="18"/>
          <w:szCs w:val="18"/>
        </w:rPr>
        <w:t xml:space="preserve">в XVII—XVI веках до н. э., </w:t>
      </w:r>
      <w:r w:rsidR="00E03086" w:rsidRPr="000A0C5A">
        <w:rPr>
          <w:rFonts w:ascii="Arial" w:hAnsi="Arial" w:cs="Arial"/>
          <w:color w:val="auto"/>
          <w:sz w:val="18"/>
          <w:szCs w:val="18"/>
        </w:rPr>
        <w:t>то тут сразу же возникает множество во</w:t>
      </w:r>
      <w:r w:rsidR="005A27EE" w:rsidRPr="000A0C5A">
        <w:rPr>
          <w:rFonts w:ascii="Arial" w:hAnsi="Arial" w:cs="Arial"/>
          <w:color w:val="auto"/>
          <w:sz w:val="18"/>
          <w:szCs w:val="18"/>
        </w:rPr>
        <w:t>зражений</w:t>
      </w:r>
      <w:r w:rsidR="00175ED3" w:rsidRPr="000A0C5A">
        <w:rPr>
          <w:rFonts w:ascii="Arial" w:hAnsi="Arial" w:cs="Arial"/>
          <w:color w:val="auto"/>
          <w:sz w:val="18"/>
          <w:szCs w:val="18"/>
        </w:rPr>
        <w:t xml:space="preserve">. </w:t>
      </w:r>
      <w:proofErr w:type="gramStart"/>
      <w:r w:rsidR="00175ED3" w:rsidRPr="000A0C5A">
        <w:rPr>
          <w:rFonts w:ascii="Arial" w:hAnsi="Arial" w:cs="Arial"/>
          <w:color w:val="auto"/>
          <w:sz w:val="18"/>
          <w:szCs w:val="18"/>
        </w:rPr>
        <w:t>Ведь</w:t>
      </w:r>
      <w:r w:rsidR="005A27EE" w:rsidRPr="000A0C5A">
        <w:rPr>
          <w:rFonts w:ascii="Arial" w:hAnsi="Arial" w:cs="Arial"/>
          <w:color w:val="auto"/>
          <w:sz w:val="18"/>
          <w:szCs w:val="18"/>
        </w:rPr>
        <w:t xml:space="preserve"> в XVII—XVI веках до н. э. никакого «еврейского алфавита» </w:t>
      </w:r>
      <w:r w:rsidR="00175ED3" w:rsidRPr="000A0C5A">
        <w:rPr>
          <w:rFonts w:ascii="Arial" w:hAnsi="Arial" w:cs="Arial"/>
          <w:color w:val="auto"/>
          <w:sz w:val="18"/>
          <w:szCs w:val="18"/>
        </w:rPr>
        <w:t xml:space="preserve">не </w:t>
      </w:r>
      <w:r w:rsidR="00A3288C" w:rsidRPr="000A0C5A">
        <w:rPr>
          <w:rFonts w:ascii="Arial" w:hAnsi="Arial" w:cs="Arial"/>
          <w:color w:val="auto"/>
          <w:sz w:val="18"/>
          <w:szCs w:val="18"/>
        </w:rPr>
        <w:t xml:space="preserve">могло </w:t>
      </w:r>
      <w:r w:rsidR="00175ED3" w:rsidRPr="000A0C5A">
        <w:rPr>
          <w:rFonts w:ascii="Arial" w:hAnsi="Arial" w:cs="Arial"/>
          <w:color w:val="auto"/>
          <w:sz w:val="18"/>
          <w:szCs w:val="18"/>
        </w:rPr>
        <w:t>бы</w:t>
      </w:r>
      <w:r w:rsidR="00A3288C" w:rsidRPr="000A0C5A">
        <w:rPr>
          <w:rFonts w:ascii="Arial" w:hAnsi="Arial" w:cs="Arial"/>
          <w:color w:val="auto"/>
          <w:sz w:val="18"/>
          <w:szCs w:val="18"/>
        </w:rPr>
        <w:t xml:space="preserve">ть </w:t>
      </w:r>
      <w:r w:rsidR="00175ED3" w:rsidRPr="000A0C5A">
        <w:rPr>
          <w:rFonts w:ascii="Arial" w:hAnsi="Arial" w:cs="Arial"/>
          <w:color w:val="auto"/>
          <w:sz w:val="18"/>
          <w:szCs w:val="18"/>
        </w:rPr>
        <w:t xml:space="preserve">ещё и в помине, </w:t>
      </w:r>
      <w:r w:rsidR="005A27EE" w:rsidRPr="000A0C5A">
        <w:rPr>
          <w:rFonts w:ascii="Arial" w:hAnsi="Arial" w:cs="Arial"/>
          <w:color w:val="auto"/>
          <w:sz w:val="18"/>
          <w:szCs w:val="18"/>
        </w:rPr>
        <w:t>поскольку</w:t>
      </w:r>
      <w:r w:rsidR="008A1316" w:rsidRPr="000A0C5A">
        <w:rPr>
          <w:rFonts w:ascii="Arial" w:hAnsi="Arial" w:cs="Arial"/>
          <w:color w:val="auto"/>
          <w:sz w:val="18"/>
          <w:szCs w:val="18"/>
        </w:rPr>
        <w:t xml:space="preserve"> первая в истории человечества система консонантного фонетического </w:t>
      </w:r>
      <w:r w:rsidR="00175ED3" w:rsidRPr="000A0C5A">
        <w:rPr>
          <w:rFonts w:ascii="Arial" w:hAnsi="Arial" w:cs="Arial"/>
          <w:color w:val="auto"/>
          <w:sz w:val="18"/>
          <w:szCs w:val="18"/>
        </w:rPr>
        <w:t xml:space="preserve">(а не клинописного или иероглифического) </w:t>
      </w:r>
      <w:r w:rsidR="008A1316" w:rsidRPr="000A0C5A">
        <w:rPr>
          <w:rFonts w:ascii="Arial" w:hAnsi="Arial" w:cs="Arial"/>
          <w:color w:val="auto"/>
          <w:sz w:val="18"/>
          <w:szCs w:val="18"/>
        </w:rPr>
        <w:t>письма</w:t>
      </w:r>
      <w:r w:rsidRPr="000A0C5A">
        <w:rPr>
          <w:rFonts w:ascii="Arial" w:hAnsi="Arial" w:cs="Arial"/>
          <w:color w:val="auto"/>
          <w:sz w:val="18"/>
          <w:szCs w:val="18"/>
        </w:rPr>
        <w:t xml:space="preserve"> появилась</w:t>
      </w:r>
      <w:r w:rsidR="008A1316" w:rsidRPr="000A0C5A">
        <w:rPr>
          <w:rFonts w:ascii="Arial" w:hAnsi="Arial" w:cs="Arial"/>
          <w:color w:val="auto"/>
          <w:sz w:val="18"/>
          <w:szCs w:val="18"/>
        </w:rPr>
        <w:t xml:space="preserve"> на основе финикийского алфавита лишь около XV века до н. э., а произошедшая от него древнейшая форма иврита, 22 буквы которого, послужили, якобы, основой для написания «</w:t>
      </w:r>
      <w:proofErr w:type="spellStart"/>
      <w:r w:rsidR="008A1316" w:rsidRPr="000A0C5A">
        <w:rPr>
          <w:rFonts w:ascii="Arial" w:hAnsi="Arial" w:cs="Arial"/>
          <w:color w:val="auto"/>
          <w:sz w:val="18"/>
          <w:szCs w:val="18"/>
        </w:rPr>
        <w:t>Сефер</w:t>
      </w:r>
      <w:proofErr w:type="spellEnd"/>
      <w:r w:rsidR="008A1316" w:rsidRPr="000A0C5A">
        <w:rPr>
          <w:rFonts w:ascii="Arial" w:hAnsi="Arial" w:cs="Arial"/>
          <w:color w:val="auto"/>
          <w:sz w:val="18"/>
          <w:szCs w:val="18"/>
        </w:rPr>
        <w:t xml:space="preserve"> </w:t>
      </w:r>
      <w:proofErr w:type="spellStart"/>
      <w:r w:rsidR="008A1316" w:rsidRPr="000A0C5A">
        <w:rPr>
          <w:rFonts w:ascii="Arial" w:hAnsi="Arial" w:cs="Arial"/>
          <w:color w:val="auto"/>
          <w:sz w:val="18"/>
          <w:szCs w:val="18"/>
        </w:rPr>
        <w:t>Йециры</w:t>
      </w:r>
      <w:proofErr w:type="spellEnd"/>
      <w:proofErr w:type="gramEnd"/>
      <w:r w:rsidR="008A1316" w:rsidRPr="000A0C5A">
        <w:rPr>
          <w:rFonts w:ascii="Arial" w:hAnsi="Arial" w:cs="Arial"/>
          <w:color w:val="auto"/>
          <w:sz w:val="18"/>
          <w:szCs w:val="18"/>
        </w:rPr>
        <w:t xml:space="preserve">», сформировалась лишь между XIII и VII веками до н. э. </w:t>
      </w:r>
    </w:p>
    <w:p w:rsidR="00A3288C" w:rsidRPr="000A0C5A" w:rsidRDefault="00E466A2" w:rsidP="009C4F5E">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При этом современный еврейский алфавит зародился как местный вариант имперского арамейского</w:t>
      </w:r>
      <w:r w:rsidR="001C3F12">
        <w:rPr>
          <w:rFonts w:ascii="Arial" w:hAnsi="Arial" w:cs="Arial"/>
          <w:color w:val="auto"/>
          <w:sz w:val="18"/>
          <w:szCs w:val="18"/>
        </w:rPr>
        <w:t xml:space="preserve"> алфавита</w:t>
      </w:r>
      <w:r w:rsidR="00BB78A7" w:rsidRPr="000A0C5A">
        <w:rPr>
          <w:rFonts w:ascii="Arial" w:hAnsi="Arial" w:cs="Arial"/>
          <w:color w:val="auto"/>
          <w:sz w:val="18"/>
          <w:szCs w:val="18"/>
        </w:rPr>
        <w:t xml:space="preserve"> (</w:t>
      </w:r>
      <w:r w:rsidR="00D1005D">
        <w:rPr>
          <w:rFonts w:ascii="Arial" w:hAnsi="Arial" w:cs="Arial"/>
          <w:color w:val="auto"/>
          <w:sz w:val="18"/>
          <w:szCs w:val="18"/>
        </w:rPr>
        <w:t xml:space="preserve">вспомним, что </w:t>
      </w:r>
      <w:r w:rsidR="00FA4506">
        <w:rPr>
          <w:rFonts w:ascii="Arial" w:hAnsi="Arial" w:cs="Arial"/>
          <w:color w:val="auto"/>
          <w:sz w:val="18"/>
          <w:szCs w:val="18"/>
        </w:rPr>
        <w:t xml:space="preserve">широко распространённый в древности </w:t>
      </w:r>
      <w:r w:rsidR="001C3F12">
        <w:rPr>
          <w:rFonts w:ascii="Arial" w:hAnsi="Arial" w:cs="Arial"/>
          <w:color w:val="auto"/>
          <w:sz w:val="18"/>
          <w:szCs w:val="18"/>
        </w:rPr>
        <w:t xml:space="preserve">арамейский язык </w:t>
      </w:r>
      <w:r w:rsidR="00BB78A7" w:rsidRPr="000A0C5A">
        <w:rPr>
          <w:rFonts w:ascii="Arial" w:hAnsi="Arial" w:cs="Arial"/>
          <w:color w:val="auto"/>
          <w:sz w:val="18"/>
          <w:szCs w:val="18"/>
        </w:rPr>
        <w:t xml:space="preserve">также </w:t>
      </w:r>
      <w:r w:rsidR="006737EC">
        <w:rPr>
          <w:rFonts w:ascii="Arial" w:hAnsi="Arial" w:cs="Arial"/>
          <w:color w:val="auto"/>
          <w:sz w:val="18"/>
          <w:szCs w:val="18"/>
        </w:rPr>
        <w:t xml:space="preserve">во </w:t>
      </w:r>
      <w:r w:rsidR="007C63B0">
        <w:rPr>
          <w:rFonts w:ascii="Arial" w:hAnsi="Arial" w:cs="Arial"/>
          <w:color w:val="auto"/>
          <w:sz w:val="18"/>
          <w:szCs w:val="18"/>
        </w:rPr>
        <w:t>мног</w:t>
      </w:r>
      <w:r w:rsidR="006737EC">
        <w:rPr>
          <w:rFonts w:ascii="Arial" w:hAnsi="Arial" w:cs="Arial"/>
          <w:color w:val="auto"/>
          <w:sz w:val="18"/>
          <w:szCs w:val="18"/>
        </w:rPr>
        <w:t>ом</w:t>
      </w:r>
      <w:r w:rsidR="007C63B0">
        <w:rPr>
          <w:rFonts w:ascii="Arial" w:hAnsi="Arial" w:cs="Arial"/>
          <w:color w:val="auto"/>
          <w:sz w:val="18"/>
          <w:szCs w:val="18"/>
        </w:rPr>
        <w:t xml:space="preserve"> </w:t>
      </w:r>
      <w:r w:rsidR="00D1005D">
        <w:rPr>
          <w:rFonts w:ascii="Arial" w:hAnsi="Arial" w:cs="Arial"/>
          <w:color w:val="auto"/>
          <w:sz w:val="18"/>
          <w:szCs w:val="18"/>
        </w:rPr>
        <w:t xml:space="preserve">происходит </w:t>
      </w:r>
      <w:proofErr w:type="gramStart"/>
      <w:r w:rsidR="00D1005D">
        <w:rPr>
          <w:rFonts w:ascii="Arial" w:hAnsi="Arial" w:cs="Arial"/>
          <w:color w:val="auto"/>
          <w:sz w:val="18"/>
          <w:szCs w:val="18"/>
        </w:rPr>
        <w:t>от</w:t>
      </w:r>
      <w:proofErr w:type="gramEnd"/>
      <w:r w:rsidR="00BB78A7" w:rsidRPr="000A0C5A">
        <w:rPr>
          <w:rFonts w:ascii="Arial" w:hAnsi="Arial" w:cs="Arial"/>
          <w:color w:val="auto"/>
          <w:sz w:val="18"/>
          <w:szCs w:val="18"/>
        </w:rPr>
        <w:t xml:space="preserve"> финикийско</w:t>
      </w:r>
      <w:r w:rsidR="00FA2506">
        <w:rPr>
          <w:rFonts w:ascii="Arial" w:hAnsi="Arial" w:cs="Arial"/>
          <w:color w:val="auto"/>
          <w:sz w:val="18"/>
          <w:szCs w:val="18"/>
        </w:rPr>
        <w:t>го</w:t>
      </w:r>
      <w:r w:rsidR="00BB78A7" w:rsidRPr="000A0C5A">
        <w:rPr>
          <w:rFonts w:ascii="Arial" w:hAnsi="Arial" w:cs="Arial"/>
          <w:color w:val="auto"/>
          <w:sz w:val="18"/>
          <w:szCs w:val="18"/>
        </w:rPr>
        <w:t>), а</w:t>
      </w:r>
      <w:r w:rsidRPr="000A0C5A">
        <w:rPr>
          <w:rFonts w:ascii="Arial" w:hAnsi="Arial" w:cs="Arial"/>
          <w:color w:val="auto"/>
          <w:sz w:val="18"/>
          <w:szCs w:val="18"/>
        </w:rPr>
        <w:t xml:space="preserve"> исконный еврейский алфавит сохранился лишь в </w:t>
      </w:r>
      <w:r w:rsidR="002A496C" w:rsidRPr="000A0C5A">
        <w:rPr>
          <w:rFonts w:ascii="Arial" w:hAnsi="Arial" w:cs="Arial"/>
          <w:color w:val="auto"/>
          <w:sz w:val="18"/>
          <w:szCs w:val="18"/>
        </w:rPr>
        <w:t xml:space="preserve">письме </w:t>
      </w:r>
      <w:r w:rsidRPr="000A0C5A">
        <w:rPr>
          <w:rFonts w:ascii="Arial" w:hAnsi="Arial" w:cs="Arial"/>
          <w:color w:val="auto"/>
          <w:sz w:val="18"/>
          <w:szCs w:val="18"/>
        </w:rPr>
        <w:t>самаритянском...</w:t>
      </w:r>
    </w:p>
    <w:p w:rsidR="00D16592" w:rsidRDefault="008C0FFB" w:rsidP="008C0FFB">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Но здесь нам</w:t>
      </w:r>
      <w:r w:rsidR="00CC6659">
        <w:rPr>
          <w:rFonts w:ascii="Arial" w:hAnsi="Arial" w:cs="Arial"/>
          <w:color w:val="auto"/>
          <w:sz w:val="18"/>
          <w:szCs w:val="18"/>
        </w:rPr>
        <w:t xml:space="preserve"> сразу же</w:t>
      </w:r>
      <w:r w:rsidRPr="000A0C5A">
        <w:rPr>
          <w:rFonts w:ascii="Arial" w:hAnsi="Arial" w:cs="Arial"/>
          <w:color w:val="auto"/>
          <w:sz w:val="18"/>
          <w:szCs w:val="18"/>
        </w:rPr>
        <w:t xml:space="preserve"> следует отметить тот факт, что, как правило, эзотерические и религиозные источники почти всегда содержат информацию двоякого рода: с одной стороны точные научно-исторические данные, а с другой — некие метафоры и символы, правильно понять которые можно лишь только вдумчиво анализируя, сопоставляя, осмысливая</w:t>
      </w:r>
      <w:r w:rsidR="00951CAC">
        <w:rPr>
          <w:rFonts w:ascii="Arial" w:hAnsi="Arial" w:cs="Arial"/>
          <w:color w:val="auto"/>
          <w:sz w:val="18"/>
          <w:szCs w:val="18"/>
        </w:rPr>
        <w:t>, а</w:t>
      </w:r>
      <w:r w:rsidRPr="000A0C5A">
        <w:rPr>
          <w:rFonts w:ascii="Arial" w:hAnsi="Arial" w:cs="Arial"/>
          <w:color w:val="auto"/>
          <w:sz w:val="18"/>
          <w:szCs w:val="18"/>
        </w:rPr>
        <w:t xml:space="preserve"> во многом</w:t>
      </w:r>
      <w:r w:rsidR="00951CAC">
        <w:rPr>
          <w:rFonts w:ascii="Arial" w:hAnsi="Arial" w:cs="Arial"/>
          <w:color w:val="auto"/>
          <w:sz w:val="18"/>
          <w:szCs w:val="18"/>
        </w:rPr>
        <w:t xml:space="preserve"> и</w:t>
      </w:r>
      <w:r w:rsidRPr="000A0C5A">
        <w:rPr>
          <w:rFonts w:ascii="Arial" w:hAnsi="Arial" w:cs="Arial"/>
          <w:color w:val="auto"/>
          <w:sz w:val="18"/>
          <w:szCs w:val="18"/>
        </w:rPr>
        <w:t xml:space="preserve"> домысливая самые различные данные и факты, балансируя при этом между материальным</w:t>
      </w:r>
      <w:proofErr w:type="gramEnd"/>
      <w:r w:rsidRPr="000A0C5A">
        <w:rPr>
          <w:rFonts w:ascii="Arial" w:hAnsi="Arial" w:cs="Arial"/>
          <w:color w:val="auto"/>
          <w:sz w:val="18"/>
          <w:szCs w:val="18"/>
        </w:rPr>
        <w:t xml:space="preserve"> и </w:t>
      </w:r>
      <w:proofErr w:type="gramStart"/>
      <w:r w:rsidRPr="000A0C5A">
        <w:rPr>
          <w:rFonts w:ascii="Arial" w:hAnsi="Arial" w:cs="Arial"/>
          <w:color w:val="auto"/>
          <w:sz w:val="18"/>
          <w:szCs w:val="18"/>
        </w:rPr>
        <w:t>метафизическим</w:t>
      </w:r>
      <w:proofErr w:type="gramEnd"/>
      <w:r w:rsidR="00934FAE">
        <w:rPr>
          <w:rFonts w:ascii="Arial" w:hAnsi="Arial" w:cs="Arial"/>
          <w:color w:val="auto"/>
          <w:sz w:val="18"/>
          <w:szCs w:val="18"/>
        </w:rPr>
        <w:t xml:space="preserve"> планами</w:t>
      </w:r>
      <w:r w:rsidRPr="000A0C5A">
        <w:rPr>
          <w:rFonts w:ascii="Arial" w:hAnsi="Arial" w:cs="Arial"/>
          <w:color w:val="auto"/>
          <w:sz w:val="18"/>
          <w:szCs w:val="18"/>
        </w:rPr>
        <w:t xml:space="preserve">... </w:t>
      </w:r>
    </w:p>
    <w:p w:rsidR="008C0FFB" w:rsidRPr="000A0C5A" w:rsidRDefault="008C0FFB" w:rsidP="008C0FFB">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И вот, </w:t>
      </w:r>
      <w:r w:rsidR="00AC4B8F">
        <w:rPr>
          <w:rFonts w:ascii="Arial" w:hAnsi="Arial" w:cs="Arial"/>
          <w:color w:val="auto"/>
          <w:sz w:val="18"/>
          <w:szCs w:val="18"/>
        </w:rPr>
        <w:t xml:space="preserve">надлежащее </w:t>
      </w:r>
      <w:r w:rsidRPr="000A0C5A">
        <w:rPr>
          <w:rFonts w:ascii="Arial" w:hAnsi="Arial" w:cs="Arial"/>
          <w:color w:val="auto"/>
          <w:sz w:val="18"/>
          <w:szCs w:val="18"/>
        </w:rPr>
        <w:t>разгадывание подобных «кроссвордов» с целью «собирания» единственно верных «мировоззренческих паззлов» как раз и является очень важной частью</w:t>
      </w:r>
      <w:r w:rsidR="00AC4B8F">
        <w:rPr>
          <w:rFonts w:ascii="Arial" w:hAnsi="Arial" w:cs="Arial"/>
          <w:color w:val="auto"/>
          <w:sz w:val="18"/>
          <w:szCs w:val="18"/>
        </w:rPr>
        <w:t xml:space="preserve"> достойного </w:t>
      </w:r>
      <w:r w:rsidR="00FB7B47">
        <w:rPr>
          <w:rFonts w:ascii="Arial" w:hAnsi="Arial" w:cs="Arial"/>
          <w:color w:val="auto"/>
          <w:sz w:val="18"/>
          <w:szCs w:val="18"/>
        </w:rPr>
        <w:t>выдерживания</w:t>
      </w:r>
      <w:r w:rsidRPr="000A0C5A">
        <w:rPr>
          <w:rFonts w:ascii="Arial" w:hAnsi="Arial" w:cs="Arial"/>
          <w:color w:val="auto"/>
          <w:sz w:val="18"/>
          <w:szCs w:val="18"/>
        </w:rPr>
        <w:t xml:space="preserve"> </w:t>
      </w:r>
      <w:r w:rsidR="00CC6659">
        <w:rPr>
          <w:rFonts w:ascii="Arial" w:hAnsi="Arial" w:cs="Arial"/>
          <w:color w:val="auto"/>
          <w:sz w:val="18"/>
          <w:szCs w:val="18"/>
        </w:rPr>
        <w:t>людьми</w:t>
      </w:r>
      <w:r w:rsidRPr="000A0C5A">
        <w:rPr>
          <w:rFonts w:ascii="Arial" w:hAnsi="Arial" w:cs="Arial"/>
          <w:color w:val="auto"/>
          <w:sz w:val="18"/>
          <w:szCs w:val="18"/>
        </w:rPr>
        <w:t xml:space="preserve"> экзамена на эволюционную зрелость, ибо правильно осмысленные метафоры и символы индуцируют и запускают уже вполне реальные </w:t>
      </w:r>
      <w:proofErr w:type="spellStart"/>
      <w:r w:rsidRPr="000A0C5A">
        <w:rPr>
          <w:rFonts w:ascii="Arial" w:hAnsi="Arial" w:cs="Arial"/>
          <w:color w:val="auto"/>
          <w:sz w:val="18"/>
          <w:szCs w:val="18"/>
        </w:rPr>
        <w:t>экзистенции</w:t>
      </w:r>
      <w:proofErr w:type="spellEnd"/>
      <w:r w:rsidRPr="000A0C5A">
        <w:rPr>
          <w:rFonts w:ascii="Arial" w:hAnsi="Arial" w:cs="Arial"/>
          <w:color w:val="auto"/>
          <w:sz w:val="18"/>
          <w:szCs w:val="18"/>
        </w:rPr>
        <w:t xml:space="preserve"> и открыто манифестирующие</w:t>
      </w:r>
      <w:r w:rsidR="00AC4B8F">
        <w:rPr>
          <w:rFonts w:ascii="Arial" w:hAnsi="Arial" w:cs="Arial"/>
          <w:color w:val="auto"/>
          <w:sz w:val="18"/>
          <w:szCs w:val="18"/>
        </w:rPr>
        <w:t xml:space="preserve"> реальные</w:t>
      </w:r>
      <w:r w:rsidRPr="000A0C5A">
        <w:rPr>
          <w:rFonts w:ascii="Arial" w:hAnsi="Arial" w:cs="Arial"/>
          <w:color w:val="auto"/>
          <w:sz w:val="18"/>
          <w:szCs w:val="18"/>
        </w:rPr>
        <w:t xml:space="preserve"> процессы. А поэтому компетентно решать проблемы «Духовной Экологии», связанные с необходимостью очищения общечеловеческих Сакральных Центров и устранения на земле той чудовищной угрозы, котор</w:t>
      </w:r>
      <w:r w:rsidR="00DF3798">
        <w:rPr>
          <w:rFonts w:ascii="Arial" w:hAnsi="Arial" w:cs="Arial"/>
          <w:color w:val="auto"/>
          <w:sz w:val="18"/>
          <w:szCs w:val="18"/>
        </w:rPr>
        <w:t>ую</w:t>
      </w:r>
      <w:r w:rsidR="00FB7B47">
        <w:rPr>
          <w:rFonts w:ascii="Arial" w:hAnsi="Arial" w:cs="Arial"/>
          <w:color w:val="auto"/>
          <w:sz w:val="18"/>
          <w:szCs w:val="18"/>
        </w:rPr>
        <w:t xml:space="preserve"> </w:t>
      </w:r>
      <w:r w:rsidR="00DF3798">
        <w:rPr>
          <w:rFonts w:ascii="Arial" w:hAnsi="Arial" w:cs="Arial"/>
          <w:color w:val="auto"/>
          <w:sz w:val="18"/>
          <w:szCs w:val="18"/>
        </w:rPr>
        <w:t>несёт</w:t>
      </w:r>
      <w:r w:rsidRPr="000A0C5A">
        <w:rPr>
          <w:rFonts w:ascii="Arial" w:hAnsi="Arial" w:cs="Arial"/>
          <w:color w:val="auto"/>
          <w:sz w:val="18"/>
          <w:szCs w:val="18"/>
        </w:rPr>
        <w:t xml:space="preserve"> «парниковый эффект </w:t>
      </w:r>
      <w:proofErr w:type="spellStart"/>
      <w:r w:rsidRPr="000A0C5A">
        <w:rPr>
          <w:rFonts w:ascii="Arial" w:hAnsi="Arial" w:cs="Arial"/>
          <w:color w:val="auto"/>
          <w:sz w:val="18"/>
          <w:szCs w:val="18"/>
        </w:rPr>
        <w:t>бездуховности</w:t>
      </w:r>
      <w:proofErr w:type="spellEnd"/>
      <w:r w:rsidRPr="000A0C5A">
        <w:rPr>
          <w:rFonts w:ascii="Arial" w:hAnsi="Arial" w:cs="Arial"/>
          <w:color w:val="auto"/>
          <w:sz w:val="18"/>
          <w:szCs w:val="18"/>
        </w:rPr>
        <w:t xml:space="preserve">», лишающий современных людей какой-либо этико-эстетической восприимчивости, можно лишь только с помощью </w:t>
      </w:r>
      <w:r w:rsidR="00943C0A">
        <w:rPr>
          <w:rFonts w:ascii="Arial" w:hAnsi="Arial" w:cs="Arial"/>
          <w:color w:val="auto"/>
          <w:sz w:val="18"/>
          <w:szCs w:val="18"/>
        </w:rPr>
        <w:t xml:space="preserve">идеалистической </w:t>
      </w:r>
      <w:r w:rsidRPr="000A0C5A">
        <w:rPr>
          <w:rFonts w:ascii="Arial" w:hAnsi="Arial" w:cs="Arial"/>
          <w:color w:val="auto"/>
          <w:sz w:val="18"/>
          <w:szCs w:val="18"/>
        </w:rPr>
        <w:t>науки</w:t>
      </w:r>
      <w:r w:rsidR="00BF5733" w:rsidRPr="000A0C5A">
        <w:rPr>
          <w:rFonts w:ascii="Arial" w:hAnsi="Arial" w:cs="Arial"/>
          <w:color w:val="auto"/>
          <w:sz w:val="18"/>
          <w:szCs w:val="18"/>
        </w:rPr>
        <w:t xml:space="preserve"> под названием</w:t>
      </w:r>
      <w:r w:rsidRPr="000A0C5A">
        <w:rPr>
          <w:rFonts w:ascii="Arial" w:hAnsi="Arial" w:cs="Arial"/>
          <w:color w:val="auto"/>
          <w:sz w:val="18"/>
          <w:szCs w:val="18"/>
        </w:rPr>
        <w:t xml:space="preserve"> «Эйдология»...</w:t>
      </w:r>
    </w:p>
    <w:p w:rsidR="00E215FC" w:rsidRPr="000A0C5A" w:rsidRDefault="00A3288C" w:rsidP="00E215FC">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Далее, Праотец Авраам на</w:t>
      </w:r>
      <w:r w:rsidR="00F0032F">
        <w:rPr>
          <w:rFonts w:ascii="Arial" w:hAnsi="Arial" w:cs="Arial"/>
          <w:color w:val="auto"/>
          <w:sz w:val="18"/>
          <w:szCs w:val="18"/>
        </w:rPr>
        <w:t>речён</w:t>
      </w:r>
      <w:r w:rsidRPr="000A0C5A">
        <w:rPr>
          <w:rFonts w:ascii="Arial" w:hAnsi="Arial" w:cs="Arial"/>
          <w:color w:val="auto"/>
          <w:sz w:val="18"/>
          <w:szCs w:val="18"/>
        </w:rPr>
        <w:t xml:space="preserve"> </w:t>
      </w:r>
      <w:r w:rsidR="00F0032F">
        <w:rPr>
          <w:rFonts w:ascii="Arial" w:hAnsi="Arial" w:cs="Arial"/>
          <w:color w:val="auto"/>
          <w:sz w:val="18"/>
          <w:szCs w:val="18"/>
        </w:rPr>
        <w:t>талмудистами</w:t>
      </w:r>
      <w:r w:rsidRPr="000A0C5A">
        <w:rPr>
          <w:rFonts w:ascii="Arial" w:hAnsi="Arial" w:cs="Arial"/>
          <w:color w:val="auto"/>
          <w:sz w:val="18"/>
          <w:szCs w:val="18"/>
        </w:rPr>
        <w:t xml:space="preserve"> «первым евреем», но </w:t>
      </w:r>
      <w:r w:rsidR="00E215FC" w:rsidRPr="000A0C5A">
        <w:rPr>
          <w:rFonts w:ascii="Arial" w:hAnsi="Arial" w:cs="Arial"/>
          <w:color w:val="auto"/>
          <w:sz w:val="18"/>
          <w:szCs w:val="18"/>
        </w:rPr>
        <w:t xml:space="preserve">хотя </w:t>
      </w:r>
      <w:r w:rsidR="007C67AB">
        <w:rPr>
          <w:rFonts w:ascii="Arial" w:hAnsi="Arial" w:cs="Arial"/>
          <w:color w:val="auto"/>
          <w:sz w:val="18"/>
          <w:szCs w:val="18"/>
        </w:rPr>
        <w:t xml:space="preserve">всё ещё «по инерции» считается, что </w:t>
      </w:r>
      <w:r w:rsidR="00E215FC" w:rsidRPr="000A0C5A">
        <w:rPr>
          <w:rFonts w:ascii="Arial" w:hAnsi="Arial" w:cs="Arial"/>
          <w:color w:val="auto"/>
          <w:sz w:val="18"/>
          <w:szCs w:val="18"/>
        </w:rPr>
        <w:t>«</w:t>
      </w:r>
      <w:r w:rsidR="00F77F21" w:rsidRPr="000A0C5A">
        <w:rPr>
          <w:rFonts w:ascii="Arial" w:hAnsi="Arial" w:cs="Arial"/>
          <w:color w:val="auto"/>
          <w:sz w:val="18"/>
          <w:szCs w:val="18"/>
        </w:rPr>
        <w:t xml:space="preserve">родоначальник </w:t>
      </w:r>
      <w:r w:rsidR="00E215FC" w:rsidRPr="000A0C5A">
        <w:rPr>
          <w:rFonts w:ascii="Arial" w:hAnsi="Arial" w:cs="Arial"/>
          <w:color w:val="auto"/>
          <w:sz w:val="18"/>
          <w:szCs w:val="18"/>
        </w:rPr>
        <w:t xml:space="preserve">многих народов» </w:t>
      </w:r>
      <w:proofErr w:type="spellStart"/>
      <w:r w:rsidR="00E215FC" w:rsidRPr="000A0C5A">
        <w:rPr>
          <w:rFonts w:ascii="Arial" w:hAnsi="Arial" w:cs="Arial"/>
          <w:color w:val="auto"/>
          <w:sz w:val="18"/>
          <w:szCs w:val="18"/>
        </w:rPr>
        <w:t>Abraham</w:t>
      </w:r>
      <w:proofErr w:type="spellEnd"/>
      <w:r w:rsidR="00E215FC" w:rsidRPr="000A0C5A">
        <w:rPr>
          <w:rFonts w:ascii="Arial" w:hAnsi="Arial" w:cs="Arial"/>
          <w:color w:val="auto"/>
          <w:sz w:val="18"/>
          <w:szCs w:val="18"/>
        </w:rPr>
        <w:t>, родился в шумерском городе Уре</w:t>
      </w:r>
      <w:r w:rsidR="007C67AB">
        <w:rPr>
          <w:rFonts w:ascii="Arial" w:hAnsi="Arial" w:cs="Arial"/>
          <w:color w:val="auto"/>
          <w:sz w:val="18"/>
          <w:szCs w:val="18"/>
        </w:rPr>
        <w:t xml:space="preserve"> (тот факт, что первые 75 лет жизни Авраама связаны на самом деле с </w:t>
      </w:r>
      <w:proofErr w:type="spellStart"/>
      <w:r w:rsidR="007C67AB">
        <w:rPr>
          <w:rFonts w:ascii="Arial" w:hAnsi="Arial" w:cs="Arial"/>
          <w:color w:val="auto"/>
          <w:sz w:val="18"/>
          <w:szCs w:val="18"/>
        </w:rPr>
        <w:t>древнехурритским</w:t>
      </w:r>
      <w:proofErr w:type="spellEnd"/>
      <w:r w:rsidR="007C67AB">
        <w:rPr>
          <w:rFonts w:ascii="Arial" w:hAnsi="Arial" w:cs="Arial"/>
          <w:color w:val="auto"/>
          <w:sz w:val="18"/>
          <w:szCs w:val="18"/>
        </w:rPr>
        <w:t xml:space="preserve"> городом </w:t>
      </w:r>
      <w:proofErr w:type="spellStart"/>
      <w:r w:rsidR="007C67AB">
        <w:rPr>
          <w:rFonts w:ascii="Arial" w:hAnsi="Arial" w:cs="Arial"/>
          <w:color w:val="auto"/>
          <w:sz w:val="18"/>
          <w:szCs w:val="18"/>
        </w:rPr>
        <w:t>Уркешем</w:t>
      </w:r>
      <w:proofErr w:type="spellEnd"/>
      <w:r w:rsidR="007C67AB">
        <w:rPr>
          <w:rFonts w:ascii="Arial" w:hAnsi="Arial" w:cs="Arial"/>
          <w:color w:val="auto"/>
          <w:sz w:val="18"/>
          <w:szCs w:val="18"/>
        </w:rPr>
        <w:t xml:space="preserve"> и горной страной «</w:t>
      </w:r>
      <w:proofErr w:type="spellStart"/>
      <w:r w:rsidR="007C67AB">
        <w:rPr>
          <w:rFonts w:ascii="Arial" w:hAnsi="Arial" w:cs="Arial"/>
          <w:color w:val="auto"/>
          <w:sz w:val="18"/>
          <w:szCs w:val="18"/>
        </w:rPr>
        <w:t>Аратта</w:t>
      </w:r>
      <w:proofErr w:type="spellEnd"/>
      <w:r w:rsidR="007C67AB">
        <w:rPr>
          <w:rFonts w:ascii="Arial" w:hAnsi="Arial" w:cs="Arial"/>
          <w:color w:val="auto"/>
          <w:sz w:val="18"/>
          <w:szCs w:val="18"/>
        </w:rPr>
        <w:t xml:space="preserve">», показано в моей статье </w:t>
      </w:r>
      <w:hyperlink r:id="rId8" w:history="1">
        <w:r w:rsidR="007C67AB" w:rsidRPr="00956CAF">
          <w:rPr>
            <w:rStyle w:val="a6"/>
            <w:rFonts w:ascii="Arial" w:hAnsi="Arial" w:cs="Arial"/>
            <w:sz w:val="18"/>
            <w:szCs w:val="18"/>
          </w:rPr>
          <w:t xml:space="preserve">«Тройная Триада </w:t>
        </w:r>
        <w:proofErr w:type="spellStart"/>
        <w:r w:rsidR="007C67AB" w:rsidRPr="00956CAF">
          <w:rPr>
            <w:rStyle w:val="a6"/>
            <w:rFonts w:ascii="Arial" w:hAnsi="Arial" w:cs="Arial"/>
            <w:sz w:val="18"/>
            <w:szCs w:val="18"/>
          </w:rPr>
          <w:t>Семиосферы</w:t>
        </w:r>
        <w:proofErr w:type="spellEnd"/>
        <w:r w:rsidR="007C67AB" w:rsidRPr="00956CAF">
          <w:rPr>
            <w:rStyle w:val="a6"/>
            <w:rFonts w:ascii="Arial" w:hAnsi="Arial" w:cs="Arial"/>
            <w:sz w:val="18"/>
            <w:szCs w:val="18"/>
          </w:rPr>
          <w:t xml:space="preserve"> </w:t>
        </w:r>
        <w:proofErr w:type="spellStart"/>
        <w:r w:rsidR="007C67AB" w:rsidRPr="00956CAF">
          <w:rPr>
            <w:rStyle w:val="a6"/>
            <w:rFonts w:ascii="Arial" w:hAnsi="Arial" w:cs="Arial"/>
            <w:sz w:val="18"/>
            <w:szCs w:val="18"/>
          </w:rPr>
          <w:t>Авраамических</w:t>
        </w:r>
        <w:proofErr w:type="spellEnd"/>
        <w:r w:rsidR="007C67AB" w:rsidRPr="00956CAF">
          <w:rPr>
            <w:rStyle w:val="a6"/>
            <w:rFonts w:ascii="Arial" w:hAnsi="Arial" w:cs="Arial"/>
            <w:sz w:val="18"/>
            <w:szCs w:val="18"/>
          </w:rPr>
          <w:t xml:space="preserve"> Религий в Параллелизмах Теории Сущностного Кодирования.</w:t>
        </w:r>
        <w:proofErr w:type="gramEnd"/>
        <w:r w:rsidR="007C67AB" w:rsidRPr="00956CAF">
          <w:rPr>
            <w:rStyle w:val="a6"/>
            <w:rFonts w:ascii="Arial" w:hAnsi="Arial" w:cs="Arial"/>
            <w:sz w:val="18"/>
            <w:szCs w:val="18"/>
          </w:rPr>
          <w:t xml:space="preserve"> </w:t>
        </w:r>
        <w:proofErr w:type="gramStart"/>
        <w:r w:rsidR="007C67AB" w:rsidRPr="00956CAF">
          <w:rPr>
            <w:rStyle w:val="a6"/>
            <w:rFonts w:ascii="Arial" w:hAnsi="Arial" w:cs="Arial"/>
            <w:sz w:val="18"/>
            <w:szCs w:val="18"/>
          </w:rPr>
          <w:t xml:space="preserve">Часть </w:t>
        </w:r>
        <w:r w:rsidR="007C67AB" w:rsidRPr="00956CAF">
          <w:rPr>
            <w:rStyle w:val="a6"/>
            <w:rFonts w:ascii="Arial" w:hAnsi="Arial" w:cs="Arial"/>
            <w:sz w:val="18"/>
            <w:szCs w:val="18"/>
            <w:lang w:val="en-US"/>
          </w:rPr>
          <w:t>II</w:t>
        </w:r>
        <w:r w:rsidR="007C67AB" w:rsidRPr="00956CAF">
          <w:rPr>
            <w:rStyle w:val="a6"/>
            <w:rFonts w:ascii="Arial" w:hAnsi="Arial" w:cs="Arial"/>
            <w:sz w:val="18"/>
            <w:szCs w:val="18"/>
          </w:rPr>
          <w:t>-2»</w:t>
        </w:r>
      </w:hyperlink>
      <w:r w:rsidR="007C67AB">
        <w:rPr>
          <w:rFonts w:ascii="Arial" w:hAnsi="Arial" w:cs="Arial"/>
          <w:color w:val="auto"/>
          <w:sz w:val="18"/>
          <w:szCs w:val="18"/>
        </w:rPr>
        <w:t>)</w:t>
      </w:r>
      <w:r w:rsidR="00E215FC" w:rsidRPr="000A0C5A">
        <w:rPr>
          <w:rFonts w:ascii="Arial" w:hAnsi="Arial" w:cs="Arial"/>
          <w:color w:val="auto"/>
          <w:sz w:val="18"/>
          <w:szCs w:val="18"/>
        </w:rPr>
        <w:t>, но, согласно библейской традиции, корни его рода следует искать не в Южной</w:t>
      </w:r>
      <w:r w:rsidR="00F77F21">
        <w:rPr>
          <w:rFonts w:ascii="Arial" w:hAnsi="Arial" w:cs="Arial"/>
          <w:color w:val="auto"/>
          <w:sz w:val="18"/>
          <w:szCs w:val="18"/>
        </w:rPr>
        <w:t xml:space="preserve"> (Нижней)</w:t>
      </w:r>
      <w:r w:rsidR="00E215FC" w:rsidRPr="000A0C5A">
        <w:rPr>
          <w:rFonts w:ascii="Arial" w:hAnsi="Arial" w:cs="Arial"/>
          <w:color w:val="auto"/>
          <w:sz w:val="18"/>
          <w:szCs w:val="18"/>
        </w:rPr>
        <w:t xml:space="preserve">, а в </w:t>
      </w:r>
      <w:r w:rsidR="00F0032F" w:rsidRPr="000A0C5A">
        <w:rPr>
          <w:rFonts w:ascii="Arial" w:hAnsi="Arial" w:cs="Arial"/>
          <w:color w:val="auto"/>
          <w:sz w:val="18"/>
          <w:szCs w:val="18"/>
        </w:rPr>
        <w:t>Северной</w:t>
      </w:r>
      <w:r w:rsidR="00F77F21" w:rsidRPr="00F77F21">
        <w:t xml:space="preserve"> </w:t>
      </w:r>
      <w:r w:rsidR="00F77F21" w:rsidRPr="00F77F21">
        <w:rPr>
          <w:rFonts w:ascii="Arial" w:hAnsi="Arial" w:cs="Arial"/>
          <w:sz w:val="18"/>
          <w:szCs w:val="18"/>
        </w:rPr>
        <w:t>(</w:t>
      </w:r>
      <w:r w:rsidR="00F77F21" w:rsidRPr="00F77F21">
        <w:rPr>
          <w:rFonts w:ascii="Arial" w:hAnsi="Arial" w:cs="Arial"/>
          <w:color w:val="auto"/>
          <w:sz w:val="18"/>
          <w:szCs w:val="18"/>
        </w:rPr>
        <w:t>Верхней</w:t>
      </w:r>
      <w:r w:rsidR="00F77F21">
        <w:rPr>
          <w:rFonts w:ascii="Arial" w:hAnsi="Arial" w:cs="Arial"/>
          <w:color w:val="auto"/>
          <w:sz w:val="18"/>
          <w:szCs w:val="18"/>
        </w:rPr>
        <w:t>)</w:t>
      </w:r>
      <w:r w:rsidR="00E215FC" w:rsidRPr="000A0C5A">
        <w:rPr>
          <w:rFonts w:ascii="Arial" w:hAnsi="Arial" w:cs="Arial"/>
          <w:color w:val="auto"/>
          <w:sz w:val="18"/>
          <w:szCs w:val="18"/>
        </w:rPr>
        <w:t xml:space="preserve"> Месопотамии, то есть </w:t>
      </w:r>
      <w:r w:rsidR="00F0032F">
        <w:rPr>
          <w:rFonts w:ascii="Arial" w:hAnsi="Arial" w:cs="Arial"/>
          <w:color w:val="auto"/>
          <w:sz w:val="18"/>
          <w:szCs w:val="18"/>
        </w:rPr>
        <w:t xml:space="preserve">именно </w:t>
      </w:r>
      <w:r w:rsidR="00E215FC" w:rsidRPr="000A0C5A">
        <w:rPr>
          <w:rFonts w:ascii="Arial" w:hAnsi="Arial" w:cs="Arial"/>
          <w:color w:val="auto"/>
          <w:sz w:val="18"/>
          <w:szCs w:val="18"/>
        </w:rPr>
        <w:t>в том регионе, который охватывает сегодня «Армянское Нагорье».</w:t>
      </w:r>
      <w:proofErr w:type="gramEnd"/>
      <w:r w:rsidR="00E215FC" w:rsidRPr="000A0C5A">
        <w:rPr>
          <w:rFonts w:ascii="Arial" w:hAnsi="Arial" w:cs="Arial"/>
          <w:color w:val="auto"/>
          <w:sz w:val="18"/>
          <w:szCs w:val="18"/>
        </w:rPr>
        <w:t xml:space="preserve"> </w:t>
      </w:r>
      <w:proofErr w:type="gramStart"/>
      <w:r w:rsidR="00E215FC" w:rsidRPr="000A0C5A">
        <w:rPr>
          <w:rFonts w:ascii="Arial" w:hAnsi="Arial" w:cs="Arial"/>
          <w:color w:val="auto"/>
          <w:sz w:val="18"/>
          <w:szCs w:val="18"/>
        </w:rPr>
        <w:t>Связь с Верхней Месопотамией нашла, в частности, отражение в именах отца, деда и прадеда Авраама (Фарра</w:t>
      </w:r>
      <w:r w:rsidR="002814F6" w:rsidRPr="007E0982">
        <w:rPr>
          <w:rFonts w:ascii="Arial" w:hAnsi="Arial" w:cs="Arial"/>
          <w:color w:val="auto"/>
          <w:sz w:val="18"/>
          <w:szCs w:val="18"/>
        </w:rPr>
        <w:t>/</w:t>
      </w:r>
      <w:proofErr w:type="spellStart"/>
      <w:r w:rsidR="00E215FC" w:rsidRPr="000A0C5A">
        <w:rPr>
          <w:rFonts w:ascii="Arial" w:hAnsi="Arial" w:cs="Arial"/>
          <w:color w:val="auto"/>
          <w:sz w:val="18"/>
          <w:szCs w:val="18"/>
        </w:rPr>
        <w:t>Терах</w:t>
      </w:r>
      <w:proofErr w:type="spellEnd"/>
      <w:r w:rsidR="00E215FC" w:rsidRPr="000A0C5A">
        <w:rPr>
          <w:rFonts w:ascii="Arial" w:hAnsi="Arial" w:cs="Arial"/>
          <w:color w:val="auto"/>
          <w:sz w:val="18"/>
          <w:szCs w:val="18"/>
        </w:rPr>
        <w:t xml:space="preserve">, </w:t>
      </w:r>
      <w:proofErr w:type="spellStart"/>
      <w:r w:rsidR="00E215FC" w:rsidRPr="000A0C5A">
        <w:rPr>
          <w:rFonts w:ascii="Arial" w:hAnsi="Arial" w:cs="Arial"/>
          <w:color w:val="auto"/>
          <w:sz w:val="18"/>
          <w:szCs w:val="18"/>
        </w:rPr>
        <w:t>Нахор</w:t>
      </w:r>
      <w:proofErr w:type="spellEnd"/>
      <w:r w:rsidR="00E215FC" w:rsidRPr="000A0C5A">
        <w:rPr>
          <w:rFonts w:ascii="Arial" w:hAnsi="Arial" w:cs="Arial"/>
          <w:color w:val="auto"/>
          <w:sz w:val="18"/>
          <w:szCs w:val="18"/>
        </w:rPr>
        <w:t xml:space="preserve">, </w:t>
      </w:r>
      <w:proofErr w:type="spellStart"/>
      <w:r w:rsidR="00E215FC" w:rsidRPr="000A0C5A">
        <w:rPr>
          <w:rFonts w:ascii="Arial" w:hAnsi="Arial" w:cs="Arial"/>
          <w:color w:val="auto"/>
          <w:sz w:val="18"/>
          <w:szCs w:val="18"/>
        </w:rPr>
        <w:t>Серух</w:t>
      </w:r>
      <w:proofErr w:type="spellEnd"/>
      <w:r w:rsidR="00E215FC" w:rsidRPr="000A0C5A">
        <w:rPr>
          <w:rFonts w:ascii="Arial" w:hAnsi="Arial" w:cs="Arial"/>
          <w:color w:val="auto"/>
          <w:sz w:val="18"/>
          <w:szCs w:val="18"/>
        </w:rPr>
        <w:t xml:space="preserve">), Как известно, дабы избежать родственных связей с </w:t>
      </w:r>
      <w:r w:rsidR="00F0032F">
        <w:rPr>
          <w:rFonts w:ascii="Arial" w:hAnsi="Arial" w:cs="Arial"/>
          <w:color w:val="auto"/>
          <w:sz w:val="18"/>
          <w:szCs w:val="18"/>
        </w:rPr>
        <w:t xml:space="preserve">чуждыми ему </w:t>
      </w:r>
      <w:r w:rsidR="00F77F21">
        <w:rPr>
          <w:rFonts w:ascii="Arial" w:hAnsi="Arial" w:cs="Arial"/>
          <w:color w:val="auto"/>
          <w:sz w:val="18"/>
          <w:szCs w:val="18"/>
        </w:rPr>
        <w:t xml:space="preserve">палестинскими </w:t>
      </w:r>
      <w:proofErr w:type="spellStart"/>
      <w:r w:rsidR="00E215FC" w:rsidRPr="000A0C5A">
        <w:rPr>
          <w:rFonts w:ascii="Arial" w:hAnsi="Arial" w:cs="Arial"/>
          <w:color w:val="auto"/>
          <w:sz w:val="18"/>
          <w:szCs w:val="18"/>
        </w:rPr>
        <w:t>хананеями</w:t>
      </w:r>
      <w:proofErr w:type="spellEnd"/>
      <w:r w:rsidR="00E215FC" w:rsidRPr="000A0C5A">
        <w:rPr>
          <w:rFonts w:ascii="Arial" w:hAnsi="Arial" w:cs="Arial"/>
          <w:color w:val="auto"/>
          <w:sz w:val="18"/>
          <w:szCs w:val="18"/>
        </w:rPr>
        <w:t xml:space="preserve">, состарившийся Авраам посылает </w:t>
      </w:r>
      <w:r w:rsidR="00AC4B8F">
        <w:rPr>
          <w:rFonts w:ascii="Arial" w:hAnsi="Arial" w:cs="Arial"/>
          <w:color w:val="auto"/>
          <w:sz w:val="18"/>
          <w:szCs w:val="18"/>
        </w:rPr>
        <w:t xml:space="preserve">из Ханаана </w:t>
      </w:r>
      <w:r w:rsidR="00E215FC" w:rsidRPr="000A0C5A">
        <w:rPr>
          <w:rFonts w:ascii="Arial" w:hAnsi="Arial" w:cs="Arial"/>
          <w:color w:val="auto"/>
          <w:sz w:val="18"/>
          <w:szCs w:val="18"/>
        </w:rPr>
        <w:t xml:space="preserve">своего старшего раба </w:t>
      </w:r>
      <w:proofErr w:type="spellStart"/>
      <w:r w:rsidR="00E215FC" w:rsidRPr="000A0C5A">
        <w:rPr>
          <w:rFonts w:ascii="Arial" w:hAnsi="Arial" w:cs="Arial"/>
          <w:color w:val="auto"/>
          <w:sz w:val="18"/>
          <w:szCs w:val="18"/>
        </w:rPr>
        <w:t>Элиезер</w:t>
      </w:r>
      <w:r w:rsidR="00F0032F">
        <w:rPr>
          <w:rFonts w:ascii="Arial" w:hAnsi="Arial" w:cs="Arial"/>
          <w:color w:val="auto"/>
          <w:sz w:val="18"/>
          <w:szCs w:val="18"/>
        </w:rPr>
        <w:t>а</w:t>
      </w:r>
      <w:proofErr w:type="spellEnd"/>
      <w:r w:rsidR="00E215FC" w:rsidRPr="000A0C5A">
        <w:rPr>
          <w:rFonts w:ascii="Arial" w:hAnsi="Arial" w:cs="Arial"/>
          <w:color w:val="auto"/>
          <w:sz w:val="18"/>
          <w:szCs w:val="18"/>
        </w:rPr>
        <w:t xml:space="preserve"> на поиски невесты для</w:t>
      </w:r>
      <w:r w:rsidR="00AC4B8F">
        <w:rPr>
          <w:rFonts w:ascii="Arial" w:hAnsi="Arial" w:cs="Arial"/>
          <w:color w:val="auto"/>
          <w:sz w:val="18"/>
          <w:szCs w:val="18"/>
        </w:rPr>
        <w:t xml:space="preserve"> своего любимого сына</w:t>
      </w:r>
      <w:r w:rsidR="00E215FC" w:rsidRPr="000A0C5A">
        <w:rPr>
          <w:rFonts w:ascii="Arial" w:hAnsi="Arial" w:cs="Arial"/>
          <w:color w:val="auto"/>
          <w:sz w:val="18"/>
          <w:szCs w:val="18"/>
        </w:rPr>
        <w:t xml:space="preserve"> Исаака </w:t>
      </w:r>
      <w:r w:rsidR="00F77F21">
        <w:rPr>
          <w:rFonts w:ascii="Arial" w:hAnsi="Arial" w:cs="Arial"/>
          <w:color w:val="auto"/>
          <w:sz w:val="18"/>
          <w:szCs w:val="18"/>
        </w:rPr>
        <w:t xml:space="preserve">именно </w:t>
      </w:r>
      <w:r w:rsidR="00E215FC" w:rsidRPr="000A0C5A">
        <w:rPr>
          <w:rFonts w:ascii="Arial" w:hAnsi="Arial" w:cs="Arial"/>
          <w:color w:val="auto"/>
          <w:sz w:val="18"/>
          <w:szCs w:val="18"/>
        </w:rPr>
        <w:t>к своей родне в Северную Месопотамию.</w:t>
      </w:r>
      <w:proofErr w:type="gramEnd"/>
      <w:r w:rsidR="00E215FC" w:rsidRPr="000A0C5A">
        <w:rPr>
          <w:rFonts w:ascii="Arial" w:hAnsi="Arial" w:cs="Arial"/>
          <w:color w:val="auto"/>
          <w:sz w:val="18"/>
          <w:szCs w:val="18"/>
        </w:rPr>
        <w:t xml:space="preserve"> И этой невестой оказалась Ребекка (</w:t>
      </w:r>
      <w:proofErr w:type="spellStart"/>
      <w:r w:rsidR="00E215FC" w:rsidRPr="000A0C5A">
        <w:rPr>
          <w:rFonts w:ascii="Arial" w:hAnsi="Arial" w:cs="Arial"/>
          <w:color w:val="auto"/>
          <w:sz w:val="18"/>
          <w:szCs w:val="18"/>
        </w:rPr>
        <w:t>Ривка</w:t>
      </w:r>
      <w:proofErr w:type="spellEnd"/>
      <w:r w:rsidR="00E215FC" w:rsidRPr="000A0C5A">
        <w:rPr>
          <w:rFonts w:ascii="Arial" w:hAnsi="Arial" w:cs="Arial"/>
          <w:color w:val="auto"/>
          <w:sz w:val="18"/>
          <w:szCs w:val="18"/>
        </w:rPr>
        <w:t xml:space="preserve">) — дочь племянника Авраама </w:t>
      </w:r>
      <w:proofErr w:type="spellStart"/>
      <w:r w:rsidR="00E215FC" w:rsidRPr="000A0C5A">
        <w:rPr>
          <w:rFonts w:ascii="Arial" w:hAnsi="Arial" w:cs="Arial"/>
          <w:color w:val="auto"/>
          <w:sz w:val="18"/>
          <w:szCs w:val="18"/>
        </w:rPr>
        <w:t>Вафуила</w:t>
      </w:r>
      <w:proofErr w:type="spellEnd"/>
      <w:r w:rsidR="00E215FC" w:rsidRPr="000A0C5A">
        <w:rPr>
          <w:rFonts w:ascii="Arial" w:hAnsi="Arial" w:cs="Arial"/>
          <w:color w:val="auto"/>
          <w:sz w:val="18"/>
          <w:szCs w:val="18"/>
        </w:rPr>
        <w:t xml:space="preserve"> (</w:t>
      </w:r>
      <w:proofErr w:type="spellStart"/>
      <w:r w:rsidR="00E215FC" w:rsidRPr="000A0C5A">
        <w:rPr>
          <w:rFonts w:ascii="Arial" w:hAnsi="Arial" w:cs="Arial"/>
          <w:color w:val="auto"/>
          <w:sz w:val="18"/>
          <w:szCs w:val="18"/>
        </w:rPr>
        <w:t>Бетуэля</w:t>
      </w:r>
      <w:proofErr w:type="spellEnd"/>
      <w:r w:rsidR="00E215FC" w:rsidRPr="000A0C5A">
        <w:rPr>
          <w:rFonts w:ascii="Arial" w:hAnsi="Arial" w:cs="Arial"/>
          <w:color w:val="auto"/>
          <w:sz w:val="18"/>
          <w:szCs w:val="18"/>
        </w:rPr>
        <w:t>)</w:t>
      </w:r>
      <w:r w:rsidR="00956CAF">
        <w:rPr>
          <w:rFonts w:ascii="Arial" w:hAnsi="Arial" w:cs="Arial"/>
          <w:color w:val="auto"/>
          <w:sz w:val="18"/>
          <w:szCs w:val="18"/>
        </w:rPr>
        <w:t>…</w:t>
      </w:r>
    </w:p>
    <w:p w:rsidR="00C256E9" w:rsidRPr="000A0C5A" w:rsidRDefault="00242E04" w:rsidP="00C256E9">
      <w:pPr>
        <w:spacing w:line="360" w:lineRule="auto"/>
        <w:ind w:firstLine="709"/>
        <w:contextualSpacing/>
        <w:jc w:val="both"/>
        <w:rPr>
          <w:rFonts w:ascii="Arial" w:hAnsi="Arial" w:cs="Arial"/>
          <w:color w:val="auto"/>
          <w:sz w:val="18"/>
          <w:szCs w:val="18"/>
        </w:rPr>
      </w:pPr>
      <w:r w:rsidRPr="00242E04">
        <w:rPr>
          <w:rFonts w:ascii="Arial" w:hAnsi="Arial" w:cs="Arial"/>
          <w:color w:val="auto"/>
          <w:sz w:val="18"/>
          <w:szCs w:val="18"/>
        </w:rPr>
        <w:t>По преданиям, Авраам занимался многими естественными науками, но стал, прежде всего, глашатаем монотеизма, донёсшим до людей веру в Единого Бога — Творца. Однако следует понимать, что объективно Авраам лишь восстановил постигнутую им в Шумере истину, которая пришла туда из находящейся на Армянском Нагорье «Страны Святых Законов и Бессмертия» – «</w:t>
      </w:r>
      <w:proofErr w:type="spellStart"/>
      <w:r w:rsidRPr="00242E04">
        <w:rPr>
          <w:rFonts w:ascii="Arial" w:hAnsi="Arial" w:cs="Arial"/>
          <w:color w:val="auto"/>
          <w:sz w:val="18"/>
          <w:szCs w:val="18"/>
        </w:rPr>
        <w:t>Аратты</w:t>
      </w:r>
      <w:proofErr w:type="spellEnd"/>
      <w:r w:rsidRPr="00242E04">
        <w:rPr>
          <w:rFonts w:ascii="Arial" w:hAnsi="Arial" w:cs="Arial"/>
          <w:color w:val="auto"/>
          <w:sz w:val="18"/>
          <w:szCs w:val="18"/>
        </w:rPr>
        <w:t xml:space="preserve">». </w:t>
      </w:r>
      <w:proofErr w:type="gramStart"/>
      <w:r w:rsidRPr="00242E04">
        <w:rPr>
          <w:rFonts w:ascii="Arial" w:hAnsi="Arial" w:cs="Arial"/>
          <w:color w:val="auto"/>
          <w:sz w:val="18"/>
          <w:szCs w:val="18"/>
        </w:rPr>
        <w:t xml:space="preserve">Также Авраам был, безусловно, хорошо осведомлён и о «космических секретах» шестерично-девятеричной системы шумерской математики (12), хотя повторю ещё раз: в моей статье </w:t>
      </w:r>
      <w:hyperlink r:id="rId9" w:history="1">
        <w:r w:rsidRPr="00804F50">
          <w:rPr>
            <w:rStyle w:val="a6"/>
            <w:rFonts w:ascii="Arial" w:hAnsi="Arial" w:cs="Arial"/>
            <w:sz w:val="18"/>
            <w:szCs w:val="18"/>
          </w:rPr>
          <w:t xml:space="preserve">«Тройная Триада </w:t>
        </w:r>
        <w:proofErr w:type="spellStart"/>
        <w:r w:rsidRPr="00804F50">
          <w:rPr>
            <w:rStyle w:val="a6"/>
            <w:rFonts w:ascii="Arial" w:hAnsi="Arial" w:cs="Arial"/>
            <w:sz w:val="18"/>
            <w:szCs w:val="18"/>
          </w:rPr>
          <w:t>Семиосферы</w:t>
        </w:r>
        <w:proofErr w:type="spellEnd"/>
        <w:r w:rsidRPr="00804F50">
          <w:rPr>
            <w:rStyle w:val="a6"/>
            <w:rFonts w:ascii="Arial" w:hAnsi="Arial" w:cs="Arial"/>
            <w:sz w:val="18"/>
            <w:szCs w:val="18"/>
          </w:rPr>
          <w:t xml:space="preserve"> </w:t>
        </w:r>
        <w:proofErr w:type="spellStart"/>
        <w:r w:rsidRPr="00804F50">
          <w:rPr>
            <w:rStyle w:val="a6"/>
            <w:rFonts w:ascii="Arial" w:hAnsi="Arial" w:cs="Arial"/>
            <w:sz w:val="18"/>
            <w:szCs w:val="18"/>
          </w:rPr>
          <w:t>Авраамических</w:t>
        </w:r>
        <w:proofErr w:type="spellEnd"/>
        <w:r w:rsidRPr="00804F50">
          <w:rPr>
            <w:rStyle w:val="a6"/>
            <w:rFonts w:ascii="Arial" w:hAnsi="Arial" w:cs="Arial"/>
            <w:sz w:val="18"/>
            <w:szCs w:val="18"/>
          </w:rPr>
          <w:t xml:space="preserve"> Религий в Параллелизмах Теории Сущностного Кодирования Часть II-2»</w:t>
        </w:r>
      </w:hyperlink>
      <w:r w:rsidRPr="00242E04">
        <w:rPr>
          <w:rFonts w:ascii="Arial" w:hAnsi="Arial" w:cs="Arial"/>
          <w:color w:val="auto"/>
          <w:sz w:val="18"/>
          <w:szCs w:val="18"/>
        </w:rPr>
        <w:t xml:space="preserve"> показано, что упомянутый в библии «Ур Халдейский» находился на самом деле не в Шумере, а в </w:t>
      </w:r>
      <w:proofErr w:type="spellStart"/>
      <w:r w:rsidRPr="00242E04">
        <w:rPr>
          <w:rFonts w:ascii="Arial" w:hAnsi="Arial" w:cs="Arial"/>
          <w:color w:val="auto"/>
          <w:sz w:val="18"/>
          <w:szCs w:val="18"/>
        </w:rPr>
        <w:t>Аратте</w:t>
      </w:r>
      <w:proofErr w:type="spellEnd"/>
      <w:r w:rsidRPr="00242E04">
        <w:rPr>
          <w:rFonts w:ascii="Arial" w:hAnsi="Arial" w:cs="Arial"/>
          <w:color w:val="auto"/>
          <w:sz w:val="18"/>
          <w:szCs w:val="18"/>
        </w:rPr>
        <w:t xml:space="preserve">, и что под этим городом надо понимать </w:t>
      </w:r>
      <w:proofErr w:type="spellStart"/>
      <w:r w:rsidRPr="00242E04">
        <w:rPr>
          <w:rFonts w:ascii="Arial" w:hAnsi="Arial" w:cs="Arial"/>
          <w:color w:val="auto"/>
          <w:sz w:val="18"/>
          <w:szCs w:val="18"/>
        </w:rPr>
        <w:t>древнехурритский</w:t>
      </w:r>
      <w:proofErr w:type="spellEnd"/>
      <w:r w:rsidRPr="00242E04">
        <w:rPr>
          <w:rFonts w:ascii="Arial" w:hAnsi="Arial" w:cs="Arial"/>
          <w:color w:val="auto"/>
          <w:sz w:val="18"/>
          <w:szCs w:val="18"/>
        </w:rPr>
        <w:t xml:space="preserve"> город</w:t>
      </w:r>
      <w:proofErr w:type="gramEnd"/>
      <w:r w:rsidRPr="00242E04">
        <w:rPr>
          <w:rFonts w:ascii="Arial" w:hAnsi="Arial" w:cs="Arial"/>
          <w:color w:val="auto"/>
          <w:sz w:val="18"/>
          <w:szCs w:val="18"/>
        </w:rPr>
        <w:t xml:space="preserve"> </w:t>
      </w:r>
      <w:proofErr w:type="spellStart"/>
      <w:r w:rsidRPr="00242E04">
        <w:rPr>
          <w:rFonts w:ascii="Arial" w:hAnsi="Arial" w:cs="Arial"/>
          <w:color w:val="auto"/>
          <w:sz w:val="18"/>
          <w:szCs w:val="18"/>
        </w:rPr>
        <w:t>Уркеш</w:t>
      </w:r>
      <w:proofErr w:type="spellEnd"/>
      <w:r w:rsidRPr="00242E04">
        <w:rPr>
          <w:rFonts w:ascii="Arial" w:hAnsi="Arial" w:cs="Arial"/>
          <w:color w:val="auto"/>
          <w:sz w:val="18"/>
          <w:szCs w:val="18"/>
        </w:rPr>
        <w:t>…</w:t>
      </w:r>
    </w:p>
    <w:p w:rsidR="00D16592" w:rsidRDefault="00693167" w:rsidP="00693167">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Как известно, ш</w:t>
      </w:r>
      <w:r w:rsidR="00C256E9" w:rsidRPr="000A0C5A">
        <w:rPr>
          <w:rFonts w:ascii="Arial" w:hAnsi="Arial" w:cs="Arial"/>
          <w:color w:val="auto"/>
          <w:sz w:val="18"/>
          <w:szCs w:val="18"/>
        </w:rPr>
        <w:t>умеры относ</w:t>
      </w:r>
      <w:r w:rsidRPr="000A0C5A">
        <w:rPr>
          <w:rFonts w:ascii="Arial" w:hAnsi="Arial" w:cs="Arial"/>
          <w:color w:val="auto"/>
          <w:sz w:val="18"/>
          <w:szCs w:val="18"/>
        </w:rPr>
        <w:t>ились</w:t>
      </w:r>
      <w:r w:rsidR="00C256E9" w:rsidRPr="000A0C5A">
        <w:rPr>
          <w:rFonts w:ascii="Arial" w:hAnsi="Arial" w:cs="Arial"/>
          <w:color w:val="auto"/>
          <w:sz w:val="18"/>
          <w:szCs w:val="18"/>
        </w:rPr>
        <w:t xml:space="preserve"> к средиземноморской расе, а их язык, с </w:t>
      </w:r>
      <w:bookmarkStart w:id="0" w:name="_GoBack"/>
      <w:bookmarkEnd w:id="0"/>
      <w:r w:rsidR="00C256E9" w:rsidRPr="000A0C5A">
        <w:rPr>
          <w:rFonts w:ascii="Arial" w:hAnsi="Arial" w:cs="Arial"/>
          <w:color w:val="auto"/>
          <w:sz w:val="18"/>
          <w:szCs w:val="18"/>
        </w:rPr>
        <w:t>его причудливой грамматикой, до последнего времени считался изолированным, то есть</w:t>
      </w:r>
      <w:r w:rsidR="00B07AC8">
        <w:rPr>
          <w:rFonts w:ascii="Arial" w:hAnsi="Arial" w:cs="Arial"/>
          <w:color w:val="auto"/>
          <w:sz w:val="18"/>
          <w:szCs w:val="18"/>
        </w:rPr>
        <w:t xml:space="preserve"> никак</w:t>
      </w:r>
      <w:r w:rsidR="00C256E9" w:rsidRPr="000A0C5A">
        <w:rPr>
          <w:rFonts w:ascii="Arial" w:hAnsi="Arial" w:cs="Arial"/>
          <w:color w:val="auto"/>
          <w:sz w:val="18"/>
          <w:szCs w:val="18"/>
        </w:rPr>
        <w:t xml:space="preserve"> не обнаруживающим какого-либо</w:t>
      </w:r>
      <w:r w:rsidR="00F0032F">
        <w:rPr>
          <w:rFonts w:ascii="Arial" w:hAnsi="Arial" w:cs="Arial"/>
          <w:color w:val="auto"/>
          <w:sz w:val="18"/>
          <w:szCs w:val="18"/>
        </w:rPr>
        <w:t xml:space="preserve"> прямого</w:t>
      </w:r>
      <w:r w:rsidR="00C256E9" w:rsidRPr="000A0C5A">
        <w:rPr>
          <w:rFonts w:ascii="Arial" w:hAnsi="Arial" w:cs="Arial"/>
          <w:color w:val="auto"/>
          <w:sz w:val="18"/>
          <w:szCs w:val="18"/>
        </w:rPr>
        <w:t xml:space="preserve"> родства ни с одним из сохранившихся до наших дней языков. И только сегодня наиболее скрупулёзные исследователи начинают выявлять родство шумерского языка с языком армянским, включая его многочисленные </w:t>
      </w:r>
      <w:r w:rsidR="00C256E9" w:rsidRPr="000A0C5A">
        <w:rPr>
          <w:rFonts w:ascii="Arial" w:hAnsi="Arial" w:cs="Arial"/>
          <w:color w:val="auto"/>
          <w:sz w:val="18"/>
          <w:szCs w:val="18"/>
        </w:rPr>
        <w:lastRenderedPageBreak/>
        <w:t xml:space="preserve">диалекты: </w:t>
      </w:r>
      <w:r w:rsidR="00F0032F">
        <w:rPr>
          <w:rFonts w:ascii="Arial" w:hAnsi="Arial" w:cs="Arial"/>
          <w:color w:val="auto"/>
          <w:sz w:val="18"/>
          <w:szCs w:val="18"/>
        </w:rPr>
        <w:t xml:space="preserve">на сегодняшний день </w:t>
      </w:r>
      <w:r w:rsidR="00C256E9" w:rsidRPr="000A0C5A">
        <w:rPr>
          <w:rFonts w:ascii="Arial" w:hAnsi="Arial" w:cs="Arial"/>
          <w:color w:val="auto"/>
          <w:sz w:val="18"/>
          <w:szCs w:val="18"/>
        </w:rPr>
        <w:t>идентифицирована</w:t>
      </w:r>
      <w:r w:rsidR="00F0032F">
        <w:rPr>
          <w:rFonts w:ascii="Arial" w:hAnsi="Arial" w:cs="Arial"/>
          <w:color w:val="auto"/>
          <w:sz w:val="18"/>
          <w:szCs w:val="18"/>
        </w:rPr>
        <w:t xml:space="preserve"> уже </w:t>
      </w:r>
      <w:r w:rsidR="00C256E9" w:rsidRPr="000A0C5A">
        <w:rPr>
          <w:rFonts w:ascii="Arial" w:hAnsi="Arial" w:cs="Arial"/>
          <w:color w:val="auto"/>
          <w:sz w:val="18"/>
          <w:szCs w:val="18"/>
        </w:rPr>
        <w:t xml:space="preserve">общность происхождения более 2000 </w:t>
      </w:r>
      <w:r w:rsidR="00B07AC8">
        <w:rPr>
          <w:rFonts w:ascii="Arial" w:hAnsi="Arial" w:cs="Arial"/>
          <w:color w:val="auto"/>
          <w:sz w:val="18"/>
          <w:szCs w:val="18"/>
        </w:rPr>
        <w:t>лингвистических</w:t>
      </w:r>
      <w:r w:rsidR="00C256E9" w:rsidRPr="000A0C5A">
        <w:rPr>
          <w:rFonts w:ascii="Arial" w:hAnsi="Arial" w:cs="Arial"/>
          <w:color w:val="auto"/>
          <w:sz w:val="18"/>
          <w:szCs w:val="18"/>
        </w:rPr>
        <w:t xml:space="preserve"> корней</w:t>
      </w:r>
      <w:r w:rsidR="00B07AC8">
        <w:rPr>
          <w:rFonts w:ascii="Arial" w:hAnsi="Arial" w:cs="Arial"/>
          <w:color w:val="auto"/>
          <w:sz w:val="18"/>
          <w:szCs w:val="18"/>
        </w:rPr>
        <w:t xml:space="preserve"> этих двух языков</w:t>
      </w:r>
      <w:r w:rsidR="00C256E9" w:rsidRPr="000A0C5A">
        <w:rPr>
          <w:rFonts w:ascii="Arial" w:hAnsi="Arial" w:cs="Arial"/>
          <w:color w:val="auto"/>
          <w:sz w:val="18"/>
          <w:szCs w:val="18"/>
        </w:rPr>
        <w:t xml:space="preserve">, и </w:t>
      </w:r>
      <w:r w:rsidR="00B07AC8">
        <w:rPr>
          <w:rFonts w:ascii="Arial" w:hAnsi="Arial" w:cs="Arial"/>
          <w:color w:val="auto"/>
          <w:sz w:val="18"/>
          <w:szCs w:val="18"/>
        </w:rPr>
        <w:t xml:space="preserve">плодотворная </w:t>
      </w:r>
      <w:r w:rsidR="00C256E9" w:rsidRPr="000A0C5A">
        <w:rPr>
          <w:rFonts w:ascii="Arial" w:hAnsi="Arial" w:cs="Arial"/>
          <w:color w:val="auto"/>
          <w:sz w:val="18"/>
          <w:szCs w:val="18"/>
        </w:rPr>
        <w:t xml:space="preserve">работа в этом направлении </w:t>
      </w:r>
      <w:r w:rsidR="00B07AC8">
        <w:rPr>
          <w:rFonts w:ascii="Arial" w:hAnsi="Arial" w:cs="Arial"/>
          <w:color w:val="auto"/>
          <w:sz w:val="18"/>
          <w:szCs w:val="18"/>
        </w:rPr>
        <w:t xml:space="preserve">постоянно </w:t>
      </w:r>
      <w:r w:rsidR="00C256E9" w:rsidRPr="000A0C5A">
        <w:rPr>
          <w:rFonts w:ascii="Arial" w:hAnsi="Arial" w:cs="Arial"/>
          <w:color w:val="auto"/>
          <w:sz w:val="18"/>
          <w:szCs w:val="18"/>
        </w:rPr>
        <w:t xml:space="preserve">продолжается. </w:t>
      </w:r>
    </w:p>
    <w:p w:rsidR="00693167" w:rsidRPr="000A0C5A" w:rsidRDefault="00693167" w:rsidP="00693167">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В этой связи, кстати, не лишним буде</w:t>
      </w:r>
      <w:r w:rsidR="009B3D68">
        <w:rPr>
          <w:rFonts w:ascii="Arial" w:hAnsi="Arial" w:cs="Arial"/>
          <w:color w:val="auto"/>
          <w:sz w:val="18"/>
          <w:szCs w:val="18"/>
        </w:rPr>
        <w:t>т</w:t>
      </w:r>
      <w:r w:rsidRPr="000A0C5A">
        <w:rPr>
          <w:rFonts w:ascii="Arial" w:hAnsi="Arial" w:cs="Arial"/>
          <w:color w:val="auto"/>
          <w:sz w:val="18"/>
          <w:szCs w:val="18"/>
        </w:rPr>
        <w:t xml:space="preserve"> указать на следующий удивительный факт, который касается уникальной </w:t>
      </w:r>
      <w:proofErr w:type="spellStart"/>
      <w:r w:rsidRPr="000A0C5A">
        <w:rPr>
          <w:rFonts w:ascii="Arial" w:hAnsi="Arial" w:cs="Arial"/>
          <w:color w:val="auto"/>
          <w:sz w:val="18"/>
          <w:szCs w:val="18"/>
        </w:rPr>
        <w:t>онтологичности</w:t>
      </w:r>
      <w:proofErr w:type="spellEnd"/>
      <w:r w:rsidRPr="000A0C5A">
        <w:rPr>
          <w:rFonts w:ascii="Arial" w:hAnsi="Arial" w:cs="Arial"/>
          <w:color w:val="auto"/>
          <w:sz w:val="18"/>
          <w:szCs w:val="18"/>
        </w:rPr>
        <w:t xml:space="preserve"> армянского</w:t>
      </w:r>
      <w:r w:rsidR="00B07AC8">
        <w:rPr>
          <w:rFonts w:ascii="Arial" w:hAnsi="Arial" w:cs="Arial"/>
          <w:color w:val="auto"/>
          <w:sz w:val="18"/>
          <w:szCs w:val="18"/>
        </w:rPr>
        <w:t xml:space="preserve"> языка и армянского</w:t>
      </w:r>
      <w:r w:rsidRPr="000A0C5A">
        <w:rPr>
          <w:rFonts w:ascii="Arial" w:hAnsi="Arial" w:cs="Arial"/>
          <w:color w:val="auto"/>
          <w:sz w:val="18"/>
          <w:szCs w:val="18"/>
        </w:rPr>
        <w:t xml:space="preserve"> алфавита.  Дело в том, что если взять название </w:t>
      </w:r>
      <w:r w:rsidR="0067692D">
        <w:rPr>
          <w:rFonts w:ascii="Arial" w:hAnsi="Arial" w:cs="Arial"/>
          <w:color w:val="auto"/>
          <w:sz w:val="18"/>
          <w:szCs w:val="18"/>
        </w:rPr>
        <w:t xml:space="preserve">какого-либо </w:t>
      </w:r>
      <w:r w:rsidRPr="000A0C5A">
        <w:rPr>
          <w:rFonts w:ascii="Arial" w:hAnsi="Arial" w:cs="Arial"/>
          <w:color w:val="auto"/>
          <w:sz w:val="18"/>
          <w:szCs w:val="18"/>
        </w:rPr>
        <w:t xml:space="preserve">химического </w:t>
      </w:r>
      <w:r w:rsidR="00F0032F">
        <w:rPr>
          <w:rFonts w:ascii="Arial" w:hAnsi="Arial" w:cs="Arial"/>
          <w:color w:val="auto"/>
          <w:sz w:val="18"/>
          <w:szCs w:val="18"/>
        </w:rPr>
        <w:t>элемента</w:t>
      </w:r>
      <w:r w:rsidRPr="000A0C5A">
        <w:rPr>
          <w:rFonts w:ascii="Arial" w:hAnsi="Arial" w:cs="Arial"/>
          <w:color w:val="auto"/>
          <w:sz w:val="18"/>
          <w:szCs w:val="18"/>
        </w:rPr>
        <w:t xml:space="preserve"> на древнеармянском языке и суммировать </w:t>
      </w:r>
      <w:r w:rsidR="00000776">
        <w:rPr>
          <w:rFonts w:ascii="Arial" w:hAnsi="Arial" w:cs="Arial"/>
          <w:color w:val="auto"/>
          <w:sz w:val="18"/>
          <w:szCs w:val="18"/>
        </w:rPr>
        <w:t xml:space="preserve">цифровые </w:t>
      </w:r>
      <w:r w:rsidRPr="000A0C5A">
        <w:rPr>
          <w:rFonts w:ascii="Arial" w:hAnsi="Arial" w:cs="Arial"/>
          <w:color w:val="auto"/>
          <w:sz w:val="18"/>
          <w:szCs w:val="18"/>
        </w:rPr>
        <w:t xml:space="preserve">порядки входящих в него букв, которые они занимают в армянском алфавите, то мы в точности получим </w:t>
      </w:r>
      <w:r w:rsidR="0067692D" w:rsidRPr="000A0C5A">
        <w:rPr>
          <w:rFonts w:ascii="Arial" w:hAnsi="Arial" w:cs="Arial"/>
          <w:color w:val="auto"/>
          <w:sz w:val="18"/>
          <w:szCs w:val="18"/>
        </w:rPr>
        <w:t xml:space="preserve">именно </w:t>
      </w:r>
      <w:r w:rsidR="0067692D">
        <w:rPr>
          <w:rFonts w:ascii="Arial" w:hAnsi="Arial" w:cs="Arial"/>
          <w:color w:val="auto"/>
          <w:sz w:val="18"/>
          <w:szCs w:val="18"/>
        </w:rPr>
        <w:t xml:space="preserve">тот </w:t>
      </w:r>
      <w:r w:rsidR="00000776" w:rsidRPr="000A0C5A">
        <w:rPr>
          <w:rFonts w:ascii="Arial" w:hAnsi="Arial" w:cs="Arial"/>
          <w:color w:val="auto"/>
          <w:sz w:val="18"/>
          <w:szCs w:val="18"/>
        </w:rPr>
        <w:t xml:space="preserve">номер </w:t>
      </w:r>
      <w:r w:rsidR="0067692D">
        <w:rPr>
          <w:rFonts w:ascii="Arial" w:hAnsi="Arial" w:cs="Arial"/>
          <w:color w:val="auto"/>
          <w:sz w:val="18"/>
          <w:szCs w:val="18"/>
        </w:rPr>
        <w:t xml:space="preserve">этого </w:t>
      </w:r>
      <w:r w:rsidR="00F0032F">
        <w:rPr>
          <w:rFonts w:ascii="Arial" w:hAnsi="Arial" w:cs="Arial"/>
          <w:color w:val="auto"/>
          <w:sz w:val="18"/>
          <w:szCs w:val="18"/>
        </w:rPr>
        <w:t>элемента</w:t>
      </w:r>
      <w:r w:rsidRPr="000A0C5A">
        <w:rPr>
          <w:rFonts w:ascii="Arial" w:hAnsi="Arial" w:cs="Arial"/>
          <w:color w:val="auto"/>
          <w:sz w:val="18"/>
          <w:szCs w:val="18"/>
        </w:rPr>
        <w:t xml:space="preserve">, который ему присвоен в периодической таблице </w:t>
      </w:r>
      <w:r w:rsidR="00F0032F">
        <w:rPr>
          <w:rFonts w:ascii="Arial" w:hAnsi="Arial" w:cs="Arial"/>
          <w:color w:val="auto"/>
          <w:sz w:val="18"/>
          <w:szCs w:val="18"/>
        </w:rPr>
        <w:t xml:space="preserve">химических </w:t>
      </w:r>
      <w:r w:rsidRPr="000A0C5A">
        <w:rPr>
          <w:rFonts w:ascii="Arial" w:hAnsi="Arial" w:cs="Arial"/>
          <w:color w:val="auto"/>
          <w:sz w:val="18"/>
          <w:szCs w:val="18"/>
        </w:rPr>
        <w:t>элементов Менделеева</w:t>
      </w:r>
      <w:r w:rsidR="008A0F44">
        <w:rPr>
          <w:rFonts w:ascii="Arial" w:hAnsi="Arial" w:cs="Arial"/>
          <w:color w:val="auto"/>
          <w:sz w:val="18"/>
          <w:szCs w:val="18"/>
        </w:rPr>
        <w:t>-Мейера</w:t>
      </w:r>
      <w:r w:rsidRPr="000A0C5A">
        <w:rPr>
          <w:rFonts w:ascii="Arial" w:hAnsi="Arial" w:cs="Arial"/>
          <w:color w:val="auto"/>
          <w:sz w:val="18"/>
          <w:szCs w:val="18"/>
        </w:rPr>
        <w:t>...</w:t>
      </w:r>
    </w:p>
    <w:p w:rsidR="00693167" w:rsidRPr="000A0C5A" w:rsidRDefault="00693167" w:rsidP="00693167">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Согласно преданию, буквы армянского алфавита были дарованы святому </w:t>
      </w:r>
      <w:proofErr w:type="spellStart"/>
      <w:r w:rsidRPr="000A0C5A">
        <w:rPr>
          <w:rFonts w:ascii="Arial" w:hAnsi="Arial" w:cs="Arial"/>
          <w:color w:val="auto"/>
          <w:sz w:val="18"/>
          <w:szCs w:val="18"/>
        </w:rPr>
        <w:t>Месропу</w:t>
      </w:r>
      <w:proofErr w:type="spellEnd"/>
      <w:r w:rsidRPr="000A0C5A">
        <w:rPr>
          <w:rFonts w:ascii="Arial" w:hAnsi="Arial" w:cs="Arial"/>
          <w:color w:val="auto"/>
          <w:sz w:val="18"/>
          <w:szCs w:val="18"/>
        </w:rPr>
        <w:t xml:space="preserve"> Маштоцу самим Богом, а некоторые историки</w:t>
      </w:r>
      <w:r w:rsidR="009A4443">
        <w:rPr>
          <w:rFonts w:ascii="Arial" w:hAnsi="Arial" w:cs="Arial"/>
          <w:color w:val="auto"/>
          <w:sz w:val="18"/>
          <w:szCs w:val="18"/>
        </w:rPr>
        <w:t xml:space="preserve"> и лингвисты</w:t>
      </w:r>
      <w:r w:rsidRPr="000A0C5A">
        <w:rPr>
          <w:rFonts w:ascii="Arial" w:hAnsi="Arial" w:cs="Arial"/>
          <w:color w:val="auto"/>
          <w:sz w:val="18"/>
          <w:szCs w:val="18"/>
        </w:rPr>
        <w:t xml:space="preserve"> склоняются к тому, что </w:t>
      </w:r>
      <w:r w:rsidR="00F0032F" w:rsidRPr="00F0032F">
        <w:rPr>
          <w:rFonts w:ascii="Arial" w:hAnsi="Arial" w:cs="Arial"/>
          <w:color w:val="auto"/>
          <w:sz w:val="18"/>
          <w:szCs w:val="18"/>
        </w:rPr>
        <w:t>армянск</w:t>
      </w:r>
      <w:r w:rsidR="00F0032F">
        <w:rPr>
          <w:rFonts w:ascii="Arial" w:hAnsi="Arial" w:cs="Arial"/>
          <w:color w:val="auto"/>
          <w:sz w:val="18"/>
          <w:szCs w:val="18"/>
        </w:rPr>
        <w:t>ий</w:t>
      </w:r>
      <w:r w:rsidR="00F0032F" w:rsidRPr="00F0032F">
        <w:rPr>
          <w:rFonts w:ascii="Arial" w:hAnsi="Arial" w:cs="Arial"/>
          <w:color w:val="auto"/>
          <w:sz w:val="18"/>
          <w:szCs w:val="18"/>
        </w:rPr>
        <w:t xml:space="preserve"> алфавит </w:t>
      </w:r>
      <w:r w:rsidRPr="000A0C5A">
        <w:rPr>
          <w:rFonts w:ascii="Arial" w:hAnsi="Arial" w:cs="Arial"/>
          <w:color w:val="auto"/>
          <w:sz w:val="18"/>
          <w:szCs w:val="18"/>
        </w:rPr>
        <w:t>Маштоц изобр</w:t>
      </w:r>
      <w:r w:rsidR="009A4443">
        <w:rPr>
          <w:rFonts w:ascii="Arial" w:hAnsi="Arial" w:cs="Arial"/>
          <w:color w:val="auto"/>
          <w:sz w:val="18"/>
          <w:szCs w:val="18"/>
        </w:rPr>
        <w:t>ёл</w:t>
      </w:r>
      <w:r w:rsidRPr="000A0C5A">
        <w:rPr>
          <w:rFonts w:ascii="Arial" w:hAnsi="Arial" w:cs="Arial"/>
          <w:color w:val="auto"/>
          <w:sz w:val="18"/>
          <w:szCs w:val="18"/>
        </w:rPr>
        <w:t xml:space="preserve"> </w:t>
      </w:r>
      <w:r w:rsidR="009A4443" w:rsidRPr="000A0C5A">
        <w:rPr>
          <w:rFonts w:ascii="Arial" w:hAnsi="Arial" w:cs="Arial"/>
          <w:color w:val="auto"/>
          <w:sz w:val="18"/>
          <w:szCs w:val="18"/>
        </w:rPr>
        <w:t xml:space="preserve">не </w:t>
      </w:r>
      <w:r w:rsidRPr="000A0C5A">
        <w:rPr>
          <w:rFonts w:ascii="Arial" w:hAnsi="Arial" w:cs="Arial"/>
          <w:color w:val="auto"/>
          <w:sz w:val="18"/>
          <w:szCs w:val="18"/>
        </w:rPr>
        <w:t xml:space="preserve">с нуля, а использовал некий древний язык, который, возможно, сохранился ещё со времён </w:t>
      </w:r>
      <w:r w:rsidR="00F77F21">
        <w:rPr>
          <w:rFonts w:ascii="Arial" w:hAnsi="Arial" w:cs="Arial"/>
          <w:color w:val="auto"/>
          <w:sz w:val="18"/>
          <w:szCs w:val="18"/>
        </w:rPr>
        <w:t>Священно</w:t>
      </w:r>
      <w:r w:rsidR="009A4443">
        <w:rPr>
          <w:rFonts w:ascii="Arial" w:hAnsi="Arial" w:cs="Arial"/>
          <w:color w:val="auto"/>
          <w:sz w:val="18"/>
          <w:szCs w:val="18"/>
        </w:rPr>
        <w:t>й</w:t>
      </w:r>
      <w:r w:rsidR="00F77F21">
        <w:rPr>
          <w:rFonts w:ascii="Arial" w:hAnsi="Arial" w:cs="Arial"/>
          <w:color w:val="auto"/>
          <w:sz w:val="18"/>
          <w:szCs w:val="18"/>
        </w:rPr>
        <w:t xml:space="preserve"> </w:t>
      </w:r>
      <w:proofErr w:type="spellStart"/>
      <w:r w:rsidRPr="000A0C5A">
        <w:rPr>
          <w:rFonts w:ascii="Arial" w:hAnsi="Arial" w:cs="Arial"/>
          <w:color w:val="auto"/>
          <w:sz w:val="18"/>
          <w:szCs w:val="18"/>
        </w:rPr>
        <w:t>Аратты</w:t>
      </w:r>
      <w:proofErr w:type="spellEnd"/>
      <w:r w:rsidRPr="000A0C5A">
        <w:rPr>
          <w:rFonts w:ascii="Arial" w:hAnsi="Arial" w:cs="Arial"/>
          <w:color w:val="auto"/>
          <w:sz w:val="18"/>
          <w:szCs w:val="18"/>
        </w:rPr>
        <w:t>...</w:t>
      </w:r>
    </w:p>
    <w:p w:rsidR="00622E91" w:rsidRPr="000A0C5A" w:rsidRDefault="00693167" w:rsidP="00C256E9">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В</w:t>
      </w:r>
      <w:r w:rsidR="00C256E9" w:rsidRPr="000A0C5A">
        <w:rPr>
          <w:rFonts w:ascii="Arial" w:hAnsi="Arial" w:cs="Arial"/>
          <w:color w:val="auto"/>
          <w:sz w:val="18"/>
          <w:szCs w:val="18"/>
        </w:rPr>
        <w:t xml:space="preserve"> любом случае, можно с уверенностью констатировать тот факт, что шумеры - это народ, который этнически, лингвистически и культурно</w:t>
      </w:r>
      <w:r w:rsidR="009A4443">
        <w:rPr>
          <w:rFonts w:ascii="Arial" w:hAnsi="Arial" w:cs="Arial"/>
          <w:color w:val="auto"/>
          <w:sz w:val="18"/>
          <w:szCs w:val="18"/>
        </w:rPr>
        <w:t xml:space="preserve"> был</w:t>
      </w:r>
      <w:r w:rsidR="00C256E9" w:rsidRPr="000A0C5A">
        <w:rPr>
          <w:rFonts w:ascii="Arial" w:hAnsi="Arial" w:cs="Arial"/>
          <w:color w:val="auto"/>
          <w:sz w:val="18"/>
          <w:szCs w:val="18"/>
        </w:rPr>
        <w:t xml:space="preserve"> чужд семитским племенам, заселившим в древности Северную Месопотамию...</w:t>
      </w:r>
      <w:r w:rsidRPr="000A0C5A">
        <w:rPr>
          <w:rFonts w:ascii="Arial" w:hAnsi="Arial" w:cs="Arial"/>
          <w:color w:val="auto"/>
          <w:sz w:val="18"/>
          <w:szCs w:val="18"/>
        </w:rPr>
        <w:t xml:space="preserve"> </w:t>
      </w:r>
      <w:proofErr w:type="gramStart"/>
      <w:r w:rsidR="00C256E9" w:rsidRPr="000A0C5A">
        <w:rPr>
          <w:rFonts w:ascii="Arial" w:hAnsi="Arial" w:cs="Arial"/>
          <w:color w:val="auto"/>
          <w:sz w:val="18"/>
          <w:szCs w:val="18"/>
        </w:rPr>
        <w:t xml:space="preserve">По преданиям самих шумеров, их первичной родиной являлся некий «горный остров», который </w:t>
      </w:r>
      <w:r w:rsidR="00622E91" w:rsidRPr="000A0C5A">
        <w:rPr>
          <w:rFonts w:ascii="Arial" w:hAnsi="Arial" w:cs="Arial"/>
          <w:color w:val="auto"/>
          <w:sz w:val="18"/>
          <w:szCs w:val="18"/>
        </w:rPr>
        <w:t xml:space="preserve">по всем дошедшим до нас письменным указаниям и географическим ориентировкам, мог располагаться именно и только </w:t>
      </w:r>
      <w:r w:rsidR="00C256E9" w:rsidRPr="000A0C5A">
        <w:rPr>
          <w:rFonts w:ascii="Arial" w:hAnsi="Arial" w:cs="Arial"/>
          <w:color w:val="auto"/>
          <w:sz w:val="18"/>
          <w:szCs w:val="18"/>
        </w:rPr>
        <w:t xml:space="preserve">на Армянском Нагорье с его </w:t>
      </w:r>
      <w:proofErr w:type="spellStart"/>
      <w:r w:rsidR="009A4443">
        <w:rPr>
          <w:rFonts w:ascii="Arial" w:hAnsi="Arial" w:cs="Arial"/>
          <w:color w:val="auto"/>
          <w:sz w:val="18"/>
          <w:szCs w:val="18"/>
        </w:rPr>
        <w:t>мореподобными</w:t>
      </w:r>
      <w:proofErr w:type="spellEnd"/>
      <w:r w:rsidR="00C256E9" w:rsidRPr="000A0C5A">
        <w:rPr>
          <w:rFonts w:ascii="Arial" w:hAnsi="Arial" w:cs="Arial"/>
          <w:color w:val="auto"/>
          <w:sz w:val="18"/>
          <w:szCs w:val="18"/>
        </w:rPr>
        <w:t xml:space="preserve"> озёрами </w:t>
      </w:r>
      <w:proofErr w:type="spellStart"/>
      <w:r w:rsidR="00C256E9" w:rsidRPr="000A0C5A">
        <w:rPr>
          <w:rFonts w:ascii="Arial" w:hAnsi="Arial" w:cs="Arial"/>
          <w:color w:val="auto"/>
          <w:sz w:val="18"/>
          <w:szCs w:val="18"/>
        </w:rPr>
        <w:t>Урмия</w:t>
      </w:r>
      <w:proofErr w:type="spellEnd"/>
      <w:r w:rsidR="00C256E9" w:rsidRPr="000A0C5A">
        <w:rPr>
          <w:rFonts w:ascii="Arial" w:hAnsi="Arial" w:cs="Arial"/>
          <w:color w:val="auto"/>
          <w:sz w:val="18"/>
          <w:szCs w:val="18"/>
        </w:rPr>
        <w:t>, Ван</w:t>
      </w:r>
      <w:r w:rsidR="009A4443">
        <w:rPr>
          <w:rFonts w:ascii="Arial" w:hAnsi="Arial" w:cs="Arial"/>
          <w:color w:val="auto"/>
          <w:sz w:val="18"/>
          <w:szCs w:val="18"/>
        </w:rPr>
        <w:t xml:space="preserve"> и</w:t>
      </w:r>
      <w:r w:rsidR="00C256E9" w:rsidRPr="000A0C5A">
        <w:rPr>
          <w:rFonts w:ascii="Arial" w:hAnsi="Arial" w:cs="Arial"/>
          <w:color w:val="auto"/>
          <w:sz w:val="18"/>
          <w:szCs w:val="18"/>
        </w:rPr>
        <w:t xml:space="preserve"> Севан</w:t>
      </w:r>
      <w:r w:rsidR="009A4443">
        <w:rPr>
          <w:rFonts w:ascii="Arial" w:hAnsi="Arial" w:cs="Arial"/>
          <w:color w:val="auto"/>
          <w:sz w:val="18"/>
          <w:szCs w:val="18"/>
        </w:rPr>
        <w:t>, а также</w:t>
      </w:r>
      <w:r w:rsidR="00C256E9" w:rsidRPr="000A0C5A">
        <w:rPr>
          <w:rFonts w:ascii="Arial" w:hAnsi="Arial" w:cs="Arial"/>
          <w:color w:val="auto"/>
          <w:sz w:val="18"/>
          <w:szCs w:val="18"/>
        </w:rPr>
        <w:t xml:space="preserve"> судоходной рекой Евфрат</w:t>
      </w:r>
      <w:r w:rsidR="009A4443">
        <w:rPr>
          <w:rFonts w:ascii="Arial" w:hAnsi="Arial" w:cs="Arial"/>
          <w:color w:val="auto"/>
          <w:sz w:val="18"/>
          <w:szCs w:val="18"/>
        </w:rPr>
        <w:t xml:space="preserve"> и бурным Тигром</w:t>
      </w:r>
      <w:r w:rsidR="00C256E9" w:rsidRPr="000A0C5A">
        <w:rPr>
          <w:rFonts w:ascii="Arial" w:hAnsi="Arial" w:cs="Arial"/>
          <w:color w:val="auto"/>
          <w:sz w:val="18"/>
          <w:szCs w:val="18"/>
        </w:rPr>
        <w:t xml:space="preserve">, </w:t>
      </w:r>
      <w:r w:rsidR="009A4443">
        <w:rPr>
          <w:rFonts w:ascii="Arial" w:hAnsi="Arial" w:cs="Arial"/>
          <w:color w:val="auto"/>
          <w:sz w:val="18"/>
          <w:szCs w:val="18"/>
        </w:rPr>
        <w:t xml:space="preserve">которые </w:t>
      </w:r>
      <w:r w:rsidR="00C256E9" w:rsidRPr="000A0C5A">
        <w:rPr>
          <w:rFonts w:ascii="Arial" w:hAnsi="Arial" w:cs="Arial"/>
          <w:color w:val="auto"/>
          <w:sz w:val="18"/>
          <w:szCs w:val="18"/>
        </w:rPr>
        <w:t>нес</w:t>
      </w:r>
      <w:r w:rsidR="009A4443">
        <w:rPr>
          <w:rFonts w:ascii="Arial" w:hAnsi="Arial" w:cs="Arial"/>
          <w:color w:val="auto"/>
          <w:sz w:val="18"/>
          <w:szCs w:val="18"/>
        </w:rPr>
        <w:t xml:space="preserve">ли </w:t>
      </w:r>
      <w:r w:rsidR="00C256E9" w:rsidRPr="000A0C5A">
        <w:rPr>
          <w:rFonts w:ascii="Arial" w:hAnsi="Arial" w:cs="Arial"/>
          <w:color w:val="auto"/>
          <w:sz w:val="18"/>
          <w:szCs w:val="18"/>
        </w:rPr>
        <w:t>свои воды как раз</w:t>
      </w:r>
      <w:r w:rsidR="009A4443">
        <w:rPr>
          <w:rFonts w:ascii="Arial" w:hAnsi="Arial" w:cs="Arial"/>
          <w:color w:val="auto"/>
          <w:sz w:val="18"/>
          <w:szCs w:val="18"/>
        </w:rPr>
        <w:t>-таки</w:t>
      </w:r>
      <w:r w:rsidR="00C256E9" w:rsidRPr="000A0C5A">
        <w:rPr>
          <w:rFonts w:ascii="Arial" w:hAnsi="Arial" w:cs="Arial"/>
          <w:color w:val="auto"/>
          <w:sz w:val="18"/>
          <w:szCs w:val="18"/>
        </w:rPr>
        <w:t xml:space="preserve"> к шумерским городам Южной Месопотамии... </w:t>
      </w:r>
      <w:proofErr w:type="gramEnd"/>
    </w:p>
    <w:p w:rsidR="00C256E9" w:rsidRPr="000A0C5A" w:rsidRDefault="00532B1F" w:rsidP="00C256E9">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И</w:t>
      </w:r>
      <w:r w:rsidR="00622E91" w:rsidRPr="000A0C5A">
        <w:rPr>
          <w:rFonts w:ascii="Arial" w:hAnsi="Arial" w:cs="Arial"/>
          <w:color w:val="auto"/>
          <w:sz w:val="18"/>
          <w:szCs w:val="18"/>
        </w:rPr>
        <w:t xml:space="preserve"> вот,</w:t>
      </w:r>
      <w:r w:rsidRPr="000A0C5A">
        <w:rPr>
          <w:rFonts w:ascii="Arial" w:hAnsi="Arial" w:cs="Arial"/>
          <w:color w:val="auto"/>
          <w:sz w:val="18"/>
          <w:szCs w:val="18"/>
        </w:rPr>
        <w:t xml:space="preserve"> с</w:t>
      </w:r>
      <w:r w:rsidR="00C256E9" w:rsidRPr="000A0C5A">
        <w:rPr>
          <w:rFonts w:ascii="Arial" w:hAnsi="Arial" w:cs="Arial"/>
          <w:color w:val="auto"/>
          <w:sz w:val="18"/>
          <w:szCs w:val="18"/>
        </w:rPr>
        <w:t xml:space="preserve">егодня уже становится </w:t>
      </w:r>
      <w:r w:rsidR="00622E91" w:rsidRPr="000A0C5A">
        <w:rPr>
          <w:rFonts w:ascii="Arial" w:hAnsi="Arial" w:cs="Arial"/>
          <w:color w:val="auto"/>
          <w:sz w:val="18"/>
          <w:szCs w:val="18"/>
        </w:rPr>
        <w:t>очевидным тот факт</w:t>
      </w:r>
      <w:r w:rsidR="00C256E9" w:rsidRPr="000A0C5A">
        <w:rPr>
          <w:rFonts w:ascii="Arial" w:hAnsi="Arial" w:cs="Arial"/>
          <w:color w:val="auto"/>
          <w:sz w:val="18"/>
          <w:szCs w:val="18"/>
        </w:rPr>
        <w:t xml:space="preserve">, что сакральные </w:t>
      </w:r>
      <w:r w:rsidR="00622E91" w:rsidRPr="000A0C5A">
        <w:rPr>
          <w:rFonts w:ascii="Arial" w:hAnsi="Arial" w:cs="Arial"/>
          <w:color w:val="auto"/>
          <w:sz w:val="18"/>
          <w:szCs w:val="18"/>
        </w:rPr>
        <w:t xml:space="preserve">(в том числе – </w:t>
      </w:r>
      <w:r w:rsidR="00C256E9" w:rsidRPr="000A0C5A">
        <w:rPr>
          <w:rFonts w:ascii="Arial" w:hAnsi="Arial" w:cs="Arial"/>
          <w:color w:val="auto"/>
          <w:sz w:val="18"/>
          <w:szCs w:val="18"/>
        </w:rPr>
        <w:t>астрономические</w:t>
      </w:r>
      <w:r w:rsidR="00622E91" w:rsidRPr="000A0C5A">
        <w:rPr>
          <w:rFonts w:ascii="Arial" w:hAnsi="Arial" w:cs="Arial"/>
          <w:color w:val="auto"/>
          <w:sz w:val="18"/>
          <w:szCs w:val="18"/>
        </w:rPr>
        <w:t>)</w:t>
      </w:r>
      <w:r w:rsidR="00C256E9" w:rsidRPr="000A0C5A">
        <w:rPr>
          <w:rFonts w:ascii="Arial" w:hAnsi="Arial" w:cs="Arial"/>
          <w:color w:val="auto"/>
          <w:sz w:val="18"/>
          <w:szCs w:val="18"/>
        </w:rPr>
        <w:t xml:space="preserve"> знания из расположенном на Армянском </w:t>
      </w:r>
      <w:r w:rsidR="00F423CE" w:rsidRPr="000A0C5A">
        <w:rPr>
          <w:rFonts w:ascii="Arial" w:hAnsi="Arial" w:cs="Arial"/>
          <w:color w:val="auto"/>
          <w:sz w:val="18"/>
          <w:szCs w:val="18"/>
        </w:rPr>
        <w:t>Нагорье</w:t>
      </w:r>
      <w:r w:rsidR="00C256E9" w:rsidRPr="000A0C5A">
        <w:rPr>
          <w:rFonts w:ascii="Arial" w:hAnsi="Arial" w:cs="Arial"/>
          <w:color w:val="auto"/>
          <w:sz w:val="18"/>
          <w:szCs w:val="18"/>
        </w:rPr>
        <w:t xml:space="preserve"> государства «</w:t>
      </w:r>
      <w:proofErr w:type="spellStart"/>
      <w:r w:rsidR="00C256E9" w:rsidRPr="000A0C5A">
        <w:rPr>
          <w:rFonts w:ascii="Arial" w:hAnsi="Arial" w:cs="Arial"/>
          <w:color w:val="auto"/>
          <w:sz w:val="18"/>
          <w:szCs w:val="18"/>
        </w:rPr>
        <w:t>Аратта</w:t>
      </w:r>
      <w:proofErr w:type="spellEnd"/>
      <w:r w:rsidR="00C256E9" w:rsidRPr="000A0C5A">
        <w:rPr>
          <w:rFonts w:ascii="Arial" w:hAnsi="Arial" w:cs="Arial"/>
          <w:color w:val="auto"/>
          <w:sz w:val="18"/>
          <w:szCs w:val="18"/>
        </w:rPr>
        <w:t>» проникали в цивилизации</w:t>
      </w:r>
      <w:r w:rsidR="00622E91" w:rsidRPr="000A0C5A">
        <w:rPr>
          <w:rFonts w:ascii="Arial" w:hAnsi="Arial" w:cs="Arial"/>
          <w:color w:val="auto"/>
          <w:sz w:val="18"/>
          <w:szCs w:val="18"/>
        </w:rPr>
        <w:t xml:space="preserve"> Южной Месопотамии</w:t>
      </w:r>
      <w:r w:rsidR="00C256E9" w:rsidRPr="000A0C5A">
        <w:rPr>
          <w:rFonts w:ascii="Arial" w:hAnsi="Arial" w:cs="Arial"/>
          <w:color w:val="auto"/>
          <w:sz w:val="18"/>
          <w:szCs w:val="18"/>
        </w:rPr>
        <w:t>, которые до последнего времени академическая наука ошибочно считала более ранними...</w:t>
      </w:r>
      <w:proofErr w:type="gramEnd"/>
    </w:p>
    <w:p w:rsidR="00402AD6" w:rsidRDefault="00F423CE" w:rsidP="00E215FC">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 xml:space="preserve">Но вернёмся к </w:t>
      </w:r>
      <w:r w:rsidR="006349E9" w:rsidRPr="000A0C5A">
        <w:rPr>
          <w:rFonts w:ascii="Arial" w:hAnsi="Arial" w:cs="Arial"/>
          <w:color w:val="auto"/>
          <w:sz w:val="18"/>
          <w:szCs w:val="18"/>
        </w:rPr>
        <w:t xml:space="preserve">Аврааму </w:t>
      </w:r>
      <w:r w:rsidR="00650FE3" w:rsidRPr="000A0C5A">
        <w:rPr>
          <w:rFonts w:ascii="Arial" w:hAnsi="Arial" w:cs="Arial"/>
          <w:color w:val="auto"/>
          <w:sz w:val="18"/>
          <w:szCs w:val="18"/>
        </w:rPr>
        <w:t xml:space="preserve">и </w:t>
      </w:r>
      <w:r w:rsidR="006349E9" w:rsidRPr="000A0C5A">
        <w:rPr>
          <w:rFonts w:ascii="Arial" w:hAnsi="Arial" w:cs="Arial"/>
          <w:color w:val="auto"/>
          <w:sz w:val="18"/>
          <w:szCs w:val="18"/>
        </w:rPr>
        <w:t>собственно</w:t>
      </w:r>
      <w:r w:rsidR="006349E9">
        <w:rPr>
          <w:rFonts w:ascii="Arial" w:hAnsi="Arial" w:cs="Arial"/>
          <w:color w:val="auto"/>
          <w:sz w:val="18"/>
          <w:szCs w:val="18"/>
        </w:rPr>
        <w:t xml:space="preserve"> к</w:t>
      </w:r>
      <w:r w:rsidR="006349E9" w:rsidRPr="000A0C5A">
        <w:rPr>
          <w:rFonts w:ascii="Arial" w:hAnsi="Arial" w:cs="Arial"/>
          <w:color w:val="auto"/>
          <w:sz w:val="18"/>
          <w:szCs w:val="18"/>
        </w:rPr>
        <w:t xml:space="preserve"> </w:t>
      </w:r>
      <w:r w:rsidR="00650FE3" w:rsidRPr="000A0C5A">
        <w:rPr>
          <w:rFonts w:ascii="Arial" w:hAnsi="Arial" w:cs="Arial"/>
          <w:color w:val="auto"/>
          <w:sz w:val="18"/>
          <w:szCs w:val="18"/>
        </w:rPr>
        <w:t>Каббале, кодировочные аспекты которой проявляются</w:t>
      </w:r>
      <w:r w:rsidR="00806BA9" w:rsidRPr="000A0C5A">
        <w:rPr>
          <w:rFonts w:ascii="Arial" w:hAnsi="Arial" w:cs="Arial"/>
          <w:color w:val="auto"/>
          <w:sz w:val="18"/>
          <w:szCs w:val="18"/>
        </w:rPr>
        <w:t xml:space="preserve"> также и в том</w:t>
      </w:r>
      <w:r w:rsidR="00650FE3" w:rsidRPr="000A0C5A">
        <w:rPr>
          <w:rFonts w:ascii="Arial" w:hAnsi="Arial" w:cs="Arial"/>
          <w:color w:val="auto"/>
          <w:sz w:val="18"/>
          <w:szCs w:val="18"/>
        </w:rPr>
        <w:t>, что, о</w:t>
      </w:r>
      <w:r w:rsidR="00650FE3" w:rsidRPr="000A0C5A">
        <w:rPr>
          <w:rFonts w:ascii="Arial" w:hAnsi="Arial" w:cs="Arial" w:hint="eastAsia"/>
          <w:color w:val="auto"/>
          <w:sz w:val="18"/>
          <w:szCs w:val="18"/>
        </w:rPr>
        <w:t>тносясь</w:t>
      </w:r>
      <w:r w:rsidR="00650FE3" w:rsidRPr="000A0C5A">
        <w:rPr>
          <w:rFonts w:ascii="Arial" w:hAnsi="Arial" w:cs="Arial"/>
          <w:color w:val="auto"/>
          <w:sz w:val="18"/>
          <w:szCs w:val="18"/>
        </w:rPr>
        <w:t xml:space="preserve"> к Библии как к шифрованному тексту, Каббала выводит из одних слов совершенно другие с помощью таких, например, приёмов библейск</w:t>
      </w:r>
      <w:r w:rsidR="00640A20">
        <w:rPr>
          <w:rFonts w:ascii="Arial" w:hAnsi="Arial" w:cs="Arial"/>
          <w:color w:val="auto"/>
          <w:sz w:val="18"/>
          <w:szCs w:val="18"/>
        </w:rPr>
        <w:t>ой</w:t>
      </w:r>
      <w:r w:rsidR="00650FE3" w:rsidRPr="000A0C5A">
        <w:rPr>
          <w:rFonts w:ascii="Arial" w:hAnsi="Arial" w:cs="Arial"/>
          <w:color w:val="auto"/>
          <w:sz w:val="18"/>
          <w:szCs w:val="18"/>
        </w:rPr>
        <w:t xml:space="preserve"> экзегетики, как </w:t>
      </w:r>
      <w:proofErr w:type="spellStart"/>
      <w:r w:rsidR="00650FE3" w:rsidRPr="000A0C5A">
        <w:rPr>
          <w:rFonts w:ascii="Arial" w:hAnsi="Arial" w:cs="Arial" w:hint="eastAsia"/>
          <w:color w:val="auto"/>
          <w:sz w:val="18"/>
          <w:szCs w:val="18"/>
        </w:rPr>
        <w:t>гематрия</w:t>
      </w:r>
      <w:proofErr w:type="spellEnd"/>
      <w:r w:rsidR="00650FE3" w:rsidRPr="000A0C5A">
        <w:rPr>
          <w:rFonts w:ascii="Arial" w:hAnsi="Arial" w:cs="Arial"/>
          <w:color w:val="auto"/>
          <w:sz w:val="18"/>
          <w:szCs w:val="18"/>
        </w:rPr>
        <w:t xml:space="preserve"> — метода анализа смысла слов и фраз на основе числовых значений входящих в</w:t>
      </w:r>
      <w:r w:rsidR="00F7460D">
        <w:rPr>
          <w:rFonts w:ascii="Arial" w:hAnsi="Arial" w:cs="Arial"/>
          <w:color w:val="auto"/>
          <w:sz w:val="18"/>
          <w:szCs w:val="18"/>
        </w:rPr>
        <w:t xml:space="preserve"> эти слова</w:t>
      </w:r>
      <w:r w:rsidR="00650FE3" w:rsidRPr="000A0C5A">
        <w:rPr>
          <w:rFonts w:ascii="Arial" w:hAnsi="Arial" w:cs="Arial"/>
          <w:color w:val="auto"/>
          <w:sz w:val="18"/>
          <w:szCs w:val="18"/>
        </w:rPr>
        <w:t xml:space="preserve"> букв. </w:t>
      </w:r>
      <w:proofErr w:type="gramEnd"/>
    </w:p>
    <w:p w:rsidR="00402AD6" w:rsidRDefault="00F423CE" w:rsidP="00E215FC">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Интересно, что Каббал</w:t>
      </w:r>
      <w:r w:rsidR="000714C5">
        <w:rPr>
          <w:rFonts w:ascii="Arial" w:hAnsi="Arial" w:cs="Arial"/>
          <w:color w:val="auto"/>
          <w:sz w:val="18"/>
          <w:szCs w:val="18"/>
        </w:rPr>
        <w:t>истическая нумерология</w:t>
      </w:r>
      <w:r w:rsidRPr="000A0C5A">
        <w:rPr>
          <w:rFonts w:ascii="Arial" w:hAnsi="Arial" w:cs="Arial"/>
          <w:color w:val="auto"/>
          <w:sz w:val="18"/>
          <w:szCs w:val="18"/>
        </w:rPr>
        <w:t xml:space="preserve"> раскрывает соответствие Авраама четвертой </w:t>
      </w:r>
      <w:proofErr w:type="spellStart"/>
      <w:r w:rsidRPr="000A0C5A">
        <w:rPr>
          <w:rFonts w:ascii="Arial" w:hAnsi="Arial" w:cs="Arial"/>
          <w:color w:val="auto"/>
          <w:sz w:val="18"/>
          <w:szCs w:val="18"/>
        </w:rPr>
        <w:t>сфире</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Хесед</w:t>
      </w:r>
      <w:proofErr w:type="spellEnd"/>
      <w:r w:rsidRPr="000A0C5A">
        <w:rPr>
          <w:rFonts w:ascii="Arial" w:hAnsi="Arial" w:cs="Arial"/>
          <w:color w:val="auto"/>
          <w:sz w:val="18"/>
          <w:szCs w:val="18"/>
        </w:rPr>
        <w:t>» («милосердие»), а покровителем</w:t>
      </w:r>
      <w:r w:rsidR="006349E9">
        <w:rPr>
          <w:rFonts w:ascii="Arial" w:hAnsi="Arial" w:cs="Arial"/>
          <w:color w:val="auto"/>
          <w:sz w:val="18"/>
          <w:szCs w:val="18"/>
        </w:rPr>
        <w:t xml:space="preserve"> Авраама</w:t>
      </w:r>
      <w:r w:rsidR="00FE3187" w:rsidRPr="000A0C5A">
        <w:rPr>
          <w:rFonts w:ascii="Arial" w:hAnsi="Arial" w:cs="Arial"/>
          <w:color w:val="auto"/>
          <w:sz w:val="18"/>
          <w:szCs w:val="18"/>
        </w:rPr>
        <w:t xml:space="preserve"> ставит первейшего из Архангелов - Михаила</w:t>
      </w:r>
      <w:r w:rsidRPr="000A0C5A">
        <w:rPr>
          <w:rFonts w:ascii="Arial" w:hAnsi="Arial" w:cs="Arial"/>
          <w:color w:val="auto"/>
          <w:sz w:val="18"/>
          <w:szCs w:val="18"/>
        </w:rPr>
        <w:t xml:space="preserve">. </w:t>
      </w:r>
      <w:r w:rsidR="00FE3187" w:rsidRPr="000A0C5A">
        <w:rPr>
          <w:rFonts w:ascii="Arial" w:hAnsi="Arial" w:cs="Arial"/>
          <w:color w:val="auto"/>
          <w:sz w:val="18"/>
          <w:szCs w:val="18"/>
        </w:rPr>
        <w:t>Вспомним</w:t>
      </w:r>
      <w:r w:rsidR="006349E9">
        <w:rPr>
          <w:rFonts w:ascii="Arial" w:hAnsi="Arial" w:cs="Arial"/>
          <w:color w:val="auto"/>
          <w:sz w:val="18"/>
          <w:szCs w:val="18"/>
        </w:rPr>
        <w:t xml:space="preserve"> </w:t>
      </w:r>
      <w:r w:rsidR="00FE3187" w:rsidRPr="000A0C5A">
        <w:rPr>
          <w:rFonts w:ascii="Arial" w:hAnsi="Arial" w:cs="Arial"/>
          <w:color w:val="auto"/>
          <w:sz w:val="18"/>
          <w:szCs w:val="18"/>
        </w:rPr>
        <w:t>в этой связи,</w:t>
      </w:r>
      <w:r w:rsidR="006349E9" w:rsidRPr="006349E9">
        <w:rPr>
          <w:rFonts w:ascii="Arial" w:hAnsi="Arial" w:cs="Arial"/>
          <w:color w:val="auto"/>
          <w:sz w:val="18"/>
          <w:szCs w:val="18"/>
        </w:rPr>
        <w:t xml:space="preserve"> </w:t>
      </w:r>
      <w:r w:rsidR="006349E9" w:rsidRPr="000A0C5A">
        <w:rPr>
          <w:rFonts w:ascii="Arial" w:hAnsi="Arial" w:cs="Arial"/>
          <w:color w:val="auto"/>
          <w:sz w:val="18"/>
          <w:szCs w:val="18"/>
        </w:rPr>
        <w:t>кстати,</w:t>
      </w:r>
      <w:r w:rsidR="006349E9">
        <w:rPr>
          <w:rFonts w:ascii="Arial" w:hAnsi="Arial" w:cs="Arial"/>
          <w:color w:val="auto"/>
          <w:sz w:val="18"/>
          <w:szCs w:val="18"/>
        </w:rPr>
        <w:t xml:space="preserve"> о том, </w:t>
      </w:r>
      <w:r w:rsidR="00FE3187" w:rsidRPr="000A0C5A">
        <w:rPr>
          <w:rFonts w:ascii="Arial" w:hAnsi="Arial" w:cs="Arial"/>
          <w:color w:val="auto"/>
          <w:sz w:val="18"/>
          <w:szCs w:val="18"/>
        </w:rPr>
        <w:t>что основателю иудаизма Моисею в Каббале соответствует более низкая</w:t>
      </w:r>
      <w:r w:rsidR="002758C4" w:rsidRPr="000A0C5A">
        <w:rPr>
          <w:rFonts w:ascii="Arial" w:hAnsi="Arial" w:cs="Arial"/>
          <w:color w:val="auto"/>
          <w:sz w:val="18"/>
          <w:szCs w:val="18"/>
        </w:rPr>
        <w:t xml:space="preserve"> </w:t>
      </w:r>
      <w:r w:rsidR="006349E9" w:rsidRPr="000A0C5A">
        <w:rPr>
          <w:rFonts w:ascii="Arial" w:hAnsi="Arial" w:cs="Arial"/>
          <w:color w:val="auto"/>
          <w:sz w:val="18"/>
          <w:szCs w:val="18"/>
        </w:rPr>
        <w:t xml:space="preserve">по чину </w:t>
      </w:r>
      <w:r w:rsidR="002758C4" w:rsidRPr="000A0C5A">
        <w:rPr>
          <w:rFonts w:ascii="Arial" w:hAnsi="Arial" w:cs="Arial"/>
          <w:color w:val="auto"/>
          <w:sz w:val="18"/>
          <w:szCs w:val="18"/>
        </w:rPr>
        <w:t xml:space="preserve">(пятая) </w:t>
      </w:r>
      <w:proofErr w:type="spellStart"/>
      <w:r w:rsidR="00FE3187" w:rsidRPr="000A0C5A">
        <w:rPr>
          <w:rFonts w:ascii="Arial" w:hAnsi="Arial" w:cs="Arial"/>
          <w:color w:val="auto"/>
          <w:sz w:val="18"/>
          <w:szCs w:val="18"/>
        </w:rPr>
        <w:t>сфира</w:t>
      </w:r>
      <w:proofErr w:type="spellEnd"/>
      <w:r w:rsidR="00FE3187" w:rsidRPr="000A0C5A">
        <w:rPr>
          <w:rFonts w:ascii="Arial" w:hAnsi="Arial" w:cs="Arial"/>
          <w:color w:val="auto"/>
          <w:sz w:val="18"/>
          <w:szCs w:val="18"/>
        </w:rPr>
        <w:t xml:space="preserve"> </w:t>
      </w:r>
      <w:proofErr w:type="spellStart"/>
      <w:r w:rsidR="00FE3187" w:rsidRPr="000A0C5A">
        <w:rPr>
          <w:rFonts w:ascii="Arial" w:hAnsi="Arial" w:cs="Arial"/>
          <w:color w:val="auto"/>
          <w:sz w:val="18"/>
          <w:szCs w:val="18"/>
        </w:rPr>
        <w:t>Нецах</w:t>
      </w:r>
      <w:proofErr w:type="spellEnd"/>
      <w:r w:rsidR="00FE3187" w:rsidRPr="000A0C5A">
        <w:rPr>
          <w:rFonts w:ascii="Arial" w:hAnsi="Arial" w:cs="Arial"/>
          <w:color w:val="auto"/>
          <w:sz w:val="18"/>
          <w:szCs w:val="18"/>
        </w:rPr>
        <w:t>, представляющая эмоции и инстинкты</w:t>
      </w:r>
      <w:r w:rsidR="006F06F5">
        <w:rPr>
          <w:rFonts w:ascii="Arial" w:hAnsi="Arial" w:cs="Arial"/>
          <w:color w:val="auto"/>
          <w:sz w:val="18"/>
          <w:szCs w:val="18"/>
        </w:rPr>
        <w:t>..</w:t>
      </w:r>
      <w:r w:rsidR="00FE3187" w:rsidRPr="000A0C5A">
        <w:rPr>
          <w:rFonts w:ascii="Arial" w:hAnsi="Arial" w:cs="Arial"/>
          <w:color w:val="auto"/>
          <w:sz w:val="18"/>
          <w:szCs w:val="18"/>
        </w:rPr>
        <w:t xml:space="preserve">. </w:t>
      </w:r>
    </w:p>
    <w:p w:rsidR="00CC7A6A" w:rsidRDefault="00E215FC" w:rsidP="00E215FC">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Вот т</w:t>
      </w:r>
      <w:r w:rsidRPr="000A0C5A">
        <w:rPr>
          <w:rFonts w:ascii="Arial" w:hAnsi="Arial" w:cs="Arial" w:hint="eastAsia"/>
          <w:color w:val="auto"/>
          <w:sz w:val="18"/>
          <w:szCs w:val="18"/>
        </w:rPr>
        <w:t>екст</w:t>
      </w:r>
      <w:r w:rsidR="00F77F21">
        <w:rPr>
          <w:rFonts w:ascii="Arial" w:hAnsi="Arial" w:cs="Arial"/>
          <w:color w:val="auto"/>
          <w:sz w:val="18"/>
          <w:szCs w:val="18"/>
        </w:rPr>
        <w:t xml:space="preserve"> о «</w:t>
      </w:r>
      <w:proofErr w:type="spellStart"/>
      <w:r w:rsidR="00F77F21">
        <w:rPr>
          <w:rFonts w:ascii="Arial" w:hAnsi="Arial" w:cs="Arial"/>
          <w:color w:val="auto"/>
          <w:sz w:val="18"/>
          <w:szCs w:val="18"/>
        </w:rPr>
        <w:t>Хесед</w:t>
      </w:r>
      <w:proofErr w:type="spellEnd"/>
      <w:r w:rsidR="00F77F21">
        <w:rPr>
          <w:rFonts w:ascii="Arial" w:hAnsi="Arial" w:cs="Arial"/>
          <w:color w:val="auto"/>
          <w:sz w:val="18"/>
          <w:szCs w:val="18"/>
        </w:rPr>
        <w:t>»</w:t>
      </w:r>
      <w:r w:rsidRPr="000A0C5A">
        <w:rPr>
          <w:rFonts w:ascii="Arial" w:hAnsi="Arial" w:cs="Arial"/>
          <w:color w:val="auto"/>
          <w:sz w:val="18"/>
          <w:szCs w:val="18"/>
        </w:rPr>
        <w:t xml:space="preserve"> из «</w:t>
      </w:r>
      <w:proofErr w:type="spellStart"/>
      <w:r w:rsidRPr="000A0C5A">
        <w:rPr>
          <w:rFonts w:ascii="Arial" w:hAnsi="Arial" w:cs="Arial"/>
          <w:color w:val="auto"/>
          <w:sz w:val="18"/>
          <w:szCs w:val="18"/>
        </w:rPr>
        <w:t>Сефер</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Йецира</w:t>
      </w:r>
      <w:proofErr w:type="spellEnd"/>
      <w:r w:rsidRPr="000A0C5A">
        <w:rPr>
          <w:rFonts w:ascii="Arial" w:hAnsi="Arial" w:cs="Arial"/>
          <w:color w:val="auto"/>
          <w:sz w:val="18"/>
          <w:szCs w:val="18"/>
        </w:rPr>
        <w:t xml:space="preserve">»: «Четвертый Путь называется Связующим или Воспринимающим Разумом, потому что он содержит все Священные Силы и из него </w:t>
      </w:r>
      <w:proofErr w:type="spellStart"/>
      <w:r w:rsidRPr="000A0C5A">
        <w:rPr>
          <w:rFonts w:ascii="Arial" w:hAnsi="Arial" w:cs="Arial"/>
          <w:color w:val="auto"/>
          <w:sz w:val="18"/>
          <w:szCs w:val="18"/>
        </w:rPr>
        <w:t>эманируют</w:t>
      </w:r>
      <w:proofErr w:type="spellEnd"/>
      <w:r w:rsidRPr="000A0C5A">
        <w:rPr>
          <w:rFonts w:ascii="Arial" w:hAnsi="Arial" w:cs="Arial"/>
          <w:color w:val="auto"/>
          <w:sz w:val="18"/>
          <w:szCs w:val="18"/>
        </w:rPr>
        <w:t xml:space="preserve"> все духовные добродетели с наиболее возвышенными сущностями. Они </w:t>
      </w:r>
      <w:proofErr w:type="spellStart"/>
      <w:r w:rsidRPr="000A0C5A">
        <w:rPr>
          <w:rFonts w:ascii="Arial" w:hAnsi="Arial" w:cs="Arial"/>
          <w:color w:val="auto"/>
          <w:sz w:val="18"/>
          <w:szCs w:val="18"/>
        </w:rPr>
        <w:t>эманируют</w:t>
      </w:r>
      <w:proofErr w:type="spellEnd"/>
      <w:r w:rsidRPr="000A0C5A">
        <w:rPr>
          <w:rFonts w:ascii="Arial" w:hAnsi="Arial" w:cs="Arial"/>
          <w:color w:val="auto"/>
          <w:sz w:val="18"/>
          <w:szCs w:val="18"/>
        </w:rPr>
        <w:t xml:space="preserve"> одна из другой благодаря Перв</w:t>
      </w:r>
      <w:r w:rsidRPr="000A0C5A">
        <w:rPr>
          <w:rFonts w:ascii="Arial" w:hAnsi="Arial" w:cs="Arial" w:hint="eastAsia"/>
          <w:color w:val="auto"/>
          <w:sz w:val="18"/>
          <w:szCs w:val="18"/>
        </w:rPr>
        <w:t>ичной</w:t>
      </w:r>
      <w:r w:rsidRPr="000A0C5A">
        <w:rPr>
          <w:rFonts w:ascii="Arial" w:hAnsi="Arial" w:cs="Arial"/>
          <w:color w:val="auto"/>
          <w:sz w:val="18"/>
          <w:szCs w:val="18"/>
        </w:rPr>
        <w:t xml:space="preserve"> Эманации — Высшей Короне, </w:t>
      </w:r>
      <w:proofErr w:type="spellStart"/>
      <w:r w:rsidRPr="000A0C5A">
        <w:rPr>
          <w:rFonts w:ascii="Arial" w:hAnsi="Arial" w:cs="Arial"/>
          <w:color w:val="auto"/>
          <w:sz w:val="18"/>
          <w:szCs w:val="18"/>
        </w:rPr>
        <w:t>Кетер</w:t>
      </w:r>
      <w:proofErr w:type="spellEnd"/>
      <w:r w:rsidRPr="000A0C5A">
        <w:rPr>
          <w:rFonts w:ascii="Arial" w:hAnsi="Arial" w:cs="Arial"/>
          <w:color w:val="auto"/>
          <w:sz w:val="18"/>
          <w:szCs w:val="18"/>
        </w:rPr>
        <w:t xml:space="preserve">». </w:t>
      </w:r>
    </w:p>
    <w:p w:rsidR="00FE3187" w:rsidRPr="000A0C5A" w:rsidRDefault="006F06F5" w:rsidP="00E215FC">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 xml:space="preserve">Будучи </w:t>
      </w:r>
      <w:r w:rsidR="00E6020E" w:rsidRPr="000A0C5A">
        <w:rPr>
          <w:rFonts w:ascii="Arial" w:hAnsi="Arial" w:cs="Arial"/>
          <w:color w:val="auto"/>
          <w:sz w:val="18"/>
          <w:szCs w:val="18"/>
        </w:rPr>
        <w:t>четвёртой</w:t>
      </w:r>
      <w:r w:rsidR="002758C4" w:rsidRPr="000A0C5A">
        <w:rPr>
          <w:rFonts w:ascii="Arial" w:hAnsi="Arial" w:cs="Arial"/>
          <w:color w:val="auto"/>
          <w:sz w:val="18"/>
          <w:szCs w:val="18"/>
        </w:rPr>
        <w:t xml:space="preserve"> по чину</w:t>
      </w:r>
      <w:r w:rsidR="00565B49">
        <w:rPr>
          <w:rFonts w:ascii="Arial" w:hAnsi="Arial" w:cs="Arial"/>
          <w:color w:val="auto"/>
          <w:sz w:val="18"/>
          <w:szCs w:val="18"/>
        </w:rPr>
        <w:t>,</w:t>
      </w:r>
      <w:r w:rsidR="00E6020E" w:rsidRPr="000A0C5A">
        <w:rPr>
          <w:rFonts w:ascii="Arial" w:hAnsi="Arial" w:cs="Arial"/>
          <w:color w:val="auto"/>
          <w:sz w:val="18"/>
          <w:szCs w:val="18"/>
        </w:rPr>
        <w:t xml:space="preserve"> </w:t>
      </w:r>
      <w:proofErr w:type="spellStart"/>
      <w:r w:rsidR="006349E9" w:rsidRPr="000A0C5A">
        <w:rPr>
          <w:rFonts w:ascii="Arial" w:hAnsi="Arial" w:cs="Arial"/>
          <w:color w:val="auto"/>
          <w:sz w:val="18"/>
          <w:szCs w:val="18"/>
        </w:rPr>
        <w:t>Хесед</w:t>
      </w:r>
      <w:proofErr w:type="spellEnd"/>
      <w:r w:rsidR="006349E9" w:rsidRPr="000A0C5A">
        <w:rPr>
          <w:rFonts w:ascii="Arial" w:hAnsi="Arial" w:cs="Arial"/>
          <w:color w:val="auto"/>
          <w:sz w:val="18"/>
          <w:szCs w:val="18"/>
        </w:rPr>
        <w:t xml:space="preserve"> </w:t>
      </w:r>
      <w:r>
        <w:rPr>
          <w:rFonts w:ascii="Arial" w:hAnsi="Arial" w:cs="Arial"/>
          <w:color w:val="auto"/>
          <w:sz w:val="18"/>
          <w:szCs w:val="18"/>
        </w:rPr>
        <w:t xml:space="preserve">является </w:t>
      </w:r>
      <w:r w:rsidR="00E6020E" w:rsidRPr="000A0C5A">
        <w:rPr>
          <w:rFonts w:ascii="Arial" w:hAnsi="Arial" w:cs="Arial"/>
          <w:color w:val="auto"/>
          <w:sz w:val="18"/>
          <w:szCs w:val="18"/>
        </w:rPr>
        <w:t>одновременно</w:t>
      </w:r>
      <w:r w:rsidR="00E215FC" w:rsidRPr="000A0C5A">
        <w:rPr>
          <w:rFonts w:ascii="Arial" w:hAnsi="Arial" w:cs="Arial"/>
          <w:color w:val="auto"/>
          <w:sz w:val="18"/>
          <w:szCs w:val="18"/>
        </w:rPr>
        <w:t xml:space="preserve"> перв</w:t>
      </w:r>
      <w:r>
        <w:rPr>
          <w:rFonts w:ascii="Arial" w:hAnsi="Arial" w:cs="Arial"/>
          <w:color w:val="auto"/>
          <w:sz w:val="18"/>
          <w:szCs w:val="18"/>
        </w:rPr>
        <w:t>ой</w:t>
      </w:r>
      <w:r w:rsidR="00E215FC" w:rsidRPr="000A0C5A">
        <w:rPr>
          <w:rFonts w:ascii="Arial" w:hAnsi="Arial" w:cs="Arial"/>
          <w:color w:val="auto"/>
          <w:sz w:val="18"/>
          <w:szCs w:val="18"/>
        </w:rPr>
        <w:t xml:space="preserve"> проявле</w:t>
      </w:r>
      <w:r w:rsidR="00E215FC" w:rsidRPr="000A0C5A">
        <w:rPr>
          <w:rFonts w:ascii="Arial" w:hAnsi="Arial" w:cs="Arial" w:hint="eastAsia"/>
          <w:color w:val="auto"/>
          <w:sz w:val="18"/>
          <w:szCs w:val="18"/>
        </w:rPr>
        <w:t>н</w:t>
      </w:r>
      <w:r>
        <w:rPr>
          <w:rFonts w:ascii="Arial" w:hAnsi="Arial" w:cs="Arial"/>
          <w:color w:val="auto"/>
          <w:sz w:val="18"/>
          <w:szCs w:val="18"/>
        </w:rPr>
        <w:t>ной</w:t>
      </w:r>
      <w:r w:rsidR="00E215FC" w:rsidRPr="000A0C5A">
        <w:rPr>
          <w:rFonts w:ascii="Arial" w:hAnsi="Arial" w:cs="Arial"/>
          <w:color w:val="auto"/>
          <w:sz w:val="18"/>
          <w:szCs w:val="18"/>
        </w:rPr>
        <w:t xml:space="preserve"> </w:t>
      </w:r>
      <w:proofErr w:type="spellStart"/>
      <w:r w:rsidR="00E215FC" w:rsidRPr="000A0C5A">
        <w:rPr>
          <w:rFonts w:ascii="Arial" w:hAnsi="Arial" w:cs="Arial"/>
          <w:color w:val="auto"/>
          <w:sz w:val="18"/>
          <w:szCs w:val="18"/>
        </w:rPr>
        <w:t>Сфирой</w:t>
      </w:r>
      <w:proofErr w:type="spellEnd"/>
      <w:r w:rsidR="00FE3187" w:rsidRPr="000A0C5A">
        <w:rPr>
          <w:rFonts w:ascii="Arial" w:hAnsi="Arial" w:cs="Arial"/>
          <w:color w:val="auto"/>
          <w:sz w:val="18"/>
          <w:szCs w:val="18"/>
        </w:rPr>
        <w:t xml:space="preserve"> </w:t>
      </w:r>
      <w:proofErr w:type="spellStart"/>
      <w:r w:rsidR="00FE3187" w:rsidRPr="000A0C5A">
        <w:rPr>
          <w:rFonts w:ascii="Arial" w:hAnsi="Arial" w:cs="Arial"/>
          <w:color w:val="auto"/>
          <w:sz w:val="18"/>
          <w:szCs w:val="18"/>
        </w:rPr>
        <w:t>Микропрозопа</w:t>
      </w:r>
      <w:proofErr w:type="spellEnd"/>
      <w:r w:rsidR="00FE3187" w:rsidRPr="000A0C5A">
        <w:rPr>
          <w:rFonts w:ascii="Arial" w:hAnsi="Arial" w:cs="Arial"/>
          <w:color w:val="auto"/>
          <w:sz w:val="18"/>
          <w:szCs w:val="18"/>
        </w:rPr>
        <w:t xml:space="preserve">, а её положение в центре Колонны Милосердия </w:t>
      </w:r>
      <w:r w:rsidR="00E215FC" w:rsidRPr="000A0C5A">
        <w:rPr>
          <w:rFonts w:ascii="Arial" w:hAnsi="Arial" w:cs="Arial"/>
          <w:color w:val="auto"/>
          <w:sz w:val="18"/>
          <w:szCs w:val="18"/>
        </w:rPr>
        <w:t>подчеркивает идею стабильности, справедливого и милосердного закона во благо общества</w:t>
      </w:r>
      <w:r w:rsidR="00FE3187" w:rsidRPr="000A0C5A">
        <w:rPr>
          <w:rFonts w:ascii="Arial" w:hAnsi="Arial" w:cs="Arial"/>
          <w:color w:val="auto"/>
          <w:sz w:val="18"/>
          <w:szCs w:val="18"/>
        </w:rPr>
        <w:t xml:space="preserve">, </w:t>
      </w:r>
      <w:r>
        <w:rPr>
          <w:rFonts w:ascii="Arial" w:hAnsi="Arial" w:cs="Arial"/>
          <w:color w:val="auto"/>
          <w:sz w:val="18"/>
          <w:szCs w:val="18"/>
        </w:rPr>
        <w:t>как и</w:t>
      </w:r>
      <w:r w:rsidR="00FE3187" w:rsidRPr="000A0C5A">
        <w:rPr>
          <w:rFonts w:ascii="Arial" w:hAnsi="Arial" w:cs="Arial"/>
          <w:color w:val="auto"/>
          <w:sz w:val="18"/>
          <w:szCs w:val="18"/>
        </w:rPr>
        <w:t xml:space="preserve"> способности к формированию</w:t>
      </w:r>
      <w:r>
        <w:rPr>
          <w:rFonts w:ascii="Arial" w:hAnsi="Arial" w:cs="Arial"/>
          <w:color w:val="auto"/>
          <w:sz w:val="18"/>
          <w:szCs w:val="18"/>
        </w:rPr>
        <w:t xml:space="preserve"> и</w:t>
      </w:r>
      <w:r w:rsidR="00FE3187" w:rsidRPr="000A0C5A">
        <w:rPr>
          <w:rFonts w:ascii="Arial" w:hAnsi="Arial" w:cs="Arial"/>
          <w:color w:val="auto"/>
          <w:sz w:val="18"/>
          <w:szCs w:val="18"/>
        </w:rPr>
        <w:t xml:space="preserve"> </w:t>
      </w:r>
      <w:r w:rsidRPr="000A0C5A">
        <w:rPr>
          <w:rFonts w:ascii="Arial" w:hAnsi="Arial" w:cs="Arial"/>
          <w:color w:val="auto"/>
          <w:sz w:val="18"/>
          <w:szCs w:val="18"/>
        </w:rPr>
        <w:t>материализации</w:t>
      </w:r>
      <w:r>
        <w:rPr>
          <w:rFonts w:ascii="Arial" w:hAnsi="Arial" w:cs="Arial"/>
          <w:color w:val="auto"/>
          <w:sz w:val="18"/>
          <w:szCs w:val="18"/>
        </w:rPr>
        <w:t xml:space="preserve"> важных</w:t>
      </w:r>
      <w:r w:rsidRPr="000A0C5A">
        <w:rPr>
          <w:rFonts w:ascii="Arial" w:hAnsi="Arial" w:cs="Arial"/>
          <w:color w:val="auto"/>
          <w:sz w:val="18"/>
          <w:szCs w:val="18"/>
        </w:rPr>
        <w:t xml:space="preserve"> </w:t>
      </w:r>
      <w:r w:rsidR="00FE3187" w:rsidRPr="000A0C5A">
        <w:rPr>
          <w:rFonts w:ascii="Arial" w:hAnsi="Arial" w:cs="Arial"/>
          <w:color w:val="auto"/>
          <w:sz w:val="18"/>
          <w:szCs w:val="18"/>
        </w:rPr>
        <w:t>архетипическ</w:t>
      </w:r>
      <w:r w:rsidR="00246201" w:rsidRPr="000A0C5A">
        <w:rPr>
          <w:rFonts w:ascii="Arial" w:hAnsi="Arial" w:cs="Arial"/>
          <w:color w:val="auto"/>
          <w:sz w:val="18"/>
          <w:szCs w:val="18"/>
        </w:rPr>
        <w:t>их</w:t>
      </w:r>
      <w:r w:rsidR="00FE3187" w:rsidRPr="000A0C5A">
        <w:rPr>
          <w:rFonts w:ascii="Arial" w:hAnsi="Arial" w:cs="Arial"/>
          <w:color w:val="auto"/>
          <w:sz w:val="18"/>
          <w:szCs w:val="18"/>
        </w:rPr>
        <w:t xml:space="preserve"> иде</w:t>
      </w:r>
      <w:r w:rsidR="00246201" w:rsidRPr="000A0C5A">
        <w:rPr>
          <w:rFonts w:ascii="Arial" w:hAnsi="Arial" w:cs="Arial"/>
          <w:color w:val="auto"/>
          <w:sz w:val="18"/>
          <w:szCs w:val="18"/>
        </w:rPr>
        <w:t>й</w:t>
      </w:r>
      <w:r>
        <w:rPr>
          <w:rFonts w:ascii="Arial" w:hAnsi="Arial" w:cs="Arial"/>
          <w:color w:val="auto"/>
          <w:sz w:val="18"/>
          <w:szCs w:val="18"/>
        </w:rPr>
        <w:t>…</w:t>
      </w:r>
      <w:r w:rsidR="00FE3187" w:rsidRPr="000A0C5A">
        <w:rPr>
          <w:rFonts w:ascii="Arial" w:hAnsi="Arial" w:cs="Arial"/>
          <w:color w:val="auto"/>
          <w:sz w:val="18"/>
          <w:szCs w:val="18"/>
        </w:rPr>
        <w:t xml:space="preserve"> </w:t>
      </w:r>
    </w:p>
    <w:p w:rsidR="00E7006D" w:rsidRDefault="00F44CD0" w:rsidP="00757C1D">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Подробно о</w:t>
      </w:r>
      <w:r w:rsidR="00E302A8" w:rsidRPr="000A0C5A">
        <w:rPr>
          <w:rFonts w:ascii="Arial" w:hAnsi="Arial" w:cs="Arial"/>
          <w:color w:val="auto"/>
          <w:sz w:val="18"/>
          <w:szCs w:val="18"/>
        </w:rPr>
        <w:t>б упомянутом ранее</w:t>
      </w:r>
      <w:r w:rsidRPr="000A0C5A">
        <w:rPr>
          <w:rFonts w:ascii="Arial" w:hAnsi="Arial" w:cs="Arial"/>
          <w:color w:val="auto"/>
          <w:sz w:val="18"/>
          <w:szCs w:val="18"/>
        </w:rPr>
        <w:t xml:space="preserve"> «Четвертом Пути» </w:t>
      </w:r>
      <w:proofErr w:type="spellStart"/>
      <w:r w:rsidRPr="000A0C5A">
        <w:rPr>
          <w:rFonts w:ascii="Arial" w:hAnsi="Arial" w:cs="Arial"/>
          <w:color w:val="auto"/>
          <w:sz w:val="18"/>
          <w:szCs w:val="18"/>
        </w:rPr>
        <w:t>Гурджиева</w:t>
      </w:r>
      <w:proofErr w:type="spellEnd"/>
      <w:r w:rsidR="00506FA2" w:rsidRPr="000A0C5A">
        <w:rPr>
          <w:rFonts w:ascii="Arial" w:hAnsi="Arial" w:cs="Arial"/>
          <w:color w:val="auto"/>
          <w:sz w:val="18"/>
          <w:szCs w:val="18"/>
        </w:rPr>
        <w:t>, который исследователи называют «Путём Совести»</w:t>
      </w:r>
      <w:r w:rsidR="00E302A8" w:rsidRPr="000A0C5A">
        <w:rPr>
          <w:rFonts w:ascii="Arial" w:hAnsi="Arial" w:cs="Arial"/>
          <w:color w:val="auto"/>
          <w:sz w:val="18"/>
          <w:szCs w:val="18"/>
        </w:rPr>
        <w:t>,</w:t>
      </w:r>
      <w:r w:rsidRPr="000A0C5A">
        <w:rPr>
          <w:rFonts w:ascii="Arial" w:hAnsi="Arial" w:cs="Arial"/>
          <w:color w:val="auto"/>
          <w:sz w:val="18"/>
          <w:szCs w:val="18"/>
        </w:rPr>
        <w:t xml:space="preserve"> мы поговорим чуть позже, </w:t>
      </w:r>
      <w:r w:rsidR="0025774C" w:rsidRPr="000A0C5A">
        <w:rPr>
          <w:rFonts w:ascii="Arial" w:hAnsi="Arial" w:cs="Arial"/>
          <w:color w:val="auto"/>
          <w:sz w:val="18"/>
          <w:szCs w:val="18"/>
        </w:rPr>
        <w:t>а пока</w:t>
      </w:r>
      <w:r w:rsidR="00136B89" w:rsidRPr="000A0C5A">
        <w:rPr>
          <w:rFonts w:ascii="Arial" w:hAnsi="Arial" w:cs="Arial"/>
          <w:color w:val="auto"/>
          <w:sz w:val="18"/>
          <w:szCs w:val="18"/>
        </w:rPr>
        <w:t xml:space="preserve"> </w:t>
      </w:r>
      <w:r w:rsidR="00E302A8" w:rsidRPr="000A0C5A">
        <w:rPr>
          <w:rFonts w:ascii="Arial" w:hAnsi="Arial" w:cs="Arial"/>
          <w:color w:val="auto"/>
          <w:sz w:val="18"/>
          <w:szCs w:val="18"/>
        </w:rPr>
        <w:t>далеко</w:t>
      </w:r>
      <w:r w:rsidRPr="000A0C5A">
        <w:rPr>
          <w:rFonts w:ascii="Arial" w:hAnsi="Arial" w:cs="Arial"/>
          <w:color w:val="auto"/>
          <w:sz w:val="18"/>
          <w:szCs w:val="18"/>
        </w:rPr>
        <w:t xml:space="preserve"> </w:t>
      </w:r>
      <w:r w:rsidR="00806BA9" w:rsidRPr="000A0C5A">
        <w:rPr>
          <w:rFonts w:ascii="Arial" w:hAnsi="Arial" w:cs="Arial"/>
          <w:color w:val="auto"/>
          <w:sz w:val="18"/>
          <w:szCs w:val="18"/>
        </w:rPr>
        <w:t xml:space="preserve">не </w:t>
      </w:r>
      <w:r w:rsidR="00F77F21">
        <w:rPr>
          <w:rFonts w:ascii="Arial" w:hAnsi="Arial" w:cs="Arial"/>
          <w:color w:val="auto"/>
          <w:sz w:val="18"/>
          <w:szCs w:val="18"/>
        </w:rPr>
        <w:t>лишним</w:t>
      </w:r>
      <w:r w:rsidR="00806BA9" w:rsidRPr="000A0C5A">
        <w:rPr>
          <w:rFonts w:ascii="Arial" w:hAnsi="Arial" w:cs="Arial"/>
          <w:color w:val="auto"/>
          <w:sz w:val="18"/>
          <w:szCs w:val="18"/>
        </w:rPr>
        <w:t xml:space="preserve"> будет</w:t>
      </w:r>
      <w:r w:rsidR="00BF260F" w:rsidRPr="000A0C5A">
        <w:rPr>
          <w:rFonts w:ascii="Arial" w:hAnsi="Arial" w:cs="Arial"/>
          <w:color w:val="auto"/>
          <w:sz w:val="18"/>
          <w:szCs w:val="18"/>
        </w:rPr>
        <w:t xml:space="preserve"> </w:t>
      </w:r>
      <w:r w:rsidRPr="000A0C5A">
        <w:rPr>
          <w:rFonts w:ascii="Arial" w:hAnsi="Arial" w:cs="Arial"/>
          <w:color w:val="auto"/>
          <w:sz w:val="18"/>
          <w:szCs w:val="18"/>
        </w:rPr>
        <w:t>отметить тот факт</w:t>
      </w:r>
      <w:r w:rsidR="00BF260F" w:rsidRPr="000A0C5A">
        <w:rPr>
          <w:rFonts w:ascii="Arial" w:hAnsi="Arial" w:cs="Arial"/>
          <w:color w:val="auto"/>
          <w:sz w:val="18"/>
          <w:szCs w:val="18"/>
        </w:rPr>
        <w:t>, что</w:t>
      </w:r>
      <w:r w:rsidRPr="000A0C5A">
        <w:rPr>
          <w:rFonts w:ascii="Arial" w:hAnsi="Arial" w:cs="Arial"/>
          <w:color w:val="auto"/>
          <w:sz w:val="18"/>
          <w:szCs w:val="18"/>
        </w:rPr>
        <w:t xml:space="preserve"> </w:t>
      </w:r>
      <w:r w:rsidR="00160513" w:rsidRPr="000A0C5A">
        <w:rPr>
          <w:rFonts w:ascii="Arial" w:hAnsi="Arial" w:cs="Arial"/>
          <w:color w:val="auto"/>
          <w:sz w:val="18"/>
          <w:szCs w:val="18"/>
        </w:rPr>
        <w:t>этот Путь</w:t>
      </w:r>
      <w:r w:rsidR="00BF260F" w:rsidRPr="000A0C5A">
        <w:rPr>
          <w:rFonts w:ascii="Arial" w:hAnsi="Arial" w:cs="Arial"/>
          <w:color w:val="auto"/>
          <w:sz w:val="18"/>
          <w:szCs w:val="18"/>
        </w:rPr>
        <w:t xml:space="preserve"> </w:t>
      </w:r>
      <w:r w:rsidRPr="000A0C5A">
        <w:rPr>
          <w:rFonts w:ascii="Arial" w:hAnsi="Arial" w:cs="Arial"/>
          <w:color w:val="auto"/>
          <w:sz w:val="18"/>
          <w:szCs w:val="18"/>
        </w:rPr>
        <w:t>явственно перекликается с вышеупомянутым «</w:t>
      </w:r>
      <w:r w:rsidR="00BF260F" w:rsidRPr="000A0C5A">
        <w:rPr>
          <w:rFonts w:ascii="Arial" w:hAnsi="Arial" w:cs="Arial"/>
          <w:color w:val="auto"/>
          <w:sz w:val="18"/>
          <w:szCs w:val="18"/>
        </w:rPr>
        <w:t>Четвертый Пут</w:t>
      </w:r>
      <w:r w:rsidRPr="000A0C5A">
        <w:rPr>
          <w:rFonts w:ascii="Arial" w:hAnsi="Arial" w:cs="Arial"/>
          <w:color w:val="auto"/>
          <w:sz w:val="18"/>
          <w:szCs w:val="18"/>
        </w:rPr>
        <w:t>ём</w:t>
      </w:r>
      <w:r w:rsidR="00BF260F" w:rsidRPr="000A0C5A">
        <w:rPr>
          <w:rFonts w:ascii="Arial" w:hAnsi="Arial" w:cs="Arial"/>
          <w:color w:val="auto"/>
          <w:sz w:val="18"/>
          <w:szCs w:val="18"/>
        </w:rPr>
        <w:t xml:space="preserve"> Каббалы</w:t>
      </w:r>
      <w:r w:rsidRPr="000A0C5A">
        <w:rPr>
          <w:rFonts w:ascii="Arial" w:hAnsi="Arial" w:cs="Arial"/>
          <w:color w:val="auto"/>
          <w:sz w:val="18"/>
          <w:szCs w:val="18"/>
        </w:rPr>
        <w:t>».</w:t>
      </w:r>
      <w:r w:rsidR="00BF260F" w:rsidRPr="000A0C5A">
        <w:rPr>
          <w:rFonts w:ascii="Arial" w:hAnsi="Arial" w:cs="Arial"/>
          <w:color w:val="auto"/>
          <w:sz w:val="18"/>
          <w:szCs w:val="18"/>
        </w:rPr>
        <w:t xml:space="preserve"> </w:t>
      </w:r>
    </w:p>
    <w:p w:rsidR="00F80942" w:rsidRDefault="00151A1F" w:rsidP="00757C1D">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Ведь и</w:t>
      </w:r>
      <w:r w:rsidR="00BF260F" w:rsidRPr="000A0C5A">
        <w:rPr>
          <w:rFonts w:ascii="Arial" w:hAnsi="Arial" w:cs="Arial"/>
          <w:color w:val="auto"/>
          <w:sz w:val="18"/>
          <w:szCs w:val="18"/>
        </w:rPr>
        <w:t xml:space="preserve"> там, и здесь </w:t>
      </w:r>
      <w:r w:rsidR="00F44CD0" w:rsidRPr="000A0C5A">
        <w:rPr>
          <w:rFonts w:ascii="Arial" w:hAnsi="Arial" w:cs="Arial"/>
          <w:color w:val="auto"/>
          <w:sz w:val="18"/>
          <w:szCs w:val="18"/>
        </w:rPr>
        <w:t>н</w:t>
      </w:r>
      <w:r w:rsidR="000800A7" w:rsidRPr="000A0C5A">
        <w:rPr>
          <w:rFonts w:ascii="Arial" w:hAnsi="Arial" w:cs="Arial"/>
          <w:color w:val="auto"/>
          <w:sz w:val="18"/>
          <w:szCs w:val="18"/>
        </w:rPr>
        <w:t xml:space="preserve">исхождение </w:t>
      </w:r>
      <w:r w:rsidR="00296C54" w:rsidRPr="000A0C5A">
        <w:rPr>
          <w:rFonts w:ascii="Arial" w:hAnsi="Arial" w:cs="Arial"/>
          <w:color w:val="auto"/>
          <w:sz w:val="18"/>
          <w:szCs w:val="18"/>
        </w:rPr>
        <w:t xml:space="preserve">Души </w:t>
      </w:r>
      <w:r w:rsidR="000800A7" w:rsidRPr="000A0C5A">
        <w:rPr>
          <w:rFonts w:ascii="Arial" w:hAnsi="Arial" w:cs="Arial"/>
          <w:color w:val="auto"/>
          <w:sz w:val="18"/>
          <w:szCs w:val="18"/>
        </w:rPr>
        <w:t>в тело не считается злом, а вызывается</w:t>
      </w:r>
      <w:r w:rsidRPr="000A0C5A">
        <w:rPr>
          <w:rFonts w:ascii="Arial" w:hAnsi="Arial" w:cs="Arial"/>
          <w:color w:val="auto"/>
          <w:sz w:val="18"/>
          <w:szCs w:val="18"/>
        </w:rPr>
        <w:t xml:space="preserve"> (и даже</w:t>
      </w:r>
      <w:r w:rsidR="00160513" w:rsidRPr="000A0C5A">
        <w:rPr>
          <w:rFonts w:ascii="Arial" w:hAnsi="Arial" w:cs="Arial"/>
          <w:color w:val="auto"/>
          <w:sz w:val="18"/>
          <w:szCs w:val="18"/>
        </w:rPr>
        <w:t xml:space="preserve"> вынуждается</w:t>
      </w:r>
      <w:r w:rsidRPr="000A0C5A">
        <w:rPr>
          <w:rFonts w:ascii="Arial" w:hAnsi="Arial" w:cs="Arial"/>
          <w:color w:val="auto"/>
          <w:sz w:val="18"/>
          <w:szCs w:val="18"/>
        </w:rPr>
        <w:t>)</w:t>
      </w:r>
      <w:r w:rsidR="00160513" w:rsidRPr="000A0C5A">
        <w:rPr>
          <w:rFonts w:ascii="Arial" w:hAnsi="Arial" w:cs="Arial"/>
          <w:color w:val="auto"/>
          <w:sz w:val="18"/>
          <w:szCs w:val="18"/>
        </w:rPr>
        <w:t xml:space="preserve"> её </w:t>
      </w:r>
      <w:r w:rsidR="000800A7" w:rsidRPr="000A0C5A">
        <w:rPr>
          <w:rFonts w:ascii="Arial" w:hAnsi="Arial" w:cs="Arial"/>
          <w:color w:val="auto"/>
          <w:sz w:val="18"/>
          <w:szCs w:val="18"/>
        </w:rPr>
        <w:t>специальным назначение</w:t>
      </w:r>
      <w:r w:rsidR="000800A7" w:rsidRPr="000A0C5A">
        <w:rPr>
          <w:rFonts w:ascii="Arial" w:hAnsi="Arial" w:cs="Arial" w:hint="eastAsia"/>
          <w:color w:val="auto"/>
          <w:sz w:val="18"/>
          <w:szCs w:val="18"/>
        </w:rPr>
        <w:t>м</w:t>
      </w:r>
      <w:r w:rsidRPr="000A0C5A">
        <w:rPr>
          <w:rFonts w:ascii="Arial" w:hAnsi="Arial" w:cs="Arial"/>
          <w:color w:val="auto"/>
          <w:sz w:val="18"/>
          <w:szCs w:val="18"/>
        </w:rPr>
        <w:t xml:space="preserve">, ибо </w:t>
      </w:r>
      <w:r w:rsidR="00F77F21" w:rsidRPr="000A0C5A">
        <w:rPr>
          <w:rFonts w:ascii="Arial" w:hAnsi="Arial" w:cs="Arial"/>
          <w:color w:val="auto"/>
          <w:sz w:val="18"/>
          <w:szCs w:val="18"/>
        </w:rPr>
        <w:t>Душе</w:t>
      </w:r>
      <w:r w:rsidR="000800A7" w:rsidRPr="000A0C5A">
        <w:rPr>
          <w:rFonts w:ascii="Arial" w:hAnsi="Arial" w:cs="Arial"/>
          <w:color w:val="auto"/>
          <w:sz w:val="18"/>
          <w:szCs w:val="18"/>
        </w:rPr>
        <w:t xml:space="preserve"> надлежит соединиться с телом, чтобы самой принять участие в</w:t>
      </w:r>
      <w:r w:rsidRPr="000A0C5A">
        <w:rPr>
          <w:rFonts w:ascii="Arial" w:hAnsi="Arial" w:cs="Arial"/>
          <w:color w:val="auto"/>
          <w:sz w:val="18"/>
          <w:szCs w:val="18"/>
        </w:rPr>
        <w:t xml:space="preserve"> процессах, происходящих в</w:t>
      </w:r>
      <w:r w:rsidR="000800A7" w:rsidRPr="000A0C5A">
        <w:rPr>
          <w:rFonts w:ascii="Arial" w:hAnsi="Arial" w:cs="Arial"/>
          <w:color w:val="auto"/>
          <w:sz w:val="18"/>
          <w:szCs w:val="18"/>
        </w:rPr>
        <w:t xml:space="preserve">о </w:t>
      </w:r>
      <w:r w:rsidR="00136B89" w:rsidRPr="000A0C5A">
        <w:rPr>
          <w:rFonts w:ascii="Arial" w:hAnsi="Arial" w:cs="Arial"/>
          <w:color w:val="auto"/>
          <w:sz w:val="18"/>
          <w:szCs w:val="18"/>
        </w:rPr>
        <w:t>Вселенной</w:t>
      </w:r>
      <w:r w:rsidR="000800A7" w:rsidRPr="000A0C5A">
        <w:rPr>
          <w:rFonts w:ascii="Arial" w:hAnsi="Arial" w:cs="Arial"/>
          <w:color w:val="auto"/>
          <w:sz w:val="18"/>
          <w:szCs w:val="18"/>
        </w:rPr>
        <w:t xml:space="preserve">, созерцать </w:t>
      </w:r>
      <w:r w:rsidRPr="000A0C5A">
        <w:rPr>
          <w:rFonts w:ascii="Arial" w:hAnsi="Arial" w:cs="Arial"/>
          <w:color w:val="auto"/>
          <w:sz w:val="18"/>
          <w:szCs w:val="18"/>
        </w:rPr>
        <w:t>Творение</w:t>
      </w:r>
      <w:r w:rsidR="000800A7" w:rsidRPr="000A0C5A">
        <w:rPr>
          <w:rFonts w:ascii="Arial" w:hAnsi="Arial" w:cs="Arial"/>
          <w:color w:val="auto"/>
          <w:sz w:val="18"/>
          <w:szCs w:val="18"/>
        </w:rPr>
        <w:t xml:space="preserve">, познать самоё себя и свое происхождение и, наконец, выполнив свое </w:t>
      </w:r>
      <w:r w:rsidR="00136B89" w:rsidRPr="000A0C5A">
        <w:rPr>
          <w:rFonts w:ascii="Arial" w:hAnsi="Arial" w:cs="Arial"/>
          <w:color w:val="auto"/>
          <w:sz w:val="18"/>
          <w:szCs w:val="18"/>
        </w:rPr>
        <w:t>пред</w:t>
      </w:r>
      <w:r w:rsidR="000800A7" w:rsidRPr="000A0C5A">
        <w:rPr>
          <w:rFonts w:ascii="Arial" w:hAnsi="Arial" w:cs="Arial"/>
          <w:color w:val="auto"/>
          <w:sz w:val="18"/>
          <w:szCs w:val="18"/>
        </w:rPr>
        <w:t xml:space="preserve">назначение в жизни, </w:t>
      </w:r>
      <w:r w:rsidR="00F44CD0" w:rsidRPr="000A0C5A">
        <w:rPr>
          <w:rFonts w:ascii="Arial" w:hAnsi="Arial" w:cs="Arial"/>
          <w:color w:val="auto"/>
          <w:sz w:val="18"/>
          <w:szCs w:val="18"/>
        </w:rPr>
        <w:t xml:space="preserve">возвратиться </w:t>
      </w:r>
      <w:r w:rsidR="000800A7" w:rsidRPr="000A0C5A">
        <w:rPr>
          <w:rFonts w:ascii="Arial" w:hAnsi="Arial" w:cs="Arial"/>
          <w:color w:val="auto"/>
          <w:sz w:val="18"/>
          <w:szCs w:val="18"/>
        </w:rPr>
        <w:t>затем к</w:t>
      </w:r>
      <w:r w:rsidR="006F06F5">
        <w:rPr>
          <w:rFonts w:ascii="Arial" w:hAnsi="Arial" w:cs="Arial"/>
          <w:color w:val="auto"/>
          <w:sz w:val="18"/>
          <w:szCs w:val="18"/>
        </w:rPr>
        <w:t xml:space="preserve"> создавшему её</w:t>
      </w:r>
      <w:r w:rsidR="000800A7" w:rsidRPr="000A0C5A">
        <w:rPr>
          <w:rFonts w:ascii="Arial" w:hAnsi="Arial" w:cs="Arial"/>
          <w:color w:val="auto"/>
          <w:sz w:val="18"/>
          <w:szCs w:val="18"/>
        </w:rPr>
        <w:t xml:space="preserve"> вечному Источнику </w:t>
      </w:r>
      <w:r w:rsidR="00246201" w:rsidRPr="000A0C5A">
        <w:rPr>
          <w:rFonts w:ascii="Arial" w:hAnsi="Arial" w:cs="Arial"/>
          <w:color w:val="auto"/>
          <w:sz w:val="18"/>
          <w:szCs w:val="18"/>
        </w:rPr>
        <w:t>Света</w:t>
      </w:r>
      <w:r w:rsidR="00F44CD0" w:rsidRPr="000A0C5A">
        <w:rPr>
          <w:rFonts w:ascii="Arial" w:hAnsi="Arial" w:cs="Arial"/>
          <w:color w:val="auto"/>
          <w:sz w:val="18"/>
          <w:szCs w:val="18"/>
        </w:rPr>
        <w:t>.</w:t>
      </w:r>
      <w:r w:rsidR="000800A7" w:rsidRPr="000A0C5A">
        <w:rPr>
          <w:rFonts w:ascii="Arial" w:hAnsi="Arial" w:cs="Arial"/>
          <w:color w:val="auto"/>
          <w:sz w:val="18"/>
          <w:szCs w:val="18"/>
        </w:rPr>
        <w:t xml:space="preserve"> </w:t>
      </w:r>
      <w:proofErr w:type="gramEnd"/>
    </w:p>
    <w:p w:rsidR="006169CF" w:rsidRPr="000A0C5A" w:rsidRDefault="00151A1F" w:rsidP="00757C1D">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На обоих этих «Четвёртых путях»</w:t>
      </w:r>
      <w:r w:rsidR="00F44CD0" w:rsidRPr="000A0C5A">
        <w:rPr>
          <w:rFonts w:ascii="Arial" w:hAnsi="Arial" w:cs="Arial"/>
          <w:color w:val="auto"/>
          <w:sz w:val="18"/>
          <w:szCs w:val="18"/>
        </w:rPr>
        <w:t xml:space="preserve"> </w:t>
      </w:r>
      <w:r w:rsidR="00296C54" w:rsidRPr="000A0C5A">
        <w:rPr>
          <w:rFonts w:ascii="Arial" w:hAnsi="Arial" w:cs="Arial"/>
          <w:color w:val="auto"/>
          <w:sz w:val="18"/>
          <w:szCs w:val="18"/>
        </w:rPr>
        <w:t>Д</w:t>
      </w:r>
      <w:r w:rsidR="00E6013C" w:rsidRPr="000A0C5A">
        <w:rPr>
          <w:rFonts w:ascii="Arial" w:hAnsi="Arial" w:cs="Arial"/>
          <w:color w:val="auto"/>
          <w:sz w:val="18"/>
          <w:szCs w:val="18"/>
        </w:rPr>
        <w:t>уша воплощается в материальном мире до тех пор</w:t>
      </w:r>
      <w:r w:rsidR="00C17FB5" w:rsidRPr="000A0C5A">
        <w:rPr>
          <w:rFonts w:ascii="Arial" w:hAnsi="Arial" w:cs="Arial"/>
          <w:color w:val="auto"/>
          <w:sz w:val="18"/>
          <w:szCs w:val="18"/>
        </w:rPr>
        <w:t>,</w:t>
      </w:r>
      <w:r w:rsidR="00E6013C" w:rsidRPr="000A0C5A">
        <w:rPr>
          <w:rFonts w:ascii="Arial" w:hAnsi="Arial" w:cs="Arial"/>
          <w:color w:val="auto"/>
          <w:sz w:val="18"/>
          <w:szCs w:val="18"/>
        </w:rPr>
        <w:t xml:space="preserve"> пока не «выучит свой урок» и не </w:t>
      </w:r>
      <w:r w:rsidR="00246201" w:rsidRPr="000A0C5A">
        <w:rPr>
          <w:rFonts w:ascii="Arial" w:hAnsi="Arial" w:cs="Arial"/>
          <w:color w:val="auto"/>
          <w:sz w:val="18"/>
          <w:szCs w:val="18"/>
        </w:rPr>
        <w:t>реализует</w:t>
      </w:r>
      <w:r w:rsidR="00E6013C" w:rsidRPr="000A0C5A">
        <w:rPr>
          <w:rFonts w:ascii="Arial" w:hAnsi="Arial" w:cs="Arial"/>
          <w:color w:val="auto"/>
          <w:sz w:val="18"/>
          <w:szCs w:val="18"/>
        </w:rPr>
        <w:t xml:space="preserve"> т</w:t>
      </w:r>
      <w:r w:rsidR="002A1168" w:rsidRPr="000A0C5A">
        <w:rPr>
          <w:rFonts w:ascii="Arial" w:hAnsi="Arial" w:cs="Arial"/>
          <w:color w:val="auto"/>
          <w:sz w:val="18"/>
          <w:szCs w:val="18"/>
        </w:rPr>
        <w:t>у</w:t>
      </w:r>
      <w:r w:rsidRPr="000A0C5A">
        <w:rPr>
          <w:rFonts w:ascii="Arial" w:hAnsi="Arial" w:cs="Arial"/>
          <w:color w:val="auto"/>
          <w:sz w:val="18"/>
          <w:szCs w:val="18"/>
        </w:rPr>
        <w:t xml:space="preserve"> свою основную</w:t>
      </w:r>
      <w:r w:rsidR="002A1168" w:rsidRPr="000A0C5A">
        <w:rPr>
          <w:rFonts w:ascii="Arial" w:hAnsi="Arial" w:cs="Arial"/>
          <w:color w:val="auto"/>
          <w:sz w:val="18"/>
          <w:szCs w:val="18"/>
        </w:rPr>
        <w:t xml:space="preserve"> миссию</w:t>
      </w:r>
      <w:r w:rsidR="00E6013C" w:rsidRPr="000A0C5A">
        <w:rPr>
          <w:rFonts w:ascii="Arial" w:hAnsi="Arial" w:cs="Arial"/>
          <w:color w:val="auto"/>
          <w:sz w:val="18"/>
          <w:szCs w:val="18"/>
        </w:rPr>
        <w:t>, для</w:t>
      </w:r>
      <w:r w:rsidR="00246201" w:rsidRPr="000A0C5A">
        <w:rPr>
          <w:rFonts w:ascii="Arial" w:hAnsi="Arial" w:cs="Arial"/>
          <w:color w:val="auto"/>
          <w:sz w:val="18"/>
          <w:szCs w:val="18"/>
        </w:rPr>
        <w:t xml:space="preserve"> выполнения</w:t>
      </w:r>
      <w:r w:rsidR="00E6013C" w:rsidRPr="000A0C5A">
        <w:rPr>
          <w:rFonts w:ascii="Arial" w:hAnsi="Arial" w:cs="Arial"/>
          <w:color w:val="auto"/>
          <w:sz w:val="18"/>
          <w:szCs w:val="18"/>
        </w:rPr>
        <w:t xml:space="preserve"> которой она</w:t>
      </w:r>
      <w:r w:rsidRPr="000A0C5A">
        <w:rPr>
          <w:rFonts w:ascii="Arial" w:hAnsi="Arial" w:cs="Arial"/>
          <w:color w:val="auto"/>
          <w:sz w:val="18"/>
          <w:szCs w:val="18"/>
        </w:rPr>
        <w:t xml:space="preserve"> и</w:t>
      </w:r>
      <w:r w:rsidR="00E6013C" w:rsidRPr="000A0C5A">
        <w:rPr>
          <w:rFonts w:ascii="Arial" w:hAnsi="Arial" w:cs="Arial"/>
          <w:color w:val="auto"/>
          <w:sz w:val="18"/>
          <w:szCs w:val="18"/>
        </w:rPr>
        <w:t xml:space="preserve"> была создана</w:t>
      </w:r>
      <w:r w:rsidR="006169CF" w:rsidRPr="000A0C5A">
        <w:rPr>
          <w:rFonts w:ascii="Arial" w:hAnsi="Arial" w:cs="Arial"/>
          <w:color w:val="auto"/>
          <w:sz w:val="18"/>
          <w:szCs w:val="18"/>
        </w:rPr>
        <w:t xml:space="preserve"> </w:t>
      </w:r>
      <w:r w:rsidRPr="000A0C5A">
        <w:rPr>
          <w:rFonts w:ascii="Arial" w:hAnsi="Arial" w:cs="Arial"/>
          <w:color w:val="auto"/>
          <w:sz w:val="18"/>
          <w:szCs w:val="18"/>
        </w:rPr>
        <w:t>–</w:t>
      </w:r>
      <w:r w:rsidR="002A1168" w:rsidRPr="000A0C5A">
        <w:rPr>
          <w:rFonts w:ascii="Arial" w:hAnsi="Arial" w:cs="Arial"/>
          <w:color w:val="auto"/>
          <w:sz w:val="18"/>
          <w:szCs w:val="18"/>
        </w:rPr>
        <w:t xml:space="preserve"> </w:t>
      </w:r>
      <w:r w:rsidR="006C1746">
        <w:rPr>
          <w:rFonts w:ascii="Arial" w:hAnsi="Arial" w:cs="Arial"/>
          <w:color w:val="auto"/>
          <w:sz w:val="18"/>
          <w:szCs w:val="18"/>
        </w:rPr>
        <w:t xml:space="preserve">с </w:t>
      </w:r>
      <w:r w:rsidR="006F06F5">
        <w:rPr>
          <w:rFonts w:ascii="Arial" w:hAnsi="Arial" w:cs="Arial"/>
          <w:color w:val="auto"/>
          <w:sz w:val="18"/>
          <w:szCs w:val="18"/>
        </w:rPr>
        <w:t>максимально</w:t>
      </w:r>
      <w:r w:rsidR="006C1746">
        <w:rPr>
          <w:rFonts w:ascii="Arial" w:hAnsi="Arial" w:cs="Arial"/>
          <w:color w:val="auto"/>
          <w:sz w:val="18"/>
          <w:szCs w:val="18"/>
        </w:rPr>
        <w:t>й пользой</w:t>
      </w:r>
      <w:r w:rsidR="006169CF" w:rsidRPr="000A0C5A">
        <w:rPr>
          <w:rFonts w:ascii="Arial" w:hAnsi="Arial" w:cs="Arial"/>
          <w:color w:val="auto"/>
          <w:sz w:val="18"/>
          <w:szCs w:val="18"/>
        </w:rPr>
        <w:t xml:space="preserve"> повлиять своими </w:t>
      </w:r>
      <w:r w:rsidR="006C1746" w:rsidRPr="000A0C5A">
        <w:rPr>
          <w:rFonts w:ascii="Arial" w:hAnsi="Arial" w:cs="Arial"/>
          <w:color w:val="auto"/>
          <w:sz w:val="18"/>
          <w:szCs w:val="18"/>
        </w:rPr>
        <w:t>по</w:t>
      </w:r>
      <w:r w:rsidR="006C1746">
        <w:rPr>
          <w:rFonts w:ascii="Arial" w:hAnsi="Arial" w:cs="Arial"/>
          <w:color w:val="auto"/>
          <w:sz w:val="18"/>
          <w:szCs w:val="18"/>
        </w:rPr>
        <w:t>зитивными</w:t>
      </w:r>
      <w:r w:rsidR="006C1746" w:rsidRPr="000A0C5A">
        <w:rPr>
          <w:rFonts w:ascii="Arial" w:hAnsi="Arial" w:cs="Arial"/>
          <w:color w:val="auto"/>
          <w:sz w:val="18"/>
          <w:szCs w:val="18"/>
        </w:rPr>
        <w:t xml:space="preserve"> поступками</w:t>
      </w:r>
      <w:r w:rsidR="006C1746">
        <w:rPr>
          <w:rFonts w:ascii="Arial" w:hAnsi="Arial" w:cs="Arial"/>
          <w:color w:val="auto"/>
          <w:sz w:val="18"/>
          <w:szCs w:val="18"/>
        </w:rPr>
        <w:t xml:space="preserve"> и </w:t>
      </w:r>
      <w:r w:rsidR="008F5BA3">
        <w:rPr>
          <w:rFonts w:ascii="Arial" w:hAnsi="Arial" w:cs="Arial"/>
          <w:color w:val="auto"/>
          <w:sz w:val="18"/>
          <w:szCs w:val="18"/>
        </w:rPr>
        <w:t xml:space="preserve">помыслами </w:t>
      </w:r>
      <w:r w:rsidR="006169CF" w:rsidRPr="000A0C5A">
        <w:rPr>
          <w:rFonts w:ascii="Arial" w:hAnsi="Arial" w:cs="Arial"/>
          <w:color w:val="auto"/>
          <w:sz w:val="18"/>
          <w:szCs w:val="18"/>
        </w:rPr>
        <w:t xml:space="preserve">на идеальный мир </w:t>
      </w:r>
      <w:proofErr w:type="spellStart"/>
      <w:r w:rsidR="006169CF" w:rsidRPr="000A0C5A">
        <w:rPr>
          <w:rFonts w:ascii="Arial" w:hAnsi="Arial" w:cs="Arial"/>
          <w:color w:val="auto"/>
          <w:sz w:val="18"/>
          <w:szCs w:val="18"/>
        </w:rPr>
        <w:t>сефирот</w:t>
      </w:r>
      <w:proofErr w:type="spellEnd"/>
      <w:r w:rsidR="006169CF" w:rsidRPr="000A0C5A">
        <w:rPr>
          <w:rFonts w:ascii="Arial" w:hAnsi="Arial" w:cs="Arial"/>
          <w:color w:val="auto"/>
          <w:sz w:val="18"/>
          <w:szCs w:val="18"/>
        </w:rPr>
        <w:t xml:space="preserve"> и на</w:t>
      </w:r>
      <w:r w:rsidR="00246201" w:rsidRPr="000A0C5A">
        <w:rPr>
          <w:rFonts w:ascii="Arial" w:hAnsi="Arial" w:cs="Arial"/>
          <w:color w:val="auto"/>
          <w:sz w:val="18"/>
          <w:szCs w:val="18"/>
        </w:rPr>
        <w:t xml:space="preserve"> весь</w:t>
      </w:r>
      <w:r w:rsidR="006169CF" w:rsidRPr="000A0C5A">
        <w:rPr>
          <w:rFonts w:ascii="Arial" w:hAnsi="Arial" w:cs="Arial"/>
          <w:color w:val="auto"/>
          <w:sz w:val="18"/>
          <w:szCs w:val="18"/>
        </w:rPr>
        <w:t xml:space="preserve"> мировой</w:t>
      </w:r>
      <w:r w:rsidR="008F5BA3">
        <w:rPr>
          <w:rFonts w:ascii="Arial" w:hAnsi="Arial" w:cs="Arial"/>
          <w:color w:val="auto"/>
          <w:sz w:val="18"/>
          <w:szCs w:val="18"/>
        </w:rPr>
        <w:t xml:space="preserve"> эволюционный</w:t>
      </w:r>
      <w:r w:rsidR="006169CF" w:rsidRPr="000A0C5A">
        <w:rPr>
          <w:rFonts w:ascii="Arial" w:hAnsi="Arial" w:cs="Arial"/>
          <w:color w:val="auto"/>
          <w:sz w:val="18"/>
          <w:szCs w:val="18"/>
        </w:rPr>
        <w:t xml:space="preserve"> процесс </w:t>
      </w:r>
      <w:r w:rsidR="007B4265" w:rsidRPr="000A0C5A">
        <w:rPr>
          <w:rFonts w:ascii="Arial" w:hAnsi="Arial" w:cs="Arial"/>
          <w:color w:val="auto"/>
          <w:sz w:val="18"/>
          <w:szCs w:val="18"/>
        </w:rPr>
        <w:t>в целом…</w:t>
      </w:r>
      <w:r w:rsidR="006169CF" w:rsidRPr="000A0C5A">
        <w:rPr>
          <w:rFonts w:ascii="Arial" w:hAnsi="Arial" w:cs="Arial"/>
          <w:color w:val="auto"/>
          <w:sz w:val="18"/>
          <w:szCs w:val="18"/>
        </w:rPr>
        <w:t xml:space="preserve"> </w:t>
      </w:r>
      <w:proofErr w:type="gramEnd"/>
    </w:p>
    <w:p w:rsidR="00402AD6" w:rsidRDefault="00E7006D" w:rsidP="008A7945">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Надо сказать, что у</w:t>
      </w:r>
      <w:r w:rsidR="00136B89" w:rsidRPr="000A0C5A">
        <w:rPr>
          <w:rFonts w:ascii="Arial" w:hAnsi="Arial" w:cs="Arial"/>
          <w:color w:val="auto"/>
          <w:sz w:val="18"/>
          <w:szCs w:val="18"/>
        </w:rPr>
        <w:t>же в</w:t>
      </w:r>
      <w:r w:rsidR="00180BD2" w:rsidRPr="000A0C5A">
        <w:rPr>
          <w:rFonts w:ascii="Arial" w:hAnsi="Arial" w:cs="Arial"/>
          <w:color w:val="auto"/>
          <w:sz w:val="18"/>
          <w:szCs w:val="18"/>
        </w:rPr>
        <w:t xml:space="preserve"> конце XV века</w:t>
      </w:r>
      <w:r w:rsidR="00A40A81">
        <w:rPr>
          <w:rFonts w:ascii="Arial" w:hAnsi="Arial" w:cs="Arial"/>
          <w:color w:val="auto"/>
          <w:sz w:val="18"/>
          <w:szCs w:val="18"/>
        </w:rPr>
        <w:t xml:space="preserve"> н.э.</w:t>
      </w:r>
      <w:r w:rsidR="00180BD2" w:rsidRPr="000A0C5A">
        <w:rPr>
          <w:rFonts w:ascii="Arial" w:hAnsi="Arial" w:cs="Arial"/>
          <w:color w:val="auto"/>
          <w:sz w:val="18"/>
          <w:szCs w:val="18"/>
        </w:rPr>
        <w:t xml:space="preserve"> </w:t>
      </w:r>
      <w:r w:rsidR="00136B89" w:rsidRPr="000A0C5A">
        <w:rPr>
          <w:rFonts w:ascii="Arial" w:hAnsi="Arial" w:cs="Arial"/>
          <w:color w:val="auto"/>
          <w:sz w:val="18"/>
          <w:szCs w:val="18"/>
        </w:rPr>
        <w:t>Каббала</w:t>
      </w:r>
      <w:r w:rsidR="00180BD2" w:rsidRPr="000A0C5A">
        <w:rPr>
          <w:rFonts w:ascii="Arial" w:hAnsi="Arial" w:cs="Arial"/>
          <w:color w:val="auto"/>
          <w:sz w:val="18"/>
          <w:szCs w:val="18"/>
        </w:rPr>
        <w:t xml:space="preserve"> трансформировалась от чисто еврейского явления </w:t>
      </w:r>
      <w:r w:rsidR="007B4265" w:rsidRPr="000A0C5A">
        <w:rPr>
          <w:rFonts w:ascii="Arial" w:hAnsi="Arial" w:cs="Arial"/>
          <w:color w:val="auto"/>
          <w:sz w:val="18"/>
          <w:szCs w:val="18"/>
        </w:rPr>
        <w:t>в феномен</w:t>
      </w:r>
      <w:r w:rsidR="00180BD2" w:rsidRPr="000A0C5A">
        <w:rPr>
          <w:rFonts w:ascii="Arial" w:hAnsi="Arial" w:cs="Arial"/>
          <w:color w:val="auto"/>
          <w:sz w:val="18"/>
          <w:szCs w:val="18"/>
        </w:rPr>
        <w:t xml:space="preserve"> европейской культур</w:t>
      </w:r>
      <w:r w:rsidR="007B4265" w:rsidRPr="000A0C5A">
        <w:rPr>
          <w:rFonts w:ascii="Arial" w:hAnsi="Arial" w:cs="Arial"/>
          <w:color w:val="auto"/>
          <w:sz w:val="18"/>
          <w:szCs w:val="18"/>
        </w:rPr>
        <w:t xml:space="preserve">ы. </w:t>
      </w:r>
      <w:r w:rsidR="00523AE2" w:rsidRPr="000A0C5A">
        <w:rPr>
          <w:rFonts w:ascii="Arial" w:hAnsi="Arial" w:cs="Arial"/>
          <w:color w:val="auto"/>
          <w:sz w:val="18"/>
          <w:szCs w:val="18"/>
        </w:rPr>
        <w:t>А р</w:t>
      </w:r>
      <w:r w:rsidR="00E6020E" w:rsidRPr="000A0C5A">
        <w:rPr>
          <w:rFonts w:ascii="Arial" w:hAnsi="Arial" w:cs="Arial"/>
          <w:color w:val="auto"/>
          <w:sz w:val="18"/>
          <w:szCs w:val="18"/>
        </w:rPr>
        <w:t>одоначальни</w:t>
      </w:r>
      <w:r w:rsidR="00136B89" w:rsidRPr="000A0C5A">
        <w:rPr>
          <w:rFonts w:ascii="Arial" w:hAnsi="Arial" w:cs="Arial"/>
          <w:color w:val="auto"/>
          <w:sz w:val="18"/>
          <w:szCs w:val="18"/>
        </w:rPr>
        <w:t>к</w:t>
      </w:r>
      <w:r w:rsidR="00E6020E" w:rsidRPr="000A0C5A">
        <w:rPr>
          <w:rFonts w:ascii="Arial" w:hAnsi="Arial" w:cs="Arial"/>
          <w:color w:val="auto"/>
          <w:sz w:val="18"/>
          <w:szCs w:val="18"/>
        </w:rPr>
        <w:t xml:space="preserve"> </w:t>
      </w:r>
      <w:r w:rsidR="00523AE2" w:rsidRPr="000A0C5A">
        <w:rPr>
          <w:rFonts w:ascii="Arial" w:hAnsi="Arial" w:cs="Arial"/>
          <w:color w:val="auto"/>
          <w:sz w:val="18"/>
          <w:szCs w:val="18"/>
        </w:rPr>
        <w:t>Христианской Каббалы</w:t>
      </w:r>
      <w:proofErr w:type="gramStart"/>
      <w:r w:rsidR="00523AE2" w:rsidRPr="000A0C5A">
        <w:rPr>
          <w:rFonts w:ascii="Arial" w:hAnsi="Arial" w:cs="Arial"/>
          <w:color w:val="auto"/>
          <w:sz w:val="18"/>
          <w:szCs w:val="18"/>
        </w:rPr>
        <w:t xml:space="preserve"> </w:t>
      </w:r>
      <w:r w:rsidR="00E6020E" w:rsidRPr="000A0C5A">
        <w:rPr>
          <w:rFonts w:ascii="Arial" w:hAnsi="Arial" w:cs="Arial"/>
          <w:color w:val="auto"/>
          <w:sz w:val="18"/>
          <w:szCs w:val="18"/>
        </w:rPr>
        <w:t>П</w:t>
      </w:r>
      <w:proofErr w:type="gramEnd"/>
      <w:r w:rsidR="00E6020E" w:rsidRPr="000A0C5A">
        <w:rPr>
          <w:rFonts w:ascii="Arial" w:hAnsi="Arial" w:cs="Arial"/>
          <w:color w:val="auto"/>
          <w:sz w:val="18"/>
          <w:szCs w:val="18"/>
        </w:rPr>
        <w:t xml:space="preserve">ико </w:t>
      </w:r>
      <w:proofErr w:type="spellStart"/>
      <w:r w:rsidR="00E6020E" w:rsidRPr="000A0C5A">
        <w:rPr>
          <w:rFonts w:ascii="Arial" w:hAnsi="Arial" w:cs="Arial"/>
          <w:color w:val="auto"/>
          <w:sz w:val="18"/>
          <w:szCs w:val="18"/>
        </w:rPr>
        <w:t>делла</w:t>
      </w:r>
      <w:proofErr w:type="spellEnd"/>
      <w:r w:rsidR="00E6020E" w:rsidRPr="000A0C5A">
        <w:rPr>
          <w:rFonts w:ascii="Arial" w:hAnsi="Arial" w:cs="Arial"/>
          <w:color w:val="auto"/>
          <w:sz w:val="18"/>
          <w:szCs w:val="18"/>
        </w:rPr>
        <w:t xml:space="preserve"> </w:t>
      </w:r>
      <w:proofErr w:type="spellStart"/>
      <w:r w:rsidR="00E6020E" w:rsidRPr="000A0C5A">
        <w:rPr>
          <w:rFonts w:ascii="Arial" w:hAnsi="Arial" w:cs="Arial"/>
          <w:color w:val="auto"/>
          <w:sz w:val="18"/>
          <w:szCs w:val="18"/>
        </w:rPr>
        <w:t>Мирандола</w:t>
      </w:r>
      <w:proofErr w:type="spellEnd"/>
      <w:r w:rsidR="00E6020E" w:rsidRPr="000A0C5A">
        <w:rPr>
          <w:rFonts w:ascii="Arial" w:hAnsi="Arial" w:cs="Arial"/>
          <w:color w:val="auto"/>
          <w:sz w:val="18"/>
          <w:szCs w:val="18"/>
        </w:rPr>
        <w:t>, изуч</w:t>
      </w:r>
      <w:r w:rsidR="00523AE2" w:rsidRPr="000A0C5A">
        <w:rPr>
          <w:rFonts w:ascii="Arial" w:hAnsi="Arial" w:cs="Arial"/>
          <w:color w:val="auto"/>
          <w:sz w:val="18"/>
          <w:szCs w:val="18"/>
        </w:rPr>
        <w:t>и</w:t>
      </w:r>
      <w:r w:rsidR="00E6020E" w:rsidRPr="000A0C5A">
        <w:rPr>
          <w:rFonts w:ascii="Arial" w:hAnsi="Arial" w:cs="Arial"/>
          <w:color w:val="auto"/>
          <w:sz w:val="18"/>
          <w:szCs w:val="18"/>
        </w:rPr>
        <w:t xml:space="preserve">в </w:t>
      </w:r>
      <w:r w:rsidR="00E6020E" w:rsidRPr="000A0C5A">
        <w:rPr>
          <w:rFonts w:ascii="Arial" w:hAnsi="Arial" w:cs="Arial"/>
          <w:color w:val="auto"/>
          <w:sz w:val="18"/>
          <w:szCs w:val="18"/>
        </w:rPr>
        <w:lastRenderedPageBreak/>
        <w:t xml:space="preserve">каббалистические комментарии к </w:t>
      </w:r>
      <w:r w:rsidR="007B4265" w:rsidRPr="000A0C5A">
        <w:rPr>
          <w:rFonts w:ascii="Arial" w:hAnsi="Arial" w:cs="Arial"/>
          <w:color w:val="auto"/>
          <w:sz w:val="18"/>
          <w:szCs w:val="18"/>
        </w:rPr>
        <w:t>«</w:t>
      </w:r>
      <w:proofErr w:type="spellStart"/>
      <w:r w:rsidR="00E6020E" w:rsidRPr="000A0C5A">
        <w:rPr>
          <w:rFonts w:ascii="Arial" w:hAnsi="Arial" w:cs="Arial"/>
          <w:color w:val="auto"/>
          <w:sz w:val="18"/>
          <w:szCs w:val="18"/>
        </w:rPr>
        <w:t>Сефер</w:t>
      </w:r>
      <w:proofErr w:type="spellEnd"/>
      <w:r w:rsidR="00E6020E" w:rsidRPr="000A0C5A">
        <w:rPr>
          <w:rFonts w:ascii="Arial" w:hAnsi="Arial" w:cs="Arial"/>
          <w:color w:val="auto"/>
          <w:sz w:val="18"/>
          <w:szCs w:val="18"/>
        </w:rPr>
        <w:t xml:space="preserve"> </w:t>
      </w:r>
      <w:proofErr w:type="spellStart"/>
      <w:r w:rsidR="00E6020E" w:rsidRPr="000A0C5A">
        <w:rPr>
          <w:rFonts w:ascii="Arial" w:hAnsi="Arial" w:cs="Arial"/>
          <w:color w:val="auto"/>
          <w:sz w:val="18"/>
          <w:szCs w:val="18"/>
        </w:rPr>
        <w:t>Йецира</w:t>
      </w:r>
      <w:proofErr w:type="spellEnd"/>
      <w:r w:rsidR="007B4265" w:rsidRPr="000A0C5A">
        <w:rPr>
          <w:rFonts w:ascii="Arial" w:hAnsi="Arial" w:cs="Arial"/>
          <w:color w:val="auto"/>
          <w:sz w:val="18"/>
          <w:szCs w:val="18"/>
        </w:rPr>
        <w:t>»</w:t>
      </w:r>
      <w:r w:rsidR="00E6020E" w:rsidRPr="000A0C5A">
        <w:rPr>
          <w:rFonts w:ascii="Arial" w:hAnsi="Arial" w:cs="Arial"/>
          <w:color w:val="auto"/>
          <w:sz w:val="18"/>
          <w:szCs w:val="18"/>
        </w:rPr>
        <w:t xml:space="preserve"> </w:t>
      </w:r>
      <w:r w:rsidR="00523AE2" w:rsidRPr="000A0C5A">
        <w:rPr>
          <w:rFonts w:ascii="Arial" w:hAnsi="Arial" w:cs="Arial"/>
          <w:color w:val="auto"/>
          <w:sz w:val="18"/>
          <w:szCs w:val="18"/>
        </w:rPr>
        <w:t>стал</w:t>
      </w:r>
      <w:r w:rsidR="00A40A81">
        <w:rPr>
          <w:rFonts w:ascii="Arial" w:hAnsi="Arial" w:cs="Arial"/>
          <w:color w:val="auto"/>
          <w:sz w:val="18"/>
          <w:szCs w:val="18"/>
        </w:rPr>
        <w:t xml:space="preserve"> довольно</w:t>
      </w:r>
      <w:r w:rsidR="00523AE2" w:rsidRPr="000A0C5A">
        <w:rPr>
          <w:rFonts w:ascii="Arial" w:hAnsi="Arial" w:cs="Arial"/>
          <w:color w:val="auto"/>
          <w:sz w:val="18"/>
          <w:szCs w:val="18"/>
        </w:rPr>
        <w:t xml:space="preserve"> </w:t>
      </w:r>
      <w:r w:rsidR="00180BD2" w:rsidRPr="000A0C5A">
        <w:rPr>
          <w:rFonts w:ascii="Arial" w:hAnsi="Arial" w:cs="Arial"/>
          <w:color w:val="auto"/>
          <w:sz w:val="18"/>
          <w:szCs w:val="18"/>
        </w:rPr>
        <w:t xml:space="preserve">часто </w:t>
      </w:r>
      <w:r w:rsidR="00A40A81">
        <w:rPr>
          <w:rFonts w:ascii="Arial" w:hAnsi="Arial" w:cs="Arial"/>
          <w:color w:val="auto"/>
          <w:sz w:val="18"/>
          <w:szCs w:val="18"/>
        </w:rPr>
        <w:t>употреблять</w:t>
      </w:r>
      <w:r w:rsidR="00180BD2" w:rsidRPr="000A0C5A">
        <w:rPr>
          <w:rFonts w:ascii="Arial" w:hAnsi="Arial" w:cs="Arial"/>
          <w:color w:val="auto"/>
          <w:sz w:val="18"/>
          <w:szCs w:val="18"/>
        </w:rPr>
        <w:t xml:space="preserve"> слово «</w:t>
      </w:r>
      <w:r w:rsidRPr="000A0C5A">
        <w:rPr>
          <w:rFonts w:ascii="Arial" w:hAnsi="Arial" w:cs="Arial"/>
          <w:color w:val="auto"/>
          <w:sz w:val="18"/>
          <w:szCs w:val="18"/>
        </w:rPr>
        <w:t>Каббала</w:t>
      </w:r>
      <w:r w:rsidR="00180BD2" w:rsidRPr="000A0C5A">
        <w:rPr>
          <w:rFonts w:ascii="Arial" w:hAnsi="Arial" w:cs="Arial"/>
          <w:color w:val="auto"/>
          <w:sz w:val="18"/>
          <w:szCs w:val="18"/>
        </w:rPr>
        <w:t>» как синоним «</w:t>
      </w:r>
      <w:r w:rsidR="00E6020E" w:rsidRPr="000A0C5A">
        <w:rPr>
          <w:rFonts w:ascii="Arial" w:hAnsi="Arial" w:cs="Arial"/>
          <w:color w:val="auto"/>
          <w:sz w:val="18"/>
          <w:szCs w:val="18"/>
        </w:rPr>
        <w:t>учени</w:t>
      </w:r>
      <w:r w:rsidR="00523AE2" w:rsidRPr="000A0C5A">
        <w:rPr>
          <w:rFonts w:ascii="Arial" w:hAnsi="Arial" w:cs="Arial"/>
          <w:color w:val="auto"/>
          <w:sz w:val="18"/>
          <w:szCs w:val="18"/>
        </w:rPr>
        <w:t>я</w:t>
      </w:r>
      <w:r w:rsidR="00180BD2" w:rsidRPr="000A0C5A">
        <w:rPr>
          <w:rFonts w:ascii="Arial" w:hAnsi="Arial" w:cs="Arial"/>
          <w:color w:val="auto"/>
          <w:sz w:val="18"/>
          <w:szCs w:val="18"/>
        </w:rPr>
        <w:t>, синтезирующе</w:t>
      </w:r>
      <w:r w:rsidR="00523AE2" w:rsidRPr="000A0C5A">
        <w:rPr>
          <w:rFonts w:ascii="Arial" w:hAnsi="Arial" w:cs="Arial"/>
          <w:color w:val="auto"/>
          <w:sz w:val="18"/>
          <w:szCs w:val="18"/>
        </w:rPr>
        <w:t>го</w:t>
      </w:r>
      <w:r w:rsidR="00180BD2" w:rsidRPr="000A0C5A">
        <w:rPr>
          <w:rFonts w:ascii="Arial" w:hAnsi="Arial" w:cs="Arial"/>
          <w:color w:val="auto"/>
          <w:sz w:val="18"/>
          <w:szCs w:val="18"/>
        </w:rPr>
        <w:t xml:space="preserve"> научный и теологический подход</w:t>
      </w:r>
      <w:r w:rsidR="00B95A53">
        <w:rPr>
          <w:rFonts w:ascii="Arial" w:hAnsi="Arial" w:cs="Arial"/>
          <w:color w:val="auto"/>
          <w:sz w:val="18"/>
          <w:szCs w:val="18"/>
        </w:rPr>
        <w:t>ы</w:t>
      </w:r>
      <w:r w:rsidR="00180BD2" w:rsidRPr="000A0C5A">
        <w:rPr>
          <w:rFonts w:ascii="Arial" w:hAnsi="Arial" w:cs="Arial" w:hint="eastAsia"/>
          <w:color w:val="auto"/>
          <w:sz w:val="18"/>
          <w:szCs w:val="18"/>
        </w:rPr>
        <w:t>»</w:t>
      </w:r>
      <w:r w:rsidR="00180BD2" w:rsidRPr="000A0C5A">
        <w:rPr>
          <w:rFonts w:ascii="Arial" w:hAnsi="Arial" w:cs="Arial"/>
          <w:color w:val="auto"/>
          <w:sz w:val="18"/>
          <w:szCs w:val="18"/>
        </w:rPr>
        <w:t xml:space="preserve">. </w:t>
      </w:r>
    </w:p>
    <w:p w:rsidR="00180BD2" w:rsidRPr="000A0C5A" w:rsidRDefault="00180BD2"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hint="eastAsia"/>
          <w:color w:val="auto"/>
          <w:sz w:val="18"/>
          <w:szCs w:val="18"/>
        </w:rPr>
        <w:t>Христианские</w:t>
      </w:r>
      <w:r w:rsidRPr="000A0C5A">
        <w:rPr>
          <w:rFonts w:ascii="Arial" w:hAnsi="Arial" w:cs="Arial"/>
          <w:color w:val="auto"/>
          <w:sz w:val="18"/>
          <w:szCs w:val="18"/>
        </w:rPr>
        <w:t xml:space="preserve"> каббалисты </w:t>
      </w:r>
      <w:r w:rsidR="00523AE2" w:rsidRPr="000A0C5A">
        <w:rPr>
          <w:rFonts w:ascii="Arial" w:hAnsi="Arial" w:cs="Arial"/>
          <w:color w:val="auto"/>
          <w:sz w:val="18"/>
          <w:szCs w:val="18"/>
        </w:rPr>
        <w:t>использовали</w:t>
      </w:r>
      <w:r w:rsidR="00E7006D">
        <w:rPr>
          <w:rFonts w:ascii="Arial" w:hAnsi="Arial" w:cs="Arial"/>
          <w:color w:val="auto"/>
          <w:sz w:val="18"/>
          <w:szCs w:val="18"/>
        </w:rPr>
        <w:t xml:space="preserve"> в своих исследованиях</w:t>
      </w:r>
      <w:r w:rsidR="00523AE2" w:rsidRPr="000A0C5A">
        <w:rPr>
          <w:rFonts w:ascii="Arial" w:hAnsi="Arial" w:cs="Arial"/>
          <w:color w:val="auto"/>
          <w:sz w:val="18"/>
          <w:szCs w:val="18"/>
        </w:rPr>
        <w:t xml:space="preserve"> </w:t>
      </w:r>
      <w:r w:rsidRPr="000A0C5A">
        <w:rPr>
          <w:rFonts w:ascii="Arial" w:hAnsi="Arial" w:cs="Arial"/>
          <w:color w:val="auto"/>
          <w:sz w:val="18"/>
          <w:szCs w:val="18"/>
        </w:rPr>
        <w:t>не семанти</w:t>
      </w:r>
      <w:r w:rsidR="00523AE2" w:rsidRPr="000A0C5A">
        <w:rPr>
          <w:rFonts w:ascii="Arial" w:hAnsi="Arial" w:cs="Arial"/>
          <w:color w:val="auto"/>
          <w:sz w:val="18"/>
          <w:szCs w:val="18"/>
        </w:rPr>
        <w:t>ку</w:t>
      </w:r>
      <w:r w:rsidRPr="000A0C5A">
        <w:rPr>
          <w:rFonts w:ascii="Arial" w:hAnsi="Arial" w:cs="Arial"/>
          <w:color w:val="auto"/>
          <w:sz w:val="18"/>
          <w:szCs w:val="18"/>
        </w:rPr>
        <w:t xml:space="preserve"> еврейского языка, к которому у них не было христианской альтернативы</w:t>
      </w:r>
      <w:r w:rsidR="00523AE2" w:rsidRPr="000A0C5A">
        <w:rPr>
          <w:rFonts w:ascii="Arial" w:hAnsi="Arial" w:cs="Arial"/>
          <w:color w:val="auto"/>
          <w:sz w:val="18"/>
          <w:szCs w:val="18"/>
        </w:rPr>
        <w:t>, а р</w:t>
      </w:r>
      <w:r w:rsidRPr="000A0C5A">
        <w:rPr>
          <w:rFonts w:ascii="Arial" w:hAnsi="Arial" w:cs="Arial"/>
          <w:color w:val="auto"/>
          <w:sz w:val="18"/>
          <w:szCs w:val="18"/>
        </w:rPr>
        <w:t xml:space="preserve">азные нумерологические методы, которые были больше </w:t>
      </w:r>
      <w:proofErr w:type="spellStart"/>
      <w:r w:rsidRPr="000A0C5A">
        <w:rPr>
          <w:rFonts w:ascii="Arial" w:hAnsi="Arial" w:cs="Arial"/>
          <w:color w:val="auto"/>
          <w:sz w:val="18"/>
          <w:szCs w:val="18"/>
        </w:rPr>
        <w:t>мидрашическими</w:t>
      </w:r>
      <w:proofErr w:type="spellEnd"/>
      <w:r w:rsidRPr="000A0C5A">
        <w:rPr>
          <w:rFonts w:ascii="Arial" w:hAnsi="Arial" w:cs="Arial"/>
          <w:color w:val="auto"/>
          <w:sz w:val="18"/>
          <w:szCs w:val="18"/>
        </w:rPr>
        <w:t>, нежели</w:t>
      </w:r>
      <w:r w:rsidR="00523AE2" w:rsidRPr="000A0C5A">
        <w:rPr>
          <w:rFonts w:ascii="Arial" w:hAnsi="Arial" w:cs="Arial"/>
          <w:color w:val="auto"/>
          <w:sz w:val="18"/>
          <w:szCs w:val="18"/>
        </w:rPr>
        <w:t xml:space="preserve"> собственно</w:t>
      </w:r>
      <w:r w:rsidRPr="000A0C5A">
        <w:rPr>
          <w:rFonts w:ascii="Arial" w:hAnsi="Arial" w:cs="Arial"/>
          <w:color w:val="auto"/>
          <w:sz w:val="18"/>
          <w:szCs w:val="18"/>
        </w:rPr>
        <w:t xml:space="preserve"> каббалистическими</w:t>
      </w:r>
      <w:r w:rsidR="00523AE2" w:rsidRPr="000A0C5A">
        <w:rPr>
          <w:rFonts w:ascii="Arial" w:hAnsi="Arial" w:cs="Arial"/>
          <w:color w:val="auto"/>
          <w:sz w:val="18"/>
          <w:szCs w:val="18"/>
        </w:rPr>
        <w:t xml:space="preserve">: взяв </w:t>
      </w:r>
      <w:r w:rsidRPr="000A0C5A">
        <w:rPr>
          <w:rFonts w:ascii="Arial" w:hAnsi="Arial" w:cs="Arial"/>
          <w:color w:val="auto"/>
          <w:sz w:val="18"/>
          <w:szCs w:val="18"/>
        </w:rPr>
        <w:t xml:space="preserve">из </w:t>
      </w:r>
      <w:proofErr w:type="spellStart"/>
      <w:r w:rsidRPr="000A0C5A">
        <w:rPr>
          <w:rFonts w:ascii="Arial" w:hAnsi="Arial" w:cs="Arial"/>
          <w:color w:val="auto"/>
          <w:sz w:val="18"/>
          <w:szCs w:val="18"/>
        </w:rPr>
        <w:t>Сефер</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Йецира</w:t>
      </w:r>
      <w:proofErr w:type="spellEnd"/>
      <w:r w:rsidRPr="000A0C5A">
        <w:rPr>
          <w:rFonts w:ascii="Arial" w:hAnsi="Arial" w:cs="Arial"/>
          <w:color w:val="auto"/>
          <w:sz w:val="18"/>
          <w:szCs w:val="18"/>
        </w:rPr>
        <w:t xml:space="preserve"> параллельную страту, формирующ</w:t>
      </w:r>
      <w:r w:rsidR="00D3207F">
        <w:rPr>
          <w:rFonts w:ascii="Arial" w:hAnsi="Arial" w:cs="Arial"/>
          <w:color w:val="auto"/>
          <w:sz w:val="18"/>
          <w:szCs w:val="18"/>
        </w:rPr>
        <w:t>ую</w:t>
      </w:r>
      <w:r w:rsidRPr="000A0C5A">
        <w:rPr>
          <w:rFonts w:ascii="Arial" w:hAnsi="Arial" w:cs="Arial"/>
          <w:color w:val="auto"/>
          <w:sz w:val="18"/>
          <w:szCs w:val="18"/>
        </w:rPr>
        <w:t xml:space="preserve"> структуру гармонии между небесами, природой и человеком («</w:t>
      </w:r>
      <w:proofErr w:type="spellStart"/>
      <w:r w:rsidRPr="000A0C5A">
        <w:rPr>
          <w:rFonts w:ascii="Arial" w:hAnsi="Arial" w:cs="Arial"/>
          <w:color w:val="auto"/>
          <w:sz w:val="18"/>
          <w:szCs w:val="18"/>
        </w:rPr>
        <w:t>Harmonia</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Mundi</w:t>
      </w:r>
      <w:proofErr w:type="spellEnd"/>
      <w:r w:rsidRPr="000A0C5A">
        <w:rPr>
          <w:rFonts w:ascii="Arial" w:hAnsi="Arial" w:cs="Arial"/>
          <w:color w:val="auto"/>
          <w:sz w:val="18"/>
          <w:szCs w:val="18"/>
        </w:rPr>
        <w:t xml:space="preserve">»), </w:t>
      </w:r>
      <w:r w:rsidR="00523AE2" w:rsidRPr="000A0C5A">
        <w:rPr>
          <w:rFonts w:ascii="Arial" w:hAnsi="Arial" w:cs="Arial"/>
          <w:color w:val="auto"/>
          <w:sz w:val="18"/>
          <w:szCs w:val="18"/>
        </w:rPr>
        <w:t xml:space="preserve">они </w:t>
      </w:r>
      <w:r w:rsidR="00A40A81">
        <w:rPr>
          <w:rFonts w:ascii="Arial" w:hAnsi="Arial" w:cs="Arial"/>
          <w:color w:val="auto"/>
          <w:sz w:val="18"/>
          <w:szCs w:val="18"/>
        </w:rPr>
        <w:t xml:space="preserve">просто </w:t>
      </w:r>
      <w:r w:rsidRPr="000A0C5A">
        <w:rPr>
          <w:rFonts w:ascii="Arial" w:hAnsi="Arial" w:cs="Arial"/>
          <w:color w:val="auto"/>
          <w:sz w:val="18"/>
          <w:szCs w:val="18"/>
        </w:rPr>
        <w:t>интегрирова</w:t>
      </w:r>
      <w:r w:rsidR="00523AE2" w:rsidRPr="000A0C5A">
        <w:rPr>
          <w:rFonts w:ascii="Arial" w:hAnsi="Arial" w:cs="Arial"/>
          <w:color w:val="auto"/>
          <w:sz w:val="18"/>
          <w:szCs w:val="18"/>
        </w:rPr>
        <w:t>ли</w:t>
      </w:r>
      <w:r w:rsidRPr="000A0C5A">
        <w:rPr>
          <w:rFonts w:ascii="Arial" w:hAnsi="Arial" w:cs="Arial"/>
          <w:color w:val="auto"/>
          <w:sz w:val="18"/>
          <w:szCs w:val="18"/>
        </w:rPr>
        <w:t xml:space="preserve"> её в европейскую философию и науку</w:t>
      </w:r>
      <w:r w:rsidR="00523AE2" w:rsidRPr="000A0C5A">
        <w:rPr>
          <w:rFonts w:ascii="Arial" w:hAnsi="Arial" w:cs="Arial"/>
          <w:color w:val="auto"/>
          <w:sz w:val="18"/>
          <w:szCs w:val="18"/>
        </w:rPr>
        <w:t>…</w:t>
      </w:r>
      <w:proofErr w:type="gramEnd"/>
    </w:p>
    <w:p w:rsidR="00B869F6" w:rsidRDefault="00523AE2" w:rsidP="0014464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Крайне важно отметить</w:t>
      </w:r>
      <w:r w:rsidR="00506FA2" w:rsidRPr="000A0C5A">
        <w:rPr>
          <w:rFonts w:ascii="Arial" w:hAnsi="Arial" w:cs="Arial"/>
          <w:color w:val="auto"/>
          <w:sz w:val="18"/>
          <w:szCs w:val="18"/>
        </w:rPr>
        <w:t xml:space="preserve"> здесь</w:t>
      </w:r>
      <w:r w:rsidRPr="000A0C5A">
        <w:rPr>
          <w:rFonts w:ascii="Arial" w:hAnsi="Arial" w:cs="Arial"/>
          <w:color w:val="auto"/>
          <w:sz w:val="18"/>
          <w:szCs w:val="18"/>
        </w:rPr>
        <w:t xml:space="preserve"> тот факт, что </w:t>
      </w:r>
      <w:r w:rsidR="00F72B8B" w:rsidRPr="000A0C5A">
        <w:rPr>
          <w:rFonts w:ascii="Arial" w:hAnsi="Arial" w:cs="Arial"/>
          <w:color w:val="auto"/>
          <w:sz w:val="18"/>
          <w:szCs w:val="18"/>
        </w:rPr>
        <w:t xml:space="preserve">Каббалу, христианство, </w:t>
      </w:r>
      <w:r w:rsidR="00144648" w:rsidRPr="000A0C5A">
        <w:rPr>
          <w:rFonts w:ascii="Arial" w:hAnsi="Arial" w:cs="Arial"/>
          <w:color w:val="auto"/>
          <w:sz w:val="18"/>
          <w:szCs w:val="18"/>
        </w:rPr>
        <w:t xml:space="preserve">ислам, </w:t>
      </w:r>
      <w:r w:rsidR="00B532E8" w:rsidRPr="000A0C5A">
        <w:rPr>
          <w:rFonts w:ascii="Arial" w:hAnsi="Arial" w:cs="Arial"/>
          <w:color w:val="auto"/>
          <w:sz w:val="18"/>
          <w:szCs w:val="18"/>
        </w:rPr>
        <w:t>многие</w:t>
      </w:r>
      <w:r w:rsidR="00144648" w:rsidRPr="000A0C5A">
        <w:rPr>
          <w:rFonts w:ascii="Arial" w:hAnsi="Arial" w:cs="Arial"/>
          <w:color w:val="auto"/>
          <w:sz w:val="18"/>
          <w:szCs w:val="18"/>
        </w:rPr>
        <w:t xml:space="preserve"> другие важные религии</w:t>
      </w:r>
      <w:r w:rsidR="00B532E8" w:rsidRPr="000A0C5A">
        <w:rPr>
          <w:rFonts w:ascii="Arial" w:hAnsi="Arial" w:cs="Arial"/>
          <w:color w:val="auto"/>
          <w:sz w:val="18"/>
          <w:szCs w:val="18"/>
        </w:rPr>
        <w:t xml:space="preserve"> и духовные учения</w:t>
      </w:r>
      <w:r w:rsidR="00144648" w:rsidRPr="000A0C5A">
        <w:rPr>
          <w:rFonts w:ascii="Arial" w:hAnsi="Arial" w:cs="Arial"/>
          <w:color w:val="auto"/>
          <w:sz w:val="18"/>
          <w:szCs w:val="18"/>
        </w:rPr>
        <w:t xml:space="preserve">, а также </w:t>
      </w:r>
      <w:r w:rsidR="00F72B8B" w:rsidRPr="000A0C5A">
        <w:rPr>
          <w:rFonts w:ascii="Arial" w:hAnsi="Arial" w:cs="Arial"/>
          <w:color w:val="auto"/>
          <w:sz w:val="18"/>
          <w:szCs w:val="18"/>
        </w:rPr>
        <w:t>Четвёртый Путь и</w:t>
      </w:r>
      <w:r w:rsidR="00B869F6">
        <w:rPr>
          <w:rFonts w:ascii="Arial" w:hAnsi="Arial" w:cs="Arial"/>
          <w:color w:val="auto"/>
          <w:sz w:val="18"/>
          <w:szCs w:val="18"/>
        </w:rPr>
        <w:t xml:space="preserve"> концепт</w:t>
      </w:r>
      <w:r w:rsidR="00F72B8B" w:rsidRPr="000A0C5A">
        <w:rPr>
          <w:rFonts w:ascii="Arial" w:hAnsi="Arial" w:cs="Arial"/>
          <w:color w:val="auto"/>
          <w:sz w:val="18"/>
          <w:szCs w:val="18"/>
        </w:rPr>
        <w:t xml:space="preserve"> ТСК во многом сближает отношение к цифре 9.</w:t>
      </w:r>
    </w:p>
    <w:p w:rsidR="00402AD6" w:rsidRDefault="00144648" w:rsidP="0014464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Так</w:t>
      </w:r>
      <w:r w:rsidR="00B869F6">
        <w:rPr>
          <w:rFonts w:ascii="Arial" w:hAnsi="Arial" w:cs="Arial"/>
          <w:color w:val="auto"/>
          <w:sz w:val="18"/>
          <w:szCs w:val="18"/>
        </w:rPr>
        <w:t>,</w:t>
      </w:r>
      <w:r w:rsidRPr="000A0C5A">
        <w:rPr>
          <w:rFonts w:ascii="Arial" w:hAnsi="Arial" w:cs="Arial"/>
          <w:color w:val="auto"/>
          <w:sz w:val="18"/>
          <w:szCs w:val="18"/>
        </w:rPr>
        <w:t xml:space="preserve"> ч</w:t>
      </w:r>
      <w:r w:rsidR="00180BD2" w:rsidRPr="000A0C5A">
        <w:rPr>
          <w:rFonts w:ascii="Arial" w:hAnsi="Arial" w:cs="Arial"/>
          <w:color w:val="auto"/>
          <w:sz w:val="18"/>
          <w:szCs w:val="18"/>
        </w:rPr>
        <w:t xml:space="preserve">исло 9 </w:t>
      </w:r>
      <w:r w:rsidR="00F72B8B" w:rsidRPr="000A0C5A">
        <w:rPr>
          <w:rFonts w:ascii="Arial" w:hAnsi="Arial" w:cs="Arial"/>
          <w:color w:val="auto"/>
          <w:sz w:val="18"/>
          <w:szCs w:val="18"/>
        </w:rPr>
        <w:t xml:space="preserve">всегда </w:t>
      </w:r>
      <w:r w:rsidR="00180BD2" w:rsidRPr="000A0C5A">
        <w:rPr>
          <w:rFonts w:ascii="Arial" w:hAnsi="Arial" w:cs="Arial"/>
          <w:color w:val="auto"/>
          <w:sz w:val="18"/>
          <w:szCs w:val="18"/>
        </w:rPr>
        <w:t xml:space="preserve">было иудейским символом правды, </w:t>
      </w:r>
      <w:r w:rsidR="00F72B8B" w:rsidRPr="000A0C5A">
        <w:rPr>
          <w:rFonts w:ascii="Arial" w:hAnsi="Arial" w:cs="Arial"/>
          <w:color w:val="auto"/>
          <w:sz w:val="18"/>
          <w:szCs w:val="18"/>
        </w:rPr>
        <w:t xml:space="preserve">истины и </w:t>
      </w:r>
      <w:r w:rsidR="00180BD2" w:rsidRPr="000A0C5A">
        <w:rPr>
          <w:rFonts w:ascii="Arial" w:hAnsi="Arial" w:cs="Arial"/>
          <w:color w:val="auto"/>
          <w:sz w:val="18"/>
          <w:szCs w:val="18"/>
        </w:rPr>
        <w:t>чистого понимания</w:t>
      </w:r>
      <w:r w:rsidR="00B532E8" w:rsidRPr="000A0C5A">
        <w:rPr>
          <w:rFonts w:ascii="Arial" w:hAnsi="Arial" w:cs="Arial"/>
          <w:color w:val="auto"/>
          <w:sz w:val="18"/>
          <w:szCs w:val="18"/>
        </w:rPr>
        <w:t>:</w:t>
      </w:r>
      <w:r w:rsidR="00F72B8B" w:rsidRPr="000A0C5A">
        <w:rPr>
          <w:rFonts w:ascii="Arial" w:hAnsi="Arial" w:cs="Arial"/>
          <w:color w:val="auto"/>
          <w:sz w:val="18"/>
          <w:szCs w:val="18"/>
        </w:rPr>
        <w:t xml:space="preserve"> </w:t>
      </w:r>
      <w:r w:rsidR="00FA5490" w:rsidRPr="000A0C5A">
        <w:rPr>
          <w:rFonts w:ascii="Arial" w:hAnsi="Arial" w:cs="Arial"/>
          <w:color w:val="auto"/>
          <w:sz w:val="18"/>
          <w:szCs w:val="18"/>
        </w:rPr>
        <w:t xml:space="preserve">в Ветхом Завете указывается на девять ангельских чинов (у Бога на службе находится 9 архангелов), </w:t>
      </w:r>
      <w:r w:rsidR="00F72B8B" w:rsidRPr="000A0C5A">
        <w:rPr>
          <w:rFonts w:ascii="Arial" w:hAnsi="Arial" w:cs="Arial"/>
          <w:color w:val="auto"/>
          <w:sz w:val="18"/>
          <w:szCs w:val="18"/>
        </w:rPr>
        <w:t>а</w:t>
      </w:r>
      <w:r w:rsidR="00180BD2" w:rsidRPr="000A0C5A">
        <w:rPr>
          <w:rFonts w:ascii="Arial" w:hAnsi="Arial" w:cs="Arial"/>
          <w:color w:val="auto"/>
          <w:sz w:val="18"/>
          <w:szCs w:val="18"/>
        </w:rPr>
        <w:t xml:space="preserve"> </w:t>
      </w:r>
      <w:r w:rsidR="00F72B8B" w:rsidRPr="000A0C5A">
        <w:rPr>
          <w:rFonts w:ascii="Arial" w:hAnsi="Arial" w:cs="Arial"/>
          <w:color w:val="auto"/>
          <w:sz w:val="18"/>
          <w:szCs w:val="18"/>
        </w:rPr>
        <w:t>в Каббале</w:t>
      </w:r>
      <w:r w:rsidR="006146EE">
        <w:rPr>
          <w:rFonts w:ascii="Arial" w:hAnsi="Arial" w:cs="Arial"/>
          <w:color w:val="auto"/>
          <w:sz w:val="18"/>
          <w:szCs w:val="18"/>
        </w:rPr>
        <w:t xml:space="preserve"> число</w:t>
      </w:r>
      <w:r w:rsidR="00F72B8B" w:rsidRPr="000A0C5A">
        <w:rPr>
          <w:rFonts w:ascii="Arial" w:hAnsi="Arial" w:cs="Arial"/>
          <w:color w:val="auto"/>
          <w:sz w:val="18"/>
          <w:szCs w:val="18"/>
        </w:rPr>
        <w:t xml:space="preserve"> </w:t>
      </w:r>
      <w:r w:rsidR="00FA5490" w:rsidRPr="000A0C5A">
        <w:rPr>
          <w:rFonts w:ascii="Arial" w:hAnsi="Arial" w:cs="Arial"/>
          <w:color w:val="auto"/>
          <w:sz w:val="18"/>
          <w:szCs w:val="18"/>
        </w:rPr>
        <w:t>9</w:t>
      </w:r>
      <w:r w:rsidR="00F72B8B" w:rsidRPr="000A0C5A">
        <w:rPr>
          <w:rFonts w:ascii="Arial" w:hAnsi="Arial" w:cs="Arial"/>
          <w:color w:val="auto"/>
          <w:sz w:val="18"/>
          <w:szCs w:val="18"/>
        </w:rPr>
        <w:t xml:space="preserve"> символизирует </w:t>
      </w:r>
      <w:r w:rsidRPr="000A0C5A">
        <w:rPr>
          <w:rFonts w:ascii="Arial" w:hAnsi="Arial" w:cs="Arial"/>
          <w:color w:val="auto"/>
          <w:sz w:val="18"/>
          <w:szCs w:val="18"/>
        </w:rPr>
        <w:t>Основание.</w:t>
      </w:r>
      <w:r w:rsidR="00180BD2" w:rsidRPr="000A0C5A">
        <w:rPr>
          <w:rFonts w:ascii="Arial" w:hAnsi="Arial" w:cs="Arial"/>
          <w:color w:val="auto"/>
          <w:sz w:val="18"/>
          <w:szCs w:val="18"/>
        </w:rPr>
        <w:t xml:space="preserve"> </w:t>
      </w:r>
    </w:p>
    <w:p w:rsidR="00402AD6" w:rsidRDefault="00144648" w:rsidP="00144648">
      <w:pPr>
        <w:spacing w:line="360" w:lineRule="auto"/>
        <w:ind w:firstLine="709"/>
        <w:contextualSpacing/>
        <w:jc w:val="both"/>
        <w:rPr>
          <w:color w:val="auto"/>
        </w:rPr>
      </w:pPr>
      <w:r w:rsidRPr="000A0C5A">
        <w:rPr>
          <w:rFonts w:ascii="Arial" w:hAnsi="Arial" w:cs="Arial"/>
          <w:color w:val="auto"/>
          <w:sz w:val="18"/>
          <w:szCs w:val="18"/>
        </w:rPr>
        <w:t>В христианстве цифра 9 - это символ Святого Духа</w:t>
      </w:r>
      <w:r w:rsidR="000452F8" w:rsidRPr="000A0C5A">
        <w:rPr>
          <w:rFonts w:ascii="Arial" w:hAnsi="Arial" w:cs="Arial"/>
          <w:color w:val="auto"/>
          <w:sz w:val="18"/>
          <w:szCs w:val="18"/>
        </w:rPr>
        <w:t>,</w:t>
      </w:r>
      <w:r w:rsidRPr="000A0C5A">
        <w:rPr>
          <w:rFonts w:ascii="Arial" w:hAnsi="Arial" w:cs="Arial"/>
          <w:color w:val="auto"/>
          <w:sz w:val="18"/>
          <w:szCs w:val="18"/>
        </w:rPr>
        <w:t xml:space="preserve"> абсолютного совершенства Божьего</w:t>
      </w:r>
      <w:r w:rsidR="000452F8" w:rsidRPr="000A0C5A">
        <w:rPr>
          <w:rFonts w:ascii="Arial" w:hAnsi="Arial" w:cs="Arial"/>
          <w:color w:val="auto"/>
          <w:sz w:val="18"/>
          <w:szCs w:val="18"/>
        </w:rPr>
        <w:t xml:space="preserve"> и один из символов Девы Марии</w:t>
      </w:r>
      <w:r w:rsidR="00F82D7B" w:rsidRPr="000A0C5A">
        <w:rPr>
          <w:rFonts w:ascii="Arial" w:hAnsi="Arial" w:cs="Arial"/>
          <w:color w:val="auto"/>
          <w:sz w:val="18"/>
          <w:szCs w:val="18"/>
        </w:rPr>
        <w:t>, а с</w:t>
      </w:r>
      <w:r w:rsidR="000452F8" w:rsidRPr="000A0C5A">
        <w:rPr>
          <w:rFonts w:ascii="Arial" w:hAnsi="Arial" w:cs="Arial"/>
          <w:color w:val="auto"/>
          <w:sz w:val="18"/>
          <w:szCs w:val="18"/>
        </w:rPr>
        <w:t xml:space="preserve">оставленная из трёх треугольников </w:t>
      </w:r>
      <w:proofErr w:type="spellStart"/>
      <w:r w:rsidR="000452F8" w:rsidRPr="000A0C5A">
        <w:rPr>
          <w:rFonts w:ascii="Arial" w:hAnsi="Arial" w:cs="Arial"/>
          <w:color w:val="auto"/>
          <w:sz w:val="18"/>
          <w:szCs w:val="18"/>
        </w:rPr>
        <w:t>девятиконечная</w:t>
      </w:r>
      <w:proofErr w:type="spellEnd"/>
      <w:r w:rsidR="000452F8" w:rsidRPr="000A0C5A">
        <w:rPr>
          <w:rFonts w:ascii="Arial" w:hAnsi="Arial" w:cs="Arial"/>
          <w:color w:val="auto"/>
          <w:sz w:val="18"/>
          <w:szCs w:val="18"/>
        </w:rPr>
        <w:t xml:space="preserve"> христианская звезда символизирует девять Божественных Даров Святого Духа.</w:t>
      </w:r>
      <w:r w:rsidR="000452F8" w:rsidRPr="000A0C5A">
        <w:rPr>
          <w:color w:val="auto"/>
        </w:rPr>
        <w:t xml:space="preserve"> </w:t>
      </w:r>
    </w:p>
    <w:p w:rsidR="00402AD6" w:rsidRDefault="000452F8" w:rsidP="0014464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Согласно Корану, у Аллаха 99 имён.</w:t>
      </w:r>
      <w:r w:rsidR="00F82D7B" w:rsidRPr="000A0C5A">
        <w:rPr>
          <w:rFonts w:ascii="Arial" w:hAnsi="Arial" w:cs="Arial"/>
          <w:color w:val="auto"/>
          <w:sz w:val="18"/>
          <w:szCs w:val="18"/>
        </w:rPr>
        <w:t xml:space="preserve"> </w:t>
      </w:r>
    </w:p>
    <w:p w:rsidR="00402AD6" w:rsidRDefault="00B532E8" w:rsidP="0014464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w:t>
      </w:r>
      <w:proofErr w:type="spellStart"/>
      <w:r w:rsidRPr="000A0C5A">
        <w:rPr>
          <w:rFonts w:ascii="Arial" w:hAnsi="Arial" w:cs="Arial"/>
          <w:color w:val="auto"/>
          <w:sz w:val="18"/>
          <w:szCs w:val="18"/>
        </w:rPr>
        <w:t>Девят</w:t>
      </w:r>
      <w:r w:rsidR="00895703">
        <w:rPr>
          <w:rFonts w:ascii="Arial" w:hAnsi="Arial" w:cs="Arial"/>
          <w:color w:val="auto"/>
          <w:sz w:val="18"/>
          <w:szCs w:val="18"/>
        </w:rPr>
        <w:t>и</w:t>
      </w:r>
      <w:r w:rsidRPr="000A0C5A">
        <w:rPr>
          <w:rFonts w:ascii="Arial" w:hAnsi="Arial" w:cs="Arial"/>
          <w:color w:val="auto"/>
          <w:sz w:val="18"/>
          <w:szCs w:val="18"/>
        </w:rPr>
        <w:t>рично</w:t>
      </w:r>
      <w:proofErr w:type="spellEnd"/>
      <w:r w:rsidRPr="000A0C5A">
        <w:rPr>
          <w:rFonts w:ascii="Arial" w:hAnsi="Arial" w:cs="Arial"/>
          <w:color w:val="auto"/>
          <w:sz w:val="18"/>
          <w:szCs w:val="18"/>
        </w:rPr>
        <w:t xml:space="preserve">-цифровыми заклинаниями» изобиловали египетские пирамиды VI династии Древнего царства. </w:t>
      </w:r>
      <w:r w:rsidR="00B869F6">
        <w:rPr>
          <w:rFonts w:ascii="Arial" w:hAnsi="Arial" w:cs="Arial"/>
          <w:color w:val="auto"/>
          <w:sz w:val="18"/>
          <w:szCs w:val="18"/>
        </w:rPr>
        <w:t xml:space="preserve">Идея </w:t>
      </w:r>
      <w:proofErr w:type="spellStart"/>
      <w:r w:rsidR="00B869F6">
        <w:rPr>
          <w:rFonts w:ascii="Arial" w:hAnsi="Arial" w:cs="Arial"/>
          <w:color w:val="auto"/>
          <w:sz w:val="18"/>
          <w:szCs w:val="18"/>
        </w:rPr>
        <w:t>девят</w:t>
      </w:r>
      <w:r w:rsidR="00895703">
        <w:rPr>
          <w:rFonts w:ascii="Arial" w:hAnsi="Arial" w:cs="Arial"/>
          <w:color w:val="auto"/>
          <w:sz w:val="18"/>
          <w:szCs w:val="18"/>
        </w:rPr>
        <w:t>и</w:t>
      </w:r>
      <w:r w:rsidR="00B869F6">
        <w:rPr>
          <w:rFonts w:ascii="Arial" w:hAnsi="Arial" w:cs="Arial"/>
          <w:color w:val="auto"/>
          <w:sz w:val="18"/>
          <w:szCs w:val="18"/>
        </w:rPr>
        <w:t>ричности</w:t>
      </w:r>
      <w:proofErr w:type="spellEnd"/>
      <w:r w:rsidR="00B869F6">
        <w:rPr>
          <w:rFonts w:ascii="Arial" w:hAnsi="Arial" w:cs="Arial"/>
          <w:color w:val="auto"/>
          <w:sz w:val="18"/>
          <w:szCs w:val="18"/>
        </w:rPr>
        <w:t xml:space="preserve"> явственно проглядывает во всей шумеро-аккадской мифологии…</w:t>
      </w:r>
    </w:p>
    <w:p w:rsidR="00B869F6" w:rsidRDefault="00F82D7B" w:rsidP="00144648">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Число 9 является священным также и в</w:t>
      </w:r>
      <w:r w:rsidR="00144648" w:rsidRPr="000A0C5A">
        <w:rPr>
          <w:rFonts w:ascii="Arial" w:hAnsi="Arial" w:cs="Arial"/>
          <w:color w:val="auto"/>
          <w:sz w:val="18"/>
          <w:szCs w:val="18"/>
        </w:rPr>
        <w:t xml:space="preserve"> новейшей из всех мировых религий</w:t>
      </w:r>
      <w:r w:rsidRPr="000A0C5A">
        <w:rPr>
          <w:rFonts w:ascii="Arial" w:hAnsi="Arial" w:cs="Arial"/>
          <w:color w:val="auto"/>
          <w:sz w:val="18"/>
          <w:szCs w:val="18"/>
        </w:rPr>
        <w:t xml:space="preserve"> -</w:t>
      </w:r>
      <w:r w:rsidR="00144648" w:rsidRPr="000A0C5A">
        <w:rPr>
          <w:rFonts w:ascii="Arial" w:hAnsi="Arial" w:cs="Arial"/>
          <w:color w:val="auto"/>
          <w:sz w:val="18"/>
          <w:szCs w:val="18"/>
        </w:rPr>
        <w:t xml:space="preserve"> </w:t>
      </w:r>
      <w:proofErr w:type="spellStart"/>
      <w:r w:rsidR="006146EE" w:rsidRPr="000A0C5A">
        <w:rPr>
          <w:rFonts w:ascii="Arial" w:hAnsi="Arial" w:cs="Arial"/>
          <w:color w:val="auto"/>
          <w:sz w:val="18"/>
          <w:szCs w:val="18"/>
        </w:rPr>
        <w:t>Бахаи</w:t>
      </w:r>
      <w:proofErr w:type="spellEnd"/>
      <w:r w:rsidR="00144648" w:rsidRPr="000A0C5A">
        <w:rPr>
          <w:rFonts w:ascii="Arial" w:hAnsi="Arial" w:cs="Arial"/>
          <w:color w:val="auto"/>
          <w:sz w:val="18"/>
          <w:szCs w:val="18"/>
        </w:rPr>
        <w:t xml:space="preserve">, </w:t>
      </w:r>
      <w:proofErr w:type="spellStart"/>
      <w:r w:rsidRPr="000A0C5A">
        <w:rPr>
          <w:rFonts w:ascii="Arial" w:hAnsi="Arial" w:cs="Arial"/>
          <w:color w:val="auto"/>
          <w:sz w:val="18"/>
          <w:szCs w:val="18"/>
        </w:rPr>
        <w:t>Д</w:t>
      </w:r>
      <w:r w:rsidR="00144648" w:rsidRPr="000A0C5A">
        <w:rPr>
          <w:rFonts w:ascii="Arial" w:hAnsi="Arial" w:cs="Arial"/>
          <w:color w:val="auto"/>
          <w:sz w:val="18"/>
          <w:szCs w:val="18"/>
        </w:rPr>
        <w:t>евятиконечная</w:t>
      </w:r>
      <w:proofErr w:type="spellEnd"/>
      <w:r w:rsidR="00144648" w:rsidRPr="000A0C5A">
        <w:rPr>
          <w:rFonts w:ascii="Arial" w:hAnsi="Arial" w:cs="Arial"/>
          <w:color w:val="auto"/>
          <w:sz w:val="18"/>
          <w:szCs w:val="18"/>
        </w:rPr>
        <w:t xml:space="preserve"> звезда религии </w:t>
      </w:r>
      <w:proofErr w:type="spellStart"/>
      <w:r w:rsidR="00144648" w:rsidRPr="000A0C5A">
        <w:rPr>
          <w:rFonts w:ascii="Arial" w:hAnsi="Arial" w:cs="Arial"/>
          <w:color w:val="auto"/>
          <w:sz w:val="18"/>
          <w:szCs w:val="18"/>
        </w:rPr>
        <w:t>Бахаи</w:t>
      </w:r>
      <w:proofErr w:type="spellEnd"/>
      <w:r w:rsidR="00144648" w:rsidRPr="000A0C5A">
        <w:rPr>
          <w:rFonts w:ascii="Arial" w:hAnsi="Arial" w:cs="Arial"/>
          <w:color w:val="auto"/>
          <w:sz w:val="18"/>
          <w:szCs w:val="18"/>
        </w:rPr>
        <w:t xml:space="preserve"> представляет собой «первое приближение» к адекватному символу общечеловеческого духовного учения 21-го века, поскольку, вместо конца света, </w:t>
      </w:r>
      <w:proofErr w:type="spellStart"/>
      <w:r w:rsidR="00144648" w:rsidRPr="000A0C5A">
        <w:rPr>
          <w:rFonts w:ascii="Arial" w:hAnsi="Arial" w:cs="Arial"/>
          <w:color w:val="auto"/>
          <w:sz w:val="18"/>
          <w:szCs w:val="18"/>
        </w:rPr>
        <w:t>Бахаи</w:t>
      </w:r>
      <w:proofErr w:type="spellEnd"/>
      <w:r w:rsidR="00144648" w:rsidRPr="000A0C5A">
        <w:rPr>
          <w:rFonts w:ascii="Arial" w:hAnsi="Arial" w:cs="Arial"/>
          <w:color w:val="auto"/>
          <w:sz w:val="18"/>
          <w:szCs w:val="18"/>
        </w:rPr>
        <w:t xml:space="preserve"> предсказывает внутреннее изменение в людях и обществе, которое должно подняться из руин и восстановить на земле Гармонию.</w:t>
      </w:r>
      <w:r w:rsidRPr="000A0C5A">
        <w:rPr>
          <w:rFonts w:ascii="Arial" w:hAnsi="Arial" w:cs="Arial"/>
          <w:color w:val="auto"/>
          <w:sz w:val="18"/>
          <w:szCs w:val="18"/>
        </w:rPr>
        <w:t xml:space="preserve"> </w:t>
      </w:r>
      <w:proofErr w:type="gramEnd"/>
    </w:p>
    <w:p w:rsidR="00402AD6" w:rsidRDefault="00144648" w:rsidP="0014464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И это совсем не удивительно, поскольку, выйдя формально из недр </w:t>
      </w:r>
      <w:r w:rsidR="00136B89" w:rsidRPr="000A0C5A">
        <w:rPr>
          <w:rFonts w:ascii="Arial" w:hAnsi="Arial" w:cs="Arial"/>
          <w:color w:val="auto"/>
          <w:sz w:val="18"/>
          <w:szCs w:val="18"/>
        </w:rPr>
        <w:t>иранского</w:t>
      </w:r>
      <w:r w:rsidRPr="000A0C5A">
        <w:rPr>
          <w:rFonts w:ascii="Arial" w:hAnsi="Arial" w:cs="Arial"/>
          <w:color w:val="auto"/>
          <w:sz w:val="18"/>
          <w:szCs w:val="18"/>
        </w:rPr>
        <w:t xml:space="preserve"> шиизма и унаследовав благородство древних корней зороастризма, </w:t>
      </w:r>
      <w:proofErr w:type="spellStart"/>
      <w:r w:rsidRPr="000A0C5A">
        <w:rPr>
          <w:rFonts w:ascii="Arial" w:hAnsi="Arial" w:cs="Arial"/>
          <w:color w:val="auto"/>
          <w:sz w:val="18"/>
          <w:szCs w:val="18"/>
        </w:rPr>
        <w:t>Бехаизм</w:t>
      </w:r>
      <w:proofErr w:type="spellEnd"/>
      <w:r w:rsidRPr="000A0C5A">
        <w:rPr>
          <w:rFonts w:ascii="Arial" w:hAnsi="Arial" w:cs="Arial"/>
          <w:color w:val="auto"/>
          <w:sz w:val="18"/>
          <w:szCs w:val="18"/>
        </w:rPr>
        <w:t xml:space="preserve"> провозгласил своей целью объединение всех религий и установление на земле всеобщего мира. </w:t>
      </w:r>
    </w:p>
    <w:p w:rsidR="00DE1330" w:rsidRDefault="00F82D7B" w:rsidP="0014464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Основной символ Четвёртого Пути - </w:t>
      </w:r>
      <w:proofErr w:type="spellStart"/>
      <w:r w:rsidRPr="000A0C5A">
        <w:rPr>
          <w:rFonts w:ascii="Arial" w:hAnsi="Arial" w:cs="Arial"/>
          <w:color w:val="auto"/>
          <w:sz w:val="18"/>
          <w:szCs w:val="18"/>
        </w:rPr>
        <w:t>девятиконечная</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Эннеаграмма</w:t>
      </w:r>
      <w:proofErr w:type="spellEnd"/>
      <w:r w:rsidRPr="000A0C5A">
        <w:rPr>
          <w:rFonts w:ascii="Arial" w:hAnsi="Arial" w:cs="Arial"/>
          <w:color w:val="auto"/>
          <w:sz w:val="18"/>
          <w:szCs w:val="18"/>
        </w:rPr>
        <w:t xml:space="preserve">,  </w:t>
      </w:r>
      <w:proofErr w:type="gramStart"/>
      <w:r w:rsidR="00144648" w:rsidRPr="000A0C5A">
        <w:rPr>
          <w:rFonts w:ascii="Arial" w:hAnsi="Arial" w:cs="Arial"/>
          <w:color w:val="auto"/>
          <w:sz w:val="18"/>
          <w:szCs w:val="18"/>
        </w:rPr>
        <w:t>которая</w:t>
      </w:r>
      <w:proofErr w:type="gramEnd"/>
      <w:r w:rsidR="00144648" w:rsidRPr="000A0C5A">
        <w:rPr>
          <w:rFonts w:ascii="Arial" w:hAnsi="Arial" w:cs="Arial"/>
          <w:color w:val="auto"/>
          <w:sz w:val="18"/>
          <w:szCs w:val="18"/>
        </w:rPr>
        <w:t xml:space="preserve"> состоит из вписанных в круг равностороннего треугольника и </w:t>
      </w:r>
      <w:proofErr w:type="spellStart"/>
      <w:r w:rsidR="00144648" w:rsidRPr="000A0C5A">
        <w:rPr>
          <w:rFonts w:ascii="Arial" w:hAnsi="Arial" w:cs="Arial"/>
          <w:color w:val="auto"/>
          <w:sz w:val="18"/>
          <w:szCs w:val="18"/>
        </w:rPr>
        <w:t>гекс</w:t>
      </w:r>
      <w:r w:rsidRPr="000A0C5A">
        <w:rPr>
          <w:rFonts w:ascii="Arial" w:hAnsi="Arial" w:cs="Arial"/>
          <w:color w:val="auto"/>
          <w:sz w:val="18"/>
          <w:szCs w:val="18"/>
        </w:rPr>
        <w:t>о</w:t>
      </w:r>
      <w:r w:rsidR="00144648" w:rsidRPr="000A0C5A">
        <w:rPr>
          <w:rFonts w:ascii="Arial" w:hAnsi="Arial" w:cs="Arial"/>
          <w:color w:val="auto"/>
          <w:sz w:val="18"/>
          <w:szCs w:val="18"/>
        </w:rPr>
        <w:t>граммы</w:t>
      </w:r>
      <w:proofErr w:type="spellEnd"/>
      <w:r w:rsidR="00144648" w:rsidRPr="000A0C5A">
        <w:rPr>
          <w:rFonts w:ascii="Arial" w:hAnsi="Arial" w:cs="Arial"/>
          <w:color w:val="auto"/>
          <w:sz w:val="18"/>
          <w:szCs w:val="18"/>
        </w:rPr>
        <w:t xml:space="preserve"> (шестигранника): 3 </w:t>
      </w:r>
      <w:r w:rsidR="00151E2A">
        <w:rPr>
          <w:rFonts w:ascii="Arial" w:hAnsi="Arial" w:cs="Arial"/>
          <w:color w:val="auto"/>
          <w:sz w:val="18"/>
          <w:szCs w:val="18"/>
        </w:rPr>
        <w:t>+</w:t>
      </w:r>
      <w:r w:rsidR="00144648" w:rsidRPr="000A0C5A">
        <w:rPr>
          <w:rFonts w:ascii="Arial" w:hAnsi="Arial" w:cs="Arial"/>
          <w:color w:val="auto"/>
          <w:sz w:val="18"/>
          <w:szCs w:val="18"/>
        </w:rPr>
        <w:t xml:space="preserve"> 6.</w:t>
      </w:r>
      <w:r w:rsidRPr="000A0C5A">
        <w:rPr>
          <w:rFonts w:ascii="Arial" w:hAnsi="Arial" w:cs="Arial"/>
          <w:color w:val="auto"/>
          <w:sz w:val="18"/>
          <w:szCs w:val="18"/>
        </w:rPr>
        <w:t xml:space="preserve"> З</w:t>
      </w:r>
      <w:r w:rsidR="00144648" w:rsidRPr="000A0C5A">
        <w:rPr>
          <w:rFonts w:ascii="Arial" w:hAnsi="Arial" w:cs="Arial"/>
          <w:color w:val="auto"/>
          <w:sz w:val="18"/>
          <w:szCs w:val="18"/>
        </w:rPr>
        <w:t>нания</w:t>
      </w:r>
      <w:r w:rsidRPr="000A0C5A">
        <w:rPr>
          <w:rFonts w:ascii="Arial" w:hAnsi="Arial" w:cs="Arial"/>
          <w:color w:val="auto"/>
          <w:sz w:val="18"/>
          <w:szCs w:val="18"/>
        </w:rPr>
        <w:t xml:space="preserve">, почерпнутые из символики </w:t>
      </w:r>
      <w:proofErr w:type="spellStart"/>
      <w:r w:rsidRPr="000A0C5A">
        <w:rPr>
          <w:rFonts w:ascii="Arial" w:hAnsi="Arial" w:cs="Arial"/>
          <w:color w:val="auto"/>
          <w:sz w:val="18"/>
          <w:szCs w:val="18"/>
        </w:rPr>
        <w:t>Эннеаграммы</w:t>
      </w:r>
      <w:proofErr w:type="spellEnd"/>
      <w:r w:rsidRPr="000A0C5A">
        <w:rPr>
          <w:rFonts w:ascii="Arial" w:hAnsi="Arial" w:cs="Arial"/>
          <w:color w:val="auto"/>
          <w:sz w:val="18"/>
          <w:szCs w:val="18"/>
        </w:rPr>
        <w:t xml:space="preserve">, </w:t>
      </w:r>
      <w:r w:rsidR="00144648" w:rsidRPr="000A0C5A">
        <w:rPr>
          <w:rFonts w:ascii="Arial" w:hAnsi="Arial" w:cs="Arial"/>
          <w:color w:val="auto"/>
          <w:sz w:val="18"/>
          <w:szCs w:val="18"/>
        </w:rPr>
        <w:t>были переведены</w:t>
      </w:r>
      <w:r w:rsidRPr="000A0C5A">
        <w:rPr>
          <w:rFonts w:ascii="Arial" w:hAnsi="Arial" w:cs="Arial"/>
          <w:color w:val="auto"/>
          <w:sz w:val="18"/>
          <w:szCs w:val="18"/>
        </w:rPr>
        <w:t xml:space="preserve"> </w:t>
      </w:r>
      <w:proofErr w:type="spellStart"/>
      <w:r w:rsidRPr="000A0C5A">
        <w:rPr>
          <w:rFonts w:ascii="Arial" w:hAnsi="Arial" w:cs="Arial"/>
          <w:color w:val="auto"/>
          <w:sz w:val="18"/>
          <w:szCs w:val="18"/>
        </w:rPr>
        <w:t>Гурджиевым</w:t>
      </w:r>
      <w:proofErr w:type="spellEnd"/>
      <w:r w:rsidR="00144648" w:rsidRPr="000A0C5A">
        <w:rPr>
          <w:rFonts w:ascii="Arial" w:hAnsi="Arial" w:cs="Arial"/>
          <w:color w:val="auto"/>
          <w:sz w:val="18"/>
          <w:szCs w:val="18"/>
        </w:rPr>
        <w:t xml:space="preserve"> на язык священных танцев, которые впоследствии </w:t>
      </w:r>
      <w:proofErr w:type="spellStart"/>
      <w:r w:rsidR="00144648" w:rsidRPr="000A0C5A">
        <w:rPr>
          <w:rFonts w:ascii="Arial" w:hAnsi="Arial" w:cs="Arial"/>
          <w:color w:val="auto"/>
          <w:sz w:val="18"/>
          <w:szCs w:val="18"/>
        </w:rPr>
        <w:t>Гурджиев</w:t>
      </w:r>
      <w:proofErr w:type="spellEnd"/>
      <w:r w:rsidR="00144648" w:rsidRPr="000A0C5A">
        <w:rPr>
          <w:rFonts w:ascii="Arial" w:hAnsi="Arial" w:cs="Arial"/>
          <w:color w:val="auto"/>
          <w:sz w:val="18"/>
          <w:szCs w:val="18"/>
        </w:rPr>
        <w:t xml:space="preserve"> использовал в своем учении о </w:t>
      </w:r>
      <w:r w:rsidR="006146EE">
        <w:rPr>
          <w:rFonts w:ascii="Arial" w:hAnsi="Arial" w:cs="Arial"/>
          <w:color w:val="auto"/>
          <w:sz w:val="18"/>
          <w:szCs w:val="18"/>
        </w:rPr>
        <w:t xml:space="preserve">духовной </w:t>
      </w:r>
      <w:r w:rsidR="00144648" w:rsidRPr="000A0C5A">
        <w:rPr>
          <w:rFonts w:ascii="Arial" w:hAnsi="Arial" w:cs="Arial"/>
          <w:color w:val="auto"/>
          <w:sz w:val="18"/>
          <w:szCs w:val="18"/>
        </w:rPr>
        <w:t xml:space="preserve">трансформации человека. Согласно </w:t>
      </w:r>
      <w:proofErr w:type="spellStart"/>
      <w:r w:rsidR="00144648" w:rsidRPr="000A0C5A">
        <w:rPr>
          <w:rFonts w:ascii="Arial" w:hAnsi="Arial" w:cs="Arial"/>
          <w:color w:val="auto"/>
          <w:sz w:val="18"/>
          <w:szCs w:val="18"/>
        </w:rPr>
        <w:t>суфийской</w:t>
      </w:r>
      <w:proofErr w:type="spellEnd"/>
      <w:r w:rsidR="00144648" w:rsidRPr="000A0C5A">
        <w:rPr>
          <w:rFonts w:ascii="Arial" w:hAnsi="Arial" w:cs="Arial"/>
          <w:color w:val="auto"/>
          <w:sz w:val="18"/>
          <w:szCs w:val="18"/>
        </w:rPr>
        <w:t xml:space="preserve"> традиции, </w:t>
      </w:r>
      <w:proofErr w:type="spellStart"/>
      <w:r w:rsidR="00144648" w:rsidRPr="000A0C5A">
        <w:rPr>
          <w:rFonts w:ascii="Arial" w:hAnsi="Arial" w:cs="Arial"/>
          <w:color w:val="auto"/>
          <w:sz w:val="18"/>
          <w:szCs w:val="18"/>
        </w:rPr>
        <w:t>Эннеаграмма</w:t>
      </w:r>
      <w:proofErr w:type="spellEnd"/>
      <w:r w:rsidR="00144648" w:rsidRPr="000A0C5A">
        <w:rPr>
          <w:rFonts w:ascii="Arial" w:hAnsi="Arial" w:cs="Arial"/>
          <w:color w:val="auto"/>
          <w:sz w:val="18"/>
          <w:szCs w:val="18"/>
        </w:rPr>
        <w:t xml:space="preserve"> является «ликом Бога на земле» и служит символом самоподдерживающейся эволюции и трансформации. </w:t>
      </w:r>
      <w:r w:rsidR="00B532E8" w:rsidRPr="000A0C5A">
        <w:rPr>
          <w:rFonts w:ascii="Arial" w:hAnsi="Arial" w:cs="Arial"/>
          <w:color w:val="auto"/>
          <w:sz w:val="18"/>
          <w:szCs w:val="18"/>
        </w:rPr>
        <w:t>Считается</w:t>
      </w:r>
      <w:r w:rsidR="00144648" w:rsidRPr="000A0C5A">
        <w:rPr>
          <w:rFonts w:ascii="Arial" w:hAnsi="Arial" w:cs="Arial"/>
          <w:color w:val="auto"/>
          <w:sz w:val="18"/>
          <w:szCs w:val="18"/>
        </w:rPr>
        <w:t>, что в этом символе скрыта тайна бессмертия.</w:t>
      </w:r>
      <w:r w:rsidR="00FA0C7C" w:rsidRPr="000A0C5A">
        <w:rPr>
          <w:rFonts w:ascii="Arial" w:hAnsi="Arial" w:cs="Arial"/>
          <w:color w:val="auto"/>
          <w:sz w:val="18"/>
          <w:szCs w:val="18"/>
        </w:rPr>
        <w:t xml:space="preserve"> </w:t>
      </w:r>
    </w:p>
    <w:p w:rsidR="00144648" w:rsidRPr="000A0C5A" w:rsidRDefault="00144648" w:rsidP="0014464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Неудивительно, что существует тесная связь между </w:t>
      </w:r>
      <w:proofErr w:type="spellStart"/>
      <w:r w:rsidRPr="000A0C5A">
        <w:rPr>
          <w:rFonts w:ascii="Arial" w:hAnsi="Arial" w:cs="Arial"/>
          <w:color w:val="auto"/>
          <w:sz w:val="18"/>
          <w:szCs w:val="18"/>
        </w:rPr>
        <w:t>Эннеаграммой</w:t>
      </w:r>
      <w:proofErr w:type="spellEnd"/>
      <w:r w:rsidRPr="000A0C5A">
        <w:rPr>
          <w:rFonts w:ascii="Arial" w:hAnsi="Arial" w:cs="Arial"/>
          <w:color w:val="auto"/>
          <w:sz w:val="18"/>
          <w:szCs w:val="18"/>
        </w:rPr>
        <w:t xml:space="preserve"> и мистикой </w:t>
      </w:r>
      <w:r w:rsidR="00151E2A">
        <w:rPr>
          <w:rFonts w:ascii="Arial" w:hAnsi="Arial" w:cs="Arial"/>
          <w:color w:val="auto"/>
          <w:sz w:val="18"/>
          <w:szCs w:val="18"/>
        </w:rPr>
        <w:t>религий</w:t>
      </w:r>
      <w:r w:rsidR="00151E2A" w:rsidRPr="000A0C5A">
        <w:rPr>
          <w:rFonts w:ascii="Arial" w:hAnsi="Arial" w:cs="Arial"/>
          <w:color w:val="auto"/>
          <w:sz w:val="18"/>
          <w:szCs w:val="18"/>
        </w:rPr>
        <w:t xml:space="preserve"> </w:t>
      </w:r>
      <w:r w:rsidR="00AE5C7A" w:rsidRPr="000A0C5A">
        <w:rPr>
          <w:rFonts w:ascii="Arial" w:hAnsi="Arial" w:cs="Arial"/>
          <w:color w:val="auto"/>
          <w:sz w:val="18"/>
          <w:szCs w:val="18"/>
        </w:rPr>
        <w:t>даже</w:t>
      </w:r>
      <w:r w:rsidR="00B95A53">
        <w:rPr>
          <w:rFonts w:ascii="Arial" w:hAnsi="Arial" w:cs="Arial"/>
          <w:color w:val="auto"/>
          <w:sz w:val="18"/>
          <w:szCs w:val="18"/>
        </w:rPr>
        <w:t xml:space="preserve"> </w:t>
      </w:r>
      <w:r w:rsidR="006146EE" w:rsidRPr="000A0C5A">
        <w:rPr>
          <w:rFonts w:ascii="Arial" w:hAnsi="Arial" w:cs="Arial"/>
          <w:color w:val="auto"/>
          <w:sz w:val="18"/>
          <w:szCs w:val="18"/>
        </w:rPr>
        <w:t>не</w:t>
      </w:r>
      <w:r w:rsidR="006146EE">
        <w:rPr>
          <w:rFonts w:ascii="Arial" w:hAnsi="Arial" w:cs="Arial"/>
          <w:color w:val="auto"/>
          <w:sz w:val="18"/>
          <w:szCs w:val="18"/>
        </w:rPr>
        <w:t xml:space="preserve"> </w:t>
      </w:r>
      <w:proofErr w:type="spellStart"/>
      <w:r w:rsidR="006146EE" w:rsidRPr="000A0C5A">
        <w:rPr>
          <w:rFonts w:ascii="Arial" w:hAnsi="Arial" w:cs="Arial"/>
          <w:color w:val="auto"/>
          <w:sz w:val="18"/>
          <w:szCs w:val="18"/>
        </w:rPr>
        <w:t>авраами</w:t>
      </w:r>
      <w:r w:rsidR="006146EE">
        <w:rPr>
          <w:rFonts w:ascii="Arial" w:hAnsi="Arial" w:cs="Arial"/>
          <w:color w:val="auto"/>
          <w:sz w:val="18"/>
          <w:szCs w:val="18"/>
        </w:rPr>
        <w:t>стическ</w:t>
      </w:r>
      <w:r w:rsidR="00DE1330">
        <w:rPr>
          <w:rFonts w:ascii="Arial" w:hAnsi="Arial" w:cs="Arial"/>
          <w:color w:val="auto"/>
          <w:sz w:val="18"/>
          <w:szCs w:val="18"/>
        </w:rPr>
        <w:t>ого</w:t>
      </w:r>
      <w:proofErr w:type="spellEnd"/>
      <w:r w:rsidR="00DE1330">
        <w:rPr>
          <w:rFonts w:ascii="Arial" w:hAnsi="Arial" w:cs="Arial"/>
          <w:color w:val="auto"/>
          <w:sz w:val="18"/>
          <w:szCs w:val="18"/>
        </w:rPr>
        <w:t xml:space="preserve"> ряда</w:t>
      </w:r>
      <w:r w:rsidRPr="000A0C5A">
        <w:rPr>
          <w:rFonts w:ascii="Arial" w:hAnsi="Arial" w:cs="Arial"/>
          <w:color w:val="auto"/>
          <w:sz w:val="18"/>
          <w:szCs w:val="18"/>
        </w:rPr>
        <w:t>...</w:t>
      </w:r>
      <w:r w:rsidR="00FA0C7C" w:rsidRPr="000A0C5A">
        <w:rPr>
          <w:rFonts w:ascii="Arial" w:hAnsi="Arial" w:cs="Arial"/>
          <w:color w:val="auto"/>
          <w:sz w:val="18"/>
          <w:szCs w:val="18"/>
        </w:rPr>
        <w:t xml:space="preserve"> </w:t>
      </w:r>
      <w:proofErr w:type="gramStart"/>
      <w:r w:rsidR="00A074A4" w:rsidRPr="000A0C5A">
        <w:rPr>
          <w:rFonts w:ascii="Arial" w:hAnsi="Arial" w:cs="Arial"/>
          <w:color w:val="auto"/>
          <w:sz w:val="18"/>
          <w:szCs w:val="18"/>
        </w:rPr>
        <w:t>Так,</w:t>
      </w:r>
      <w:r w:rsidR="00FF7E0C" w:rsidRPr="000A0C5A">
        <w:rPr>
          <w:rFonts w:ascii="Arial" w:hAnsi="Arial" w:cs="Arial"/>
          <w:color w:val="auto"/>
          <w:sz w:val="18"/>
          <w:szCs w:val="18"/>
        </w:rPr>
        <w:t xml:space="preserve"> помимо связи</w:t>
      </w:r>
      <w:r w:rsidR="00A074A4" w:rsidRPr="000A0C5A">
        <w:rPr>
          <w:rFonts w:ascii="Arial" w:hAnsi="Arial" w:cs="Arial"/>
          <w:color w:val="auto"/>
          <w:sz w:val="18"/>
          <w:szCs w:val="18"/>
        </w:rPr>
        <w:t xml:space="preserve"> </w:t>
      </w:r>
      <w:r w:rsidR="00FF7E0C" w:rsidRPr="000A0C5A">
        <w:rPr>
          <w:rFonts w:ascii="Arial" w:hAnsi="Arial" w:cs="Arial"/>
          <w:color w:val="auto"/>
          <w:sz w:val="18"/>
          <w:szCs w:val="18"/>
        </w:rPr>
        <w:t xml:space="preserve">с системой «Древа </w:t>
      </w:r>
      <w:proofErr w:type="spellStart"/>
      <w:r w:rsidR="00FF7E0C" w:rsidRPr="000A0C5A">
        <w:rPr>
          <w:rFonts w:ascii="Arial" w:hAnsi="Arial" w:cs="Arial"/>
          <w:color w:val="auto"/>
          <w:sz w:val="18"/>
          <w:szCs w:val="18"/>
        </w:rPr>
        <w:t>сефирот</w:t>
      </w:r>
      <w:proofErr w:type="spellEnd"/>
      <w:r w:rsidR="00FF7E0C" w:rsidRPr="000A0C5A">
        <w:rPr>
          <w:rFonts w:ascii="Arial" w:hAnsi="Arial" w:cs="Arial"/>
          <w:color w:val="auto"/>
          <w:sz w:val="18"/>
          <w:szCs w:val="18"/>
        </w:rPr>
        <w:t xml:space="preserve">» иудейской каббалы, </w:t>
      </w:r>
      <w:r w:rsidR="00A074A4" w:rsidRPr="000A0C5A">
        <w:rPr>
          <w:rFonts w:ascii="Arial" w:hAnsi="Arial" w:cs="Arial"/>
          <w:color w:val="auto"/>
          <w:sz w:val="18"/>
          <w:szCs w:val="18"/>
        </w:rPr>
        <w:t>к</w:t>
      </w:r>
      <w:r w:rsidRPr="000A0C5A">
        <w:rPr>
          <w:rFonts w:ascii="Arial" w:hAnsi="Arial" w:cs="Arial"/>
          <w:color w:val="auto"/>
          <w:sz w:val="18"/>
          <w:szCs w:val="18"/>
        </w:rPr>
        <w:t xml:space="preserve">омпаративный анализ </w:t>
      </w:r>
      <w:proofErr w:type="spellStart"/>
      <w:r w:rsidRPr="000A0C5A">
        <w:rPr>
          <w:rFonts w:ascii="Arial" w:hAnsi="Arial" w:cs="Arial"/>
          <w:color w:val="auto"/>
          <w:sz w:val="18"/>
          <w:szCs w:val="18"/>
        </w:rPr>
        <w:t>арифмосемиотики</w:t>
      </w:r>
      <w:proofErr w:type="spellEnd"/>
      <w:r w:rsidRPr="000A0C5A">
        <w:rPr>
          <w:rFonts w:ascii="Arial" w:hAnsi="Arial" w:cs="Arial"/>
          <w:color w:val="auto"/>
          <w:sz w:val="18"/>
          <w:szCs w:val="18"/>
        </w:rPr>
        <w:t xml:space="preserve"> </w:t>
      </w:r>
      <w:proofErr w:type="spellStart"/>
      <w:r w:rsidR="00DE1330" w:rsidRPr="000A0C5A">
        <w:rPr>
          <w:rFonts w:ascii="Arial" w:hAnsi="Arial" w:cs="Arial"/>
          <w:color w:val="auto"/>
          <w:sz w:val="18"/>
          <w:szCs w:val="18"/>
        </w:rPr>
        <w:t>Эннеаграммы</w:t>
      </w:r>
      <w:proofErr w:type="spellEnd"/>
      <w:r w:rsidRPr="000A0C5A">
        <w:rPr>
          <w:rFonts w:ascii="Arial" w:hAnsi="Arial" w:cs="Arial"/>
          <w:color w:val="auto"/>
          <w:sz w:val="18"/>
          <w:szCs w:val="18"/>
        </w:rPr>
        <w:t xml:space="preserve"> выявляет аналогии её структуры с этической концепцией персидского </w:t>
      </w:r>
      <w:r w:rsidR="00136B89" w:rsidRPr="000A0C5A">
        <w:rPr>
          <w:rFonts w:ascii="Arial" w:hAnsi="Arial" w:cs="Arial"/>
          <w:color w:val="auto"/>
          <w:sz w:val="18"/>
          <w:szCs w:val="18"/>
        </w:rPr>
        <w:t>маздаизма</w:t>
      </w:r>
      <w:r w:rsidRPr="000A0C5A">
        <w:rPr>
          <w:rFonts w:ascii="Arial" w:hAnsi="Arial" w:cs="Arial"/>
          <w:color w:val="auto"/>
          <w:sz w:val="18"/>
          <w:szCs w:val="18"/>
        </w:rPr>
        <w:t xml:space="preserve">, а также с </w:t>
      </w:r>
      <w:proofErr w:type="spellStart"/>
      <w:r w:rsidRPr="000A0C5A">
        <w:rPr>
          <w:rFonts w:ascii="Arial" w:hAnsi="Arial" w:cs="Arial"/>
          <w:color w:val="auto"/>
          <w:sz w:val="18"/>
          <w:szCs w:val="18"/>
        </w:rPr>
        <w:t>косм</w:t>
      </w:r>
      <w:r w:rsidR="00AE5C7A" w:rsidRPr="000A0C5A">
        <w:rPr>
          <w:rFonts w:ascii="Arial" w:hAnsi="Arial" w:cs="Arial"/>
          <w:color w:val="auto"/>
          <w:sz w:val="18"/>
          <w:szCs w:val="18"/>
        </w:rPr>
        <w:t>о</w:t>
      </w:r>
      <w:proofErr w:type="spellEnd"/>
      <w:r w:rsidR="00AE5C7A" w:rsidRPr="000A0C5A">
        <w:rPr>
          <w:rFonts w:ascii="Arial" w:hAnsi="Arial" w:cs="Arial"/>
          <w:color w:val="auto"/>
          <w:sz w:val="18"/>
          <w:szCs w:val="18"/>
        </w:rPr>
        <w:t>-шифровочной</w:t>
      </w:r>
      <w:r w:rsidRPr="000A0C5A">
        <w:rPr>
          <w:rFonts w:ascii="Arial" w:hAnsi="Arial" w:cs="Arial"/>
          <w:color w:val="auto"/>
          <w:sz w:val="18"/>
          <w:szCs w:val="18"/>
        </w:rPr>
        <w:t xml:space="preserve"> шкалой </w:t>
      </w:r>
      <w:r w:rsidR="00D41764" w:rsidRPr="000A0C5A">
        <w:rPr>
          <w:rFonts w:ascii="Arial" w:hAnsi="Arial" w:cs="Arial"/>
          <w:color w:val="auto"/>
          <w:sz w:val="18"/>
          <w:szCs w:val="18"/>
        </w:rPr>
        <w:t>даосской</w:t>
      </w:r>
      <w:r w:rsidRPr="000A0C5A">
        <w:rPr>
          <w:rFonts w:ascii="Arial" w:hAnsi="Arial" w:cs="Arial"/>
          <w:color w:val="auto"/>
          <w:sz w:val="18"/>
          <w:szCs w:val="18"/>
        </w:rPr>
        <w:t xml:space="preserve"> схемы Ба-</w:t>
      </w:r>
      <w:proofErr w:type="spellStart"/>
      <w:r w:rsidRPr="000A0C5A">
        <w:rPr>
          <w:rFonts w:ascii="Arial" w:hAnsi="Arial" w:cs="Arial"/>
          <w:color w:val="auto"/>
          <w:sz w:val="18"/>
          <w:szCs w:val="18"/>
        </w:rPr>
        <w:t>Гуа</w:t>
      </w:r>
      <w:proofErr w:type="spellEnd"/>
      <w:r w:rsidRPr="000A0C5A">
        <w:rPr>
          <w:rFonts w:ascii="Arial" w:hAnsi="Arial" w:cs="Arial"/>
          <w:color w:val="auto"/>
          <w:sz w:val="18"/>
          <w:szCs w:val="18"/>
        </w:rPr>
        <w:t xml:space="preserve"> и </w:t>
      </w:r>
      <w:r w:rsidR="00AE5C7A" w:rsidRPr="000A0C5A">
        <w:rPr>
          <w:rFonts w:ascii="Arial" w:hAnsi="Arial" w:cs="Arial"/>
          <w:color w:val="auto"/>
          <w:sz w:val="18"/>
          <w:szCs w:val="18"/>
        </w:rPr>
        <w:t xml:space="preserve">информационно-кодировочной </w:t>
      </w:r>
      <w:r w:rsidR="00401017" w:rsidRPr="000A0C5A">
        <w:rPr>
          <w:rFonts w:ascii="Arial" w:hAnsi="Arial" w:cs="Arial"/>
          <w:color w:val="auto"/>
          <w:sz w:val="18"/>
          <w:szCs w:val="18"/>
        </w:rPr>
        <w:t xml:space="preserve">структурой </w:t>
      </w:r>
      <w:r w:rsidR="00136B89" w:rsidRPr="000A0C5A">
        <w:rPr>
          <w:rFonts w:ascii="Arial" w:hAnsi="Arial" w:cs="Arial"/>
          <w:color w:val="auto"/>
          <w:sz w:val="18"/>
          <w:szCs w:val="18"/>
        </w:rPr>
        <w:t xml:space="preserve">конфуцианской </w:t>
      </w:r>
      <w:r w:rsidRPr="000A0C5A">
        <w:rPr>
          <w:rFonts w:ascii="Arial" w:hAnsi="Arial" w:cs="Arial"/>
          <w:color w:val="auto"/>
          <w:sz w:val="18"/>
          <w:szCs w:val="18"/>
        </w:rPr>
        <w:t>книги И-</w:t>
      </w:r>
      <w:proofErr w:type="spellStart"/>
      <w:r w:rsidRPr="000A0C5A">
        <w:rPr>
          <w:rFonts w:ascii="Arial" w:hAnsi="Arial" w:cs="Arial"/>
          <w:color w:val="auto"/>
          <w:sz w:val="18"/>
          <w:szCs w:val="18"/>
        </w:rPr>
        <w:t>цзин</w:t>
      </w:r>
      <w:proofErr w:type="spellEnd"/>
      <w:r w:rsidR="00AB64A0" w:rsidRPr="000A0C5A">
        <w:rPr>
          <w:rFonts w:ascii="Arial" w:hAnsi="Arial" w:cs="Arial"/>
          <w:color w:val="auto"/>
          <w:sz w:val="18"/>
          <w:szCs w:val="18"/>
        </w:rPr>
        <w:t>, показывая тем самым</w:t>
      </w:r>
      <w:r w:rsidR="002223F5" w:rsidRPr="000A0C5A">
        <w:rPr>
          <w:rFonts w:ascii="Arial" w:hAnsi="Arial" w:cs="Arial"/>
          <w:color w:val="auto"/>
          <w:sz w:val="18"/>
          <w:szCs w:val="18"/>
        </w:rPr>
        <w:t xml:space="preserve">, </w:t>
      </w:r>
      <w:r w:rsidR="00AB64A0" w:rsidRPr="000A0C5A">
        <w:rPr>
          <w:rFonts w:ascii="Arial" w:hAnsi="Arial" w:cs="Arial"/>
          <w:color w:val="auto"/>
          <w:sz w:val="18"/>
          <w:szCs w:val="18"/>
        </w:rPr>
        <w:t xml:space="preserve">что </w:t>
      </w:r>
      <w:r w:rsidR="002223F5" w:rsidRPr="000A0C5A">
        <w:rPr>
          <w:rFonts w:ascii="Arial" w:hAnsi="Arial" w:cs="Arial"/>
          <w:color w:val="auto"/>
          <w:sz w:val="18"/>
          <w:szCs w:val="18"/>
        </w:rPr>
        <w:t xml:space="preserve">в </w:t>
      </w:r>
      <w:proofErr w:type="spellStart"/>
      <w:r w:rsidR="002223F5" w:rsidRPr="000A0C5A">
        <w:rPr>
          <w:rFonts w:ascii="Arial" w:hAnsi="Arial" w:cs="Arial"/>
          <w:color w:val="auto"/>
          <w:sz w:val="18"/>
          <w:szCs w:val="18"/>
        </w:rPr>
        <w:t>семиозисе</w:t>
      </w:r>
      <w:proofErr w:type="spellEnd"/>
      <w:r w:rsidR="002223F5" w:rsidRPr="000A0C5A">
        <w:rPr>
          <w:rFonts w:ascii="Arial" w:hAnsi="Arial" w:cs="Arial"/>
          <w:color w:val="auto"/>
          <w:sz w:val="18"/>
          <w:szCs w:val="18"/>
        </w:rPr>
        <w:t xml:space="preserve"> китайской космогонии Небо создаёт и реализует свои божественные </w:t>
      </w:r>
      <w:proofErr w:type="spellStart"/>
      <w:r w:rsidR="002223F5" w:rsidRPr="000A0C5A">
        <w:rPr>
          <w:rFonts w:ascii="Arial" w:hAnsi="Arial" w:cs="Arial"/>
          <w:color w:val="auto"/>
          <w:sz w:val="18"/>
          <w:szCs w:val="18"/>
        </w:rPr>
        <w:t>кодировочно</w:t>
      </w:r>
      <w:proofErr w:type="spellEnd"/>
      <w:r w:rsidR="002223F5" w:rsidRPr="000A0C5A">
        <w:rPr>
          <w:rFonts w:ascii="Arial" w:hAnsi="Arial" w:cs="Arial"/>
          <w:color w:val="auto"/>
          <w:sz w:val="18"/>
          <w:szCs w:val="18"/>
        </w:rPr>
        <w:t>-цифровые технологии</w:t>
      </w:r>
      <w:r w:rsidR="00A074A4" w:rsidRPr="000A0C5A">
        <w:rPr>
          <w:rFonts w:ascii="Arial" w:hAnsi="Arial" w:cs="Arial"/>
          <w:color w:val="auto"/>
          <w:sz w:val="18"/>
          <w:szCs w:val="18"/>
        </w:rPr>
        <w:t xml:space="preserve"> </w:t>
      </w:r>
      <w:r w:rsidR="00B872C6">
        <w:rPr>
          <w:rFonts w:ascii="Arial" w:hAnsi="Arial" w:cs="Arial"/>
          <w:color w:val="auto"/>
          <w:sz w:val="18"/>
          <w:szCs w:val="18"/>
        </w:rPr>
        <w:t>(12)</w:t>
      </w:r>
      <w:r w:rsidR="005D469D" w:rsidRPr="000A0C5A">
        <w:rPr>
          <w:rFonts w:ascii="Arial" w:hAnsi="Arial" w:cs="Arial"/>
          <w:color w:val="auto"/>
          <w:sz w:val="18"/>
          <w:szCs w:val="18"/>
        </w:rPr>
        <w:t>...</w:t>
      </w:r>
      <w:proofErr w:type="gramEnd"/>
    </w:p>
    <w:p w:rsidR="00827CF2" w:rsidRDefault="00AB64A0" w:rsidP="008508D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Таким образом, своей «традиционалистской кульминации» «</w:t>
      </w:r>
      <w:proofErr w:type="spellStart"/>
      <w:r w:rsidRPr="000A0C5A">
        <w:rPr>
          <w:rFonts w:ascii="Arial" w:hAnsi="Arial" w:cs="Arial"/>
          <w:color w:val="auto"/>
          <w:sz w:val="18"/>
          <w:szCs w:val="18"/>
        </w:rPr>
        <w:t>эннеаграммно</w:t>
      </w:r>
      <w:r w:rsidR="007F62EB" w:rsidRPr="000A0C5A">
        <w:rPr>
          <w:rFonts w:ascii="Arial" w:hAnsi="Arial" w:cs="Arial"/>
          <w:color w:val="auto"/>
          <w:sz w:val="18"/>
          <w:szCs w:val="18"/>
        </w:rPr>
        <w:t>е</w:t>
      </w:r>
      <w:proofErr w:type="spellEnd"/>
      <w:r w:rsidRPr="000A0C5A">
        <w:rPr>
          <w:rFonts w:ascii="Arial" w:hAnsi="Arial" w:cs="Arial"/>
          <w:color w:val="auto"/>
          <w:sz w:val="18"/>
          <w:szCs w:val="18"/>
        </w:rPr>
        <w:t xml:space="preserve"> числ</w:t>
      </w:r>
      <w:r w:rsidR="007F62EB" w:rsidRPr="000A0C5A">
        <w:rPr>
          <w:rFonts w:ascii="Arial" w:hAnsi="Arial" w:cs="Arial"/>
          <w:color w:val="auto"/>
          <w:sz w:val="18"/>
          <w:szCs w:val="18"/>
        </w:rPr>
        <w:t>о</w:t>
      </w:r>
      <w:r w:rsidRPr="000A0C5A">
        <w:rPr>
          <w:rFonts w:ascii="Arial" w:hAnsi="Arial" w:cs="Arial"/>
          <w:color w:val="auto"/>
          <w:sz w:val="18"/>
          <w:szCs w:val="18"/>
        </w:rPr>
        <w:t xml:space="preserve">» 9 достигло </w:t>
      </w:r>
      <w:r w:rsidR="00506FA2" w:rsidRPr="000A0C5A">
        <w:rPr>
          <w:rFonts w:ascii="Arial" w:hAnsi="Arial" w:cs="Arial"/>
          <w:color w:val="auto"/>
          <w:sz w:val="18"/>
          <w:szCs w:val="18"/>
        </w:rPr>
        <w:t xml:space="preserve">сначала </w:t>
      </w:r>
      <w:r w:rsidRPr="000A0C5A">
        <w:rPr>
          <w:rFonts w:ascii="Arial" w:hAnsi="Arial" w:cs="Arial"/>
          <w:color w:val="auto"/>
          <w:sz w:val="18"/>
          <w:szCs w:val="18"/>
        </w:rPr>
        <w:t xml:space="preserve">в </w:t>
      </w:r>
      <w:proofErr w:type="spellStart"/>
      <w:r w:rsidRPr="000A0C5A">
        <w:rPr>
          <w:rFonts w:ascii="Arial" w:hAnsi="Arial" w:cs="Arial"/>
          <w:color w:val="auto"/>
          <w:sz w:val="18"/>
          <w:szCs w:val="18"/>
        </w:rPr>
        <w:t>гурджиевско</w:t>
      </w:r>
      <w:r w:rsidR="00506FA2" w:rsidRPr="000A0C5A">
        <w:rPr>
          <w:rFonts w:ascii="Arial" w:hAnsi="Arial" w:cs="Arial"/>
          <w:color w:val="auto"/>
          <w:sz w:val="18"/>
          <w:szCs w:val="18"/>
        </w:rPr>
        <w:t>м</w:t>
      </w:r>
      <w:proofErr w:type="spellEnd"/>
      <w:r w:rsidRPr="000A0C5A">
        <w:rPr>
          <w:rFonts w:ascii="Arial" w:hAnsi="Arial" w:cs="Arial"/>
          <w:color w:val="auto"/>
          <w:sz w:val="18"/>
          <w:szCs w:val="18"/>
        </w:rPr>
        <w:t xml:space="preserve"> «</w:t>
      </w:r>
      <w:r w:rsidR="00506FA2" w:rsidRPr="000A0C5A">
        <w:rPr>
          <w:rFonts w:ascii="Arial" w:hAnsi="Arial" w:cs="Arial"/>
          <w:color w:val="auto"/>
          <w:sz w:val="18"/>
          <w:szCs w:val="18"/>
        </w:rPr>
        <w:t>Пути Совести</w:t>
      </w:r>
      <w:r w:rsidRPr="000A0C5A">
        <w:rPr>
          <w:rFonts w:ascii="Arial" w:hAnsi="Arial" w:cs="Arial"/>
          <w:color w:val="auto"/>
          <w:sz w:val="18"/>
          <w:szCs w:val="18"/>
        </w:rPr>
        <w:t>», а затем и в</w:t>
      </w:r>
      <w:r w:rsidR="007F62EB" w:rsidRPr="000A0C5A">
        <w:rPr>
          <w:rFonts w:ascii="Arial" w:hAnsi="Arial" w:cs="Arial"/>
          <w:color w:val="auto"/>
          <w:sz w:val="18"/>
          <w:szCs w:val="18"/>
        </w:rPr>
        <w:t xml:space="preserve"> </w:t>
      </w:r>
      <w:r w:rsidR="00501C2E">
        <w:rPr>
          <w:rFonts w:ascii="Arial" w:hAnsi="Arial" w:cs="Arial"/>
          <w:color w:val="auto"/>
          <w:sz w:val="18"/>
          <w:szCs w:val="18"/>
        </w:rPr>
        <w:t>концепте</w:t>
      </w:r>
      <w:r w:rsidRPr="000A0C5A">
        <w:rPr>
          <w:rFonts w:ascii="Arial" w:hAnsi="Arial" w:cs="Arial"/>
          <w:color w:val="auto"/>
          <w:sz w:val="18"/>
          <w:szCs w:val="18"/>
        </w:rPr>
        <w:t xml:space="preserve"> ТСК, где </w:t>
      </w:r>
      <w:r w:rsidR="007E0982">
        <w:rPr>
          <w:rFonts w:ascii="Arial" w:hAnsi="Arial" w:cs="Arial"/>
          <w:color w:val="auto"/>
          <w:sz w:val="18"/>
          <w:szCs w:val="18"/>
        </w:rPr>
        <w:t>наша сакральная</w:t>
      </w:r>
      <w:r w:rsidR="007E0982" w:rsidRPr="007E0982">
        <w:rPr>
          <w:rFonts w:ascii="Arial" w:hAnsi="Arial" w:cs="Arial"/>
          <w:color w:val="auto"/>
          <w:sz w:val="18"/>
          <w:szCs w:val="18"/>
        </w:rPr>
        <w:t xml:space="preserve"> </w:t>
      </w:r>
      <w:r w:rsidR="00197E95">
        <w:rPr>
          <w:rFonts w:ascii="Arial" w:hAnsi="Arial" w:cs="Arial"/>
          <w:color w:val="auto"/>
          <w:sz w:val="18"/>
          <w:szCs w:val="18"/>
        </w:rPr>
        <w:t xml:space="preserve">девятка как раз и </w:t>
      </w:r>
      <w:r w:rsidRPr="000A0C5A">
        <w:rPr>
          <w:rFonts w:ascii="Arial" w:hAnsi="Arial" w:cs="Arial"/>
          <w:color w:val="auto"/>
          <w:sz w:val="18"/>
          <w:szCs w:val="18"/>
        </w:rPr>
        <w:t>является</w:t>
      </w:r>
      <w:r w:rsidR="00197E95">
        <w:rPr>
          <w:rFonts w:ascii="Arial" w:hAnsi="Arial" w:cs="Arial"/>
          <w:color w:val="auto"/>
          <w:sz w:val="18"/>
          <w:szCs w:val="18"/>
        </w:rPr>
        <w:t xml:space="preserve"> </w:t>
      </w:r>
      <w:r w:rsidRPr="000A0C5A">
        <w:rPr>
          <w:rFonts w:ascii="Arial" w:hAnsi="Arial" w:cs="Arial"/>
          <w:color w:val="auto"/>
          <w:sz w:val="18"/>
          <w:szCs w:val="18"/>
        </w:rPr>
        <w:t>основным «конструктивом»</w:t>
      </w:r>
      <w:r w:rsidR="00827CF2">
        <w:rPr>
          <w:rFonts w:ascii="Arial" w:hAnsi="Arial" w:cs="Arial"/>
          <w:color w:val="auto"/>
          <w:sz w:val="18"/>
          <w:szCs w:val="18"/>
        </w:rPr>
        <w:t xml:space="preserve"> сущностного</w:t>
      </w:r>
      <w:r w:rsidR="00506FA2" w:rsidRPr="000A0C5A">
        <w:rPr>
          <w:rFonts w:ascii="Arial" w:hAnsi="Arial" w:cs="Arial"/>
          <w:color w:val="auto"/>
          <w:sz w:val="18"/>
          <w:szCs w:val="18"/>
        </w:rPr>
        <w:t xml:space="preserve"> </w:t>
      </w:r>
      <w:r w:rsidR="00827CF2" w:rsidRPr="000A0C5A">
        <w:rPr>
          <w:rFonts w:ascii="Arial" w:hAnsi="Arial" w:cs="Arial"/>
          <w:color w:val="auto"/>
          <w:sz w:val="18"/>
          <w:szCs w:val="18"/>
        </w:rPr>
        <w:t>кодиров</w:t>
      </w:r>
      <w:r w:rsidR="00827CF2">
        <w:rPr>
          <w:rFonts w:ascii="Arial" w:hAnsi="Arial" w:cs="Arial"/>
          <w:color w:val="auto"/>
          <w:sz w:val="18"/>
          <w:szCs w:val="18"/>
        </w:rPr>
        <w:t>ания.</w:t>
      </w:r>
      <w:r w:rsidR="00827CF2" w:rsidRPr="000A0C5A">
        <w:rPr>
          <w:rFonts w:ascii="Arial" w:hAnsi="Arial" w:cs="Arial"/>
          <w:color w:val="auto"/>
          <w:sz w:val="18"/>
          <w:szCs w:val="18"/>
        </w:rPr>
        <w:t xml:space="preserve"> </w:t>
      </w:r>
    </w:p>
    <w:p w:rsidR="00402AD6" w:rsidRDefault="00144648" w:rsidP="008508D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Понятно</w:t>
      </w:r>
      <w:r w:rsidR="00AB64A0" w:rsidRPr="000A0C5A">
        <w:rPr>
          <w:rFonts w:ascii="Arial" w:hAnsi="Arial" w:cs="Arial"/>
          <w:color w:val="auto"/>
          <w:sz w:val="18"/>
          <w:szCs w:val="18"/>
        </w:rPr>
        <w:t xml:space="preserve"> поэтому</w:t>
      </w:r>
      <w:r w:rsidRPr="000A0C5A">
        <w:rPr>
          <w:rFonts w:ascii="Arial" w:hAnsi="Arial" w:cs="Arial"/>
          <w:color w:val="auto"/>
          <w:sz w:val="18"/>
          <w:szCs w:val="18"/>
        </w:rPr>
        <w:t xml:space="preserve">, что всё </w:t>
      </w:r>
      <w:r w:rsidR="006A39D6" w:rsidRPr="000A0C5A">
        <w:rPr>
          <w:rFonts w:ascii="Arial" w:hAnsi="Arial" w:cs="Arial"/>
          <w:color w:val="auto"/>
          <w:sz w:val="18"/>
          <w:szCs w:val="18"/>
        </w:rPr>
        <w:t>сказанное</w:t>
      </w:r>
      <w:r w:rsidRPr="000A0C5A">
        <w:rPr>
          <w:rFonts w:ascii="Arial" w:hAnsi="Arial" w:cs="Arial"/>
          <w:color w:val="auto"/>
          <w:sz w:val="18"/>
          <w:szCs w:val="18"/>
        </w:rPr>
        <w:t xml:space="preserve"> придаёт </w:t>
      </w:r>
      <w:r w:rsidR="007F62EB" w:rsidRPr="000A0C5A">
        <w:rPr>
          <w:rFonts w:ascii="Arial" w:hAnsi="Arial" w:cs="Arial"/>
          <w:color w:val="auto"/>
          <w:sz w:val="18"/>
          <w:szCs w:val="18"/>
        </w:rPr>
        <w:t>концепту</w:t>
      </w:r>
      <w:r w:rsidR="00AB64A0" w:rsidRPr="000A0C5A">
        <w:rPr>
          <w:rFonts w:ascii="Arial" w:hAnsi="Arial" w:cs="Arial"/>
          <w:color w:val="auto"/>
          <w:sz w:val="18"/>
          <w:szCs w:val="18"/>
        </w:rPr>
        <w:t xml:space="preserve"> ТСК безусловную</w:t>
      </w:r>
      <w:r w:rsidRPr="000A0C5A">
        <w:rPr>
          <w:rFonts w:ascii="Arial" w:hAnsi="Arial" w:cs="Arial"/>
          <w:color w:val="auto"/>
          <w:sz w:val="18"/>
          <w:szCs w:val="18"/>
        </w:rPr>
        <w:t xml:space="preserve"> </w:t>
      </w:r>
      <w:r w:rsidR="00AB64A0" w:rsidRPr="000A0C5A">
        <w:rPr>
          <w:rFonts w:ascii="Arial" w:hAnsi="Arial" w:cs="Arial"/>
          <w:color w:val="auto"/>
          <w:sz w:val="18"/>
          <w:szCs w:val="18"/>
        </w:rPr>
        <w:t>истори</w:t>
      </w:r>
      <w:r w:rsidR="00506FA2" w:rsidRPr="000A0C5A">
        <w:rPr>
          <w:rFonts w:ascii="Arial" w:hAnsi="Arial" w:cs="Arial"/>
          <w:color w:val="auto"/>
          <w:sz w:val="18"/>
          <w:szCs w:val="18"/>
        </w:rPr>
        <w:t>ко-культурологи</w:t>
      </w:r>
      <w:r w:rsidR="00AB64A0" w:rsidRPr="000A0C5A">
        <w:rPr>
          <w:rFonts w:ascii="Arial" w:hAnsi="Arial" w:cs="Arial"/>
          <w:color w:val="auto"/>
          <w:sz w:val="18"/>
          <w:szCs w:val="18"/>
        </w:rPr>
        <w:t xml:space="preserve">ческую </w:t>
      </w:r>
      <w:r w:rsidR="00136B89" w:rsidRPr="000A0C5A">
        <w:rPr>
          <w:rFonts w:ascii="Arial" w:hAnsi="Arial" w:cs="Arial"/>
          <w:color w:val="auto"/>
          <w:sz w:val="18"/>
          <w:szCs w:val="18"/>
        </w:rPr>
        <w:t>значимость</w:t>
      </w:r>
      <w:r w:rsidR="00AB64A0" w:rsidRPr="000A0C5A">
        <w:rPr>
          <w:rFonts w:ascii="Arial" w:hAnsi="Arial" w:cs="Arial"/>
          <w:color w:val="auto"/>
          <w:sz w:val="18"/>
          <w:szCs w:val="18"/>
        </w:rPr>
        <w:t>, сообщает</w:t>
      </w:r>
      <w:r w:rsidR="0058331C" w:rsidRPr="000A0C5A">
        <w:rPr>
          <w:rFonts w:ascii="Arial" w:hAnsi="Arial" w:cs="Arial"/>
          <w:color w:val="auto"/>
          <w:sz w:val="18"/>
          <w:szCs w:val="18"/>
        </w:rPr>
        <w:t xml:space="preserve"> е</w:t>
      </w:r>
      <w:r w:rsidR="006A39D6" w:rsidRPr="000A0C5A">
        <w:rPr>
          <w:rFonts w:ascii="Arial" w:hAnsi="Arial" w:cs="Arial"/>
          <w:color w:val="auto"/>
          <w:sz w:val="18"/>
          <w:szCs w:val="18"/>
        </w:rPr>
        <w:t>му</w:t>
      </w:r>
      <w:r w:rsidR="00AB64A0" w:rsidRPr="000A0C5A">
        <w:rPr>
          <w:rFonts w:ascii="Arial" w:hAnsi="Arial" w:cs="Arial"/>
          <w:color w:val="auto"/>
          <w:sz w:val="18"/>
          <w:szCs w:val="18"/>
        </w:rPr>
        <w:t xml:space="preserve"> </w:t>
      </w:r>
      <w:r w:rsidRPr="000A0C5A">
        <w:rPr>
          <w:rFonts w:ascii="Arial" w:hAnsi="Arial" w:cs="Arial"/>
          <w:color w:val="auto"/>
          <w:sz w:val="18"/>
          <w:szCs w:val="18"/>
        </w:rPr>
        <w:t>общемировой масштаб и</w:t>
      </w:r>
      <w:r w:rsidR="00AB64A0" w:rsidRPr="000A0C5A">
        <w:rPr>
          <w:rFonts w:ascii="Arial" w:hAnsi="Arial" w:cs="Arial"/>
          <w:color w:val="auto"/>
          <w:sz w:val="18"/>
          <w:szCs w:val="18"/>
        </w:rPr>
        <w:t xml:space="preserve"> наделяет</w:t>
      </w:r>
      <w:r w:rsidR="0058331C" w:rsidRPr="000A0C5A">
        <w:rPr>
          <w:rFonts w:ascii="Arial" w:hAnsi="Arial" w:cs="Arial"/>
          <w:color w:val="auto"/>
          <w:sz w:val="18"/>
          <w:szCs w:val="18"/>
        </w:rPr>
        <w:t xml:space="preserve"> е</w:t>
      </w:r>
      <w:r w:rsidR="006A39D6" w:rsidRPr="000A0C5A">
        <w:rPr>
          <w:rFonts w:ascii="Arial" w:hAnsi="Arial" w:cs="Arial"/>
          <w:color w:val="auto"/>
          <w:sz w:val="18"/>
          <w:szCs w:val="18"/>
        </w:rPr>
        <w:t>го</w:t>
      </w:r>
      <w:r w:rsidR="00827CF2">
        <w:rPr>
          <w:rFonts w:ascii="Arial" w:hAnsi="Arial" w:cs="Arial"/>
          <w:color w:val="auto"/>
          <w:sz w:val="18"/>
          <w:szCs w:val="18"/>
        </w:rPr>
        <w:t xml:space="preserve"> исключительным</w:t>
      </w:r>
      <w:r w:rsidR="00AB64A0" w:rsidRPr="000A0C5A">
        <w:rPr>
          <w:rFonts w:ascii="Arial" w:hAnsi="Arial" w:cs="Arial"/>
          <w:color w:val="auto"/>
          <w:sz w:val="18"/>
          <w:szCs w:val="18"/>
        </w:rPr>
        <w:t xml:space="preserve"> </w:t>
      </w:r>
      <w:r w:rsidR="0078718D">
        <w:rPr>
          <w:rFonts w:ascii="Arial" w:hAnsi="Arial" w:cs="Arial"/>
          <w:color w:val="auto"/>
          <w:sz w:val="18"/>
          <w:szCs w:val="18"/>
        </w:rPr>
        <w:t>акси</w:t>
      </w:r>
      <w:r w:rsidRPr="000A0C5A">
        <w:rPr>
          <w:rFonts w:ascii="Arial" w:hAnsi="Arial" w:cs="Arial"/>
          <w:color w:val="auto"/>
          <w:sz w:val="18"/>
          <w:szCs w:val="18"/>
        </w:rPr>
        <w:t>ологически</w:t>
      </w:r>
      <w:r w:rsidR="00AB64A0" w:rsidRPr="000A0C5A">
        <w:rPr>
          <w:rFonts w:ascii="Arial" w:hAnsi="Arial" w:cs="Arial"/>
          <w:color w:val="auto"/>
          <w:sz w:val="18"/>
          <w:szCs w:val="18"/>
        </w:rPr>
        <w:t>м</w:t>
      </w:r>
      <w:r w:rsidRPr="000A0C5A">
        <w:rPr>
          <w:rFonts w:ascii="Arial" w:hAnsi="Arial" w:cs="Arial"/>
          <w:color w:val="auto"/>
          <w:sz w:val="18"/>
          <w:szCs w:val="18"/>
        </w:rPr>
        <w:t xml:space="preserve"> статус</w:t>
      </w:r>
      <w:r w:rsidR="00AB64A0" w:rsidRPr="000A0C5A">
        <w:rPr>
          <w:rFonts w:ascii="Arial" w:hAnsi="Arial" w:cs="Arial"/>
          <w:color w:val="auto"/>
          <w:sz w:val="18"/>
          <w:szCs w:val="18"/>
        </w:rPr>
        <w:t>ом</w:t>
      </w:r>
      <w:r w:rsidRPr="000A0C5A">
        <w:rPr>
          <w:rFonts w:ascii="Arial" w:hAnsi="Arial" w:cs="Arial"/>
          <w:color w:val="auto"/>
          <w:sz w:val="18"/>
          <w:szCs w:val="18"/>
        </w:rPr>
        <w:t>.</w:t>
      </w:r>
      <w:r w:rsidR="00FA0C7C" w:rsidRPr="000A0C5A">
        <w:rPr>
          <w:rFonts w:ascii="Arial" w:hAnsi="Arial" w:cs="Arial"/>
          <w:color w:val="auto"/>
          <w:sz w:val="18"/>
          <w:szCs w:val="18"/>
        </w:rPr>
        <w:t xml:space="preserve"> </w:t>
      </w:r>
    </w:p>
    <w:p w:rsidR="002E55D7" w:rsidRDefault="007F62EB" w:rsidP="008508D8">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Именно поэтому в</w:t>
      </w:r>
      <w:r w:rsidR="006A39D6" w:rsidRPr="000A0C5A">
        <w:rPr>
          <w:rFonts w:ascii="Arial" w:hAnsi="Arial" w:cs="Arial"/>
          <w:color w:val="auto"/>
          <w:sz w:val="18"/>
          <w:szCs w:val="18"/>
        </w:rPr>
        <w:t xml:space="preserve"> моём Большом</w:t>
      </w:r>
      <w:r w:rsidRPr="000A0C5A">
        <w:rPr>
          <w:rFonts w:ascii="Arial" w:hAnsi="Arial" w:cs="Arial"/>
          <w:color w:val="auto"/>
          <w:sz w:val="18"/>
          <w:szCs w:val="18"/>
        </w:rPr>
        <w:t xml:space="preserve"> Проекте «</w:t>
      </w:r>
      <w:proofErr w:type="spellStart"/>
      <w:r w:rsidRPr="000A0C5A">
        <w:rPr>
          <w:rFonts w:ascii="Arial" w:hAnsi="Arial" w:cs="Arial"/>
          <w:color w:val="auto"/>
          <w:sz w:val="18"/>
          <w:szCs w:val="18"/>
        </w:rPr>
        <w:t>The</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Chalice</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Of</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Peace</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And</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Knowledge</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In</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The</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Mysteries</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of</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Ararat</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and</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The</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Holy</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Spear</w:t>
      </w:r>
      <w:proofErr w:type="spellEnd"/>
      <w:r w:rsidRPr="000A0C5A">
        <w:rPr>
          <w:rFonts w:ascii="Arial" w:hAnsi="Arial" w:cs="Arial"/>
          <w:color w:val="auto"/>
          <w:sz w:val="18"/>
          <w:szCs w:val="18"/>
        </w:rPr>
        <w:t xml:space="preserve">» (13) на основании </w:t>
      </w:r>
      <w:r w:rsidR="006A39D6" w:rsidRPr="000A0C5A">
        <w:rPr>
          <w:rFonts w:ascii="Arial" w:hAnsi="Arial" w:cs="Arial"/>
          <w:color w:val="auto"/>
          <w:sz w:val="18"/>
          <w:szCs w:val="18"/>
        </w:rPr>
        <w:t xml:space="preserve">многих </w:t>
      </w:r>
      <w:r w:rsidRPr="000A0C5A">
        <w:rPr>
          <w:rFonts w:ascii="Arial" w:hAnsi="Arial" w:cs="Arial"/>
          <w:color w:val="auto"/>
          <w:sz w:val="18"/>
          <w:szCs w:val="18"/>
        </w:rPr>
        <w:t xml:space="preserve">выявленных и тщательно проанализированных историко-культурологических и психолого-социологических предпосылок, помимо всего прочего утверждается абсолютная эволюционная легитимность безальтернативного появления ТСК в «нужное время», в «нужном месте» и в условиях уникального стечения различных факторов и обстоятельств. </w:t>
      </w:r>
      <w:proofErr w:type="gramEnd"/>
    </w:p>
    <w:p w:rsidR="000A102A" w:rsidRDefault="006A39D6" w:rsidP="008508D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lastRenderedPageBreak/>
        <w:t xml:space="preserve">Проект этот состоит из 9 частей, а также вводного Пролога и заключительного Эпилога, выполняющего одновременно функцию Приложения… Первые три части Проекта посвящены проблеме точной идентификации места локализации двух величайших библейских Святынь - Эдемского сада и Горы Спасения Арарат. Убедительно показано, что этим местом является именно та локация на земной поверхности, которая известна сегодня под названием «Армянское нагорье». </w:t>
      </w:r>
    </w:p>
    <w:p w:rsidR="002E55D7" w:rsidRDefault="006A39D6" w:rsidP="008508D8">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А уже в этой связи необходимо отметить, что библейская традиция, в лоне которой возникли исповедуемые большей частью населения нашей планеты три великие </w:t>
      </w:r>
      <w:proofErr w:type="spellStart"/>
      <w:r w:rsidRPr="000A0C5A">
        <w:rPr>
          <w:rFonts w:ascii="Arial" w:hAnsi="Arial" w:cs="Arial"/>
          <w:color w:val="auto"/>
          <w:sz w:val="18"/>
          <w:szCs w:val="18"/>
        </w:rPr>
        <w:t>авраамические</w:t>
      </w:r>
      <w:proofErr w:type="spellEnd"/>
      <w:r w:rsidRPr="000A0C5A">
        <w:rPr>
          <w:rFonts w:ascii="Arial" w:hAnsi="Arial" w:cs="Arial"/>
          <w:color w:val="auto"/>
          <w:sz w:val="18"/>
          <w:szCs w:val="18"/>
        </w:rPr>
        <w:t xml:space="preserve"> религии – иудаизм, христианство и ислам - безусловно, определяет сегодня магистральный путь развития общечеловеческой духовности. И поэтому, сам факт того, что эта срединная (или как её называют ещё в </w:t>
      </w:r>
      <w:proofErr w:type="spellStart"/>
      <w:r w:rsidRPr="000A0C5A">
        <w:rPr>
          <w:rFonts w:ascii="Arial" w:hAnsi="Arial" w:cs="Arial"/>
          <w:color w:val="auto"/>
          <w:sz w:val="18"/>
          <w:szCs w:val="18"/>
        </w:rPr>
        <w:t>традиционалистике</w:t>
      </w:r>
      <w:proofErr w:type="spellEnd"/>
      <w:r w:rsidRPr="000A0C5A">
        <w:rPr>
          <w:rFonts w:ascii="Arial" w:hAnsi="Arial" w:cs="Arial"/>
          <w:color w:val="auto"/>
          <w:sz w:val="18"/>
          <w:szCs w:val="18"/>
        </w:rPr>
        <w:t xml:space="preserve"> – «примордиальная») духовная традиция изначально и неразрывно связана именно с Армянским нагорьем, придаёт данному Центрально-библейскому региону статус Сакрального, наделяя </w:t>
      </w:r>
      <w:proofErr w:type="gramStart"/>
      <w:r w:rsidRPr="000A0C5A">
        <w:rPr>
          <w:rFonts w:ascii="Arial" w:hAnsi="Arial" w:cs="Arial"/>
          <w:color w:val="auto"/>
          <w:sz w:val="18"/>
          <w:szCs w:val="18"/>
        </w:rPr>
        <w:t>его</w:t>
      </w:r>
      <w:proofErr w:type="gramEnd"/>
      <w:r w:rsidRPr="000A0C5A">
        <w:rPr>
          <w:rFonts w:ascii="Arial" w:hAnsi="Arial" w:cs="Arial"/>
          <w:color w:val="auto"/>
          <w:sz w:val="18"/>
          <w:szCs w:val="18"/>
        </w:rPr>
        <w:t xml:space="preserve"> таким образом особой цивилизационной миссией, о различных аспектах которой повествуется уже в остальных 6-ти частях Проекта. </w:t>
      </w:r>
    </w:p>
    <w:p w:rsidR="008508D8" w:rsidRPr="000A0C5A" w:rsidRDefault="00A35820" w:rsidP="008508D8">
      <w:pPr>
        <w:spacing w:line="360" w:lineRule="auto"/>
        <w:ind w:firstLine="709"/>
        <w:contextualSpacing/>
        <w:jc w:val="both"/>
        <w:rPr>
          <w:rFonts w:ascii="Arial" w:hAnsi="Arial" w:cs="Arial"/>
          <w:color w:val="auto"/>
          <w:sz w:val="18"/>
          <w:szCs w:val="18"/>
        </w:rPr>
      </w:pPr>
      <w:proofErr w:type="gramStart"/>
      <w:r>
        <w:rPr>
          <w:rFonts w:ascii="Arial" w:hAnsi="Arial" w:cs="Arial"/>
          <w:color w:val="auto"/>
          <w:sz w:val="18"/>
          <w:szCs w:val="18"/>
        </w:rPr>
        <w:t>А во избежание некоторого возможного недопонимания, здесь необходимо пояснить</w:t>
      </w:r>
      <w:r w:rsidR="005D0616" w:rsidRPr="000A0C5A">
        <w:rPr>
          <w:rFonts w:ascii="Arial" w:hAnsi="Arial" w:cs="Arial"/>
          <w:color w:val="auto"/>
          <w:sz w:val="18"/>
          <w:szCs w:val="18"/>
        </w:rPr>
        <w:t>, что определённый «национальный окрас» данного Проекта присутствует в нём исключительно в целях легитимации декларируемых в Проекте идей и положений, которые должны исходить от надлежащих носителей Примордиальной (Срединной, Общечеловеческой) традиции, хотя при этом полноценными участниками Проекта и его «законными репрезентантами» могут и должны стать, конечно же, представители всех</w:t>
      </w:r>
      <w:r w:rsidR="00B95A53">
        <w:rPr>
          <w:rFonts w:ascii="Arial" w:hAnsi="Arial" w:cs="Arial"/>
          <w:color w:val="auto"/>
          <w:sz w:val="18"/>
          <w:szCs w:val="18"/>
        </w:rPr>
        <w:t xml:space="preserve"> стран, рас и</w:t>
      </w:r>
      <w:r w:rsidR="005D0616" w:rsidRPr="000A0C5A">
        <w:rPr>
          <w:rFonts w:ascii="Arial" w:hAnsi="Arial" w:cs="Arial"/>
          <w:color w:val="auto"/>
          <w:sz w:val="18"/>
          <w:szCs w:val="18"/>
        </w:rPr>
        <w:t xml:space="preserve"> народов</w:t>
      </w:r>
      <w:proofErr w:type="gramEnd"/>
      <w:r w:rsidR="005D0616" w:rsidRPr="000A0C5A">
        <w:rPr>
          <w:rFonts w:ascii="Arial" w:hAnsi="Arial" w:cs="Arial"/>
          <w:color w:val="auto"/>
          <w:sz w:val="18"/>
          <w:szCs w:val="18"/>
        </w:rPr>
        <w:t xml:space="preserve"> нашей планеты…</w:t>
      </w:r>
    </w:p>
    <w:p w:rsidR="00264B46" w:rsidRPr="000A0C5A" w:rsidRDefault="00264B46" w:rsidP="00264B46">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Как известно, попытки «реставрировать»</w:t>
      </w:r>
      <w:r w:rsidR="00A35820">
        <w:rPr>
          <w:rFonts w:ascii="Arial" w:hAnsi="Arial" w:cs="Arial"/>
          <w:color w:val="auto"/>
          <w:sz w:val="18"/>
          <w:szCs w:val="18"/>
        </w:rPr>
        <w:t xml:space="preserve"> упомянутую </w:t>
      </w:r>
      <w:r w:rsidRPr="000A0C5A">
        <w:rPr>
          <w:rFonts w:ascii="Arial" w:hAnsi="Arial" w:cs="Arial"/>
          <w:color w:val="auto"/>
          <w:sz w:val="18"/>
          <w:szCs w:val="18"/>
        </w:rPr>
        <w:t xml:space="preserve">Примордиальную Духовную Традицию, предпринимались многими исследователями - Р. </w:t>
      </w:r>
      <w:proofErr w:type="spellStart"/>
      <w:r w:rsidRPr="000A0C5A">
        <w:rPr>
          <w:rFonts w:ascii="Arial" w:hAnsi="Arial" w:cs="Arial"/>
          <w:color w:val="auto"/>
          <w:sz w:val="18"/>
          <w:szCs w:val="18"/>
        </w:rPr>
        <w:t>Геноном</w:t>
      </w:r>
      <w:proofErr w:type="spellEnd"/>
      <w:r w:rsidRPr="000A0C5A">
        <w:rPr>
          <w:rFonts w:ascii="Arial" w:hAnsi="Arial" w:cs="Arial"/>
          <w:color w:val="auto"/>
          <w:sz w:val="18"/>
          <w:szCs w:val="18"/>
        </w:rPr>
        <w:t xml:space="preserve">, Ю. </w:t>
      </w:r>
      <w:proofErr w:type="spellStart"/>
      <w:r w:rsidRPr="000A0C5A">
        <w:rPr>
          <w:rFonts w:ascii="Arial" w:hAnsi="Arial" w:cs="Arial"/>
          <w:color w:val="auto"/>
          <w:sz w:val="18"/>
          <w:szCs w:val="18"/>
        </w:rPr>
        <w:t>Эволой</w:t>
      </w:r>
      <w:proofErr w:type="spellEnd"/>
      <w:r w:rsidRPr="000A0C5A">
        <w:rPr>
          <w:rFonts w:ascii="Arial" w:hAnsi="Arial" w:cs="Arial"/>
          <w:color w:val="auto"/>
          <w:sz w:val="18"/>
          <w:szCs w:val="18"/>
        </w:rPr>
        <w:t xml:space="preserve">, М. </w:t>
      </w:r>
      <w:proofErr w:type="spellStart"/>
      <w:r w:rsidRPr="000A0C5A">
        <w:rPr>
          <w:rFonts w:ascii="Arial" w:hAnsi="Arial" w:cs="Arial"/>
          <w:color w:val="auto"/>
          <w:sz w:val="18"/>
          <w:szCs w:val="18"/>
        </w:rPr>
        <w:t>Элеаде</w:t>
      </w:r>
      <w:proofErr w:type="spellEnd"/>
      <w:r w:rsidRPr="000A0C5A">
        <w:rPr>
          <w:rFonts w:ascii="Arial" w:hAnsi="Arial" w:cs="Arial"/>
          <w:color w:val="auto"/>
          <w:sz w:val="18"/>
          <w:szCs w:val="18"/>
        </w:rPr>
        <w:t xml:space="preserve">, Т. де Шарденом, А. Г. Виртом, Т. </w:t>
      </w:r>
      <w:proofErr w:type="spellStart"/>
      <w:r w:rsidRPr="000A0C5A">
        <w:rPr>
          <w:rFonts w:ascii="Arial" w:hAnsi="Arial" w:cs="Arial"/>
          <w:color w:val="auto"/>
          <w:sz w:val="18"/>
          <w:szCs w:val="18"/>
        </w:rPr>
        <w:t>Буркхардтом</w:t>
      </w:r>
      <w:proofErr w:type="spellEnd"/>
      <w:r w:rsidRPr="000A0C5A">
        <w:rPr>
          <w:rFonts w:ascii="Arial" w:hAnsi="Arial" w:cs="Arial"/>
          <w:color w:val="auto"/>
          <w:sz w:val="18"/>
          <w:szCs w:val="18"/>
        </w:rPr>
        <w:t xml:space="preserve">, Ф. </w:t>
      </w:r>
      <w:proofErr w:type="spellStart"/>
      <w:r w:rsidRPr="000A0C5A">
        <w:rPr>
          <w:rFonts w:ascii="Arial" w:hAnsi="Arial" w:cs="Arial"/>
          <w:color w:val="auto"/>
          <w:sz w:val="18"/>
          <w:szCs w:val="18"/>
        </w:rPr>
        <w:t>Шуоном</w:t>
      </w:r>
      <w:proofErr w:type="spellEnd"/>
      <w:r w:rsidRPr="000A0C5A">
        <w:rPr>
          <w:rFonts w:ascii="Arial" w:hAnsi="Arial" w:cs="Arial"/>
          <w:color w:val="auto"/>
          <w:sz w:val="18"/>
          <w:szCs w:val="18"/>
        </w:rPr>
        <w:t xml:space="preserve">, Дж. </w:t>
      </w:r>
      <w:proofErr w:type="spellStart"/>
      <w:r w:rsidRPr="000A0C5A">
        <w:rPr>
          <w:rFonts w:ascii="Arial" w:hAnsi="Arial" w:cs="Arial"/>
          <w:color w:val="auto"/>
          <w:sz w:val="18"/>
          <w:szCs w:val="18"/>
        </w:rPr>
        <w:t>Катсингером</w:t>
      </w:r>
      <w:proofErr w:type="spellEnd"/>
      <w:r w:rsidRPr="000A0C5A">
        <w:rPr>
          <w:rFonts w:ascii="Arial" w:hAnsi="Arial" w:cs="Arial"/>
          <w:color w:val="auto"/>
          <w:sz w:val="18"/>
          <w:szCs w:val="18"/>
        </w:rPr>
        <w:t xml:space="preserve">, А. </w:t>
      </w:r>
      <w:proofErr w:type="spellStart"/>
      <w:r w:rsidRPr="000A0C5A">
        <w:rPr>
          <w:rFonts w:ascii="Arial" w:hAnsi="Arial" w:cs="Arial"/>
          <w:color w:val="auto"/>
          <w:sz w:val="18"/>
          <w:szCs w:val="18"/>
        </w:rPr>
        <w:t>Кумарасвами</w:t>
      </w:r>
      <w:proofErr w:type="spellEnd"/>
      <w:r w:rsidRPr="000A0C5A">
        <w:rPr>
          <w:rFonts w:ascii="Arial" w:hAnsi="Arial" w:cs="Arial"/>
          <w:color w:val="auto"/>
          <w:sz w:val="18"/>
          <w:szCs w:val="18"/>
        </w:rPr>
        <w:t xml:space="preserve">, Х. Смитом, В. </w:t>
      </w:r>
      <w:proofErr w:type="spellStart"/>
      <w:r w:rsidRPr="000A0C5A">
        <w:rPr>
          <w:rFonts w:ascii="Arial" w:hAnsi="Arial" w:cs="Arial"/>
          <w:color w:val="auto"/>
          <w:sz w:val="18"/>
          <w:szCs w:val="18"/>
        </w:rPr>
        <w:t>Читтиком</w:t>
      </w:r>
      <w:proofErr w:type="spellEnd"/>
      <w:r w:rsidRPr="000A0C5A">
        <w:rPr>
          <w:rFonts w:ascii="Arial" w:hAnsi="Arial" w:cs="Arial"/>
          <w:color w:val="auto"/>
          <w:sz w:val="18"/>
          <w:szCs w:val="18"/>
        </w:rPr>
        <w:t xml:space="preserve">, М. </w:t>
      </w:r>
      <w:proofErr w:type="spellStart"/>
      <w:r w:rsidRPr="000A0C5A">
        <w:rPr>
          <w:rFonts w:ascii="Arial" w:hAnsi="Arial" w:cs="Arial"/>
          <w:color w:val="auto"/>
          <w:sz w:val="18"/>
          <w:szCs w:val="18"/>
        </w:rPr>
        <w:t>Паллисом</w:t>
      </w:r>
      <w:proofErr w:type="spellEnd"/>
      <w:r w:rsidRPr="000A0C5A">
        <w:rPr>
          <w:rFonts w:ascii="Arial" w:hAnsi="Arial" w:cs="Arial"/>
          <w:color w:val="auto"/>
          <w:sz w:val="18"/>
          <w:szCs w:val="18"/>
        </w:rPr>
        <w:t xml:space="preserve">, С. Х. </w:t>
      </w:r>
      <w:proofErr w:type="spellStart"/>
      <w:r w:rsidRPr="000A0C5A">
        <w:rPr>
          <w:rFonts w:ascii="Arial" w:hAnsi="Arial" w:cs="Arial"/>
          <w:color w:val="auto"/>
          <w:sz w:val="18"/>
          <w:szCs w:val="18"/>
        </w:rPr>
        <w:t>Насром</w:t>
      </w:r>
      <w:proofErr w:type="spellEnd"/>
      <w:r w:rsidRPr="000A0C5A">
        <w:rPr>
          <w:rFonts w:ascii="Arial" w:hAnsi="Arial" w:cs="Arial"/>
          <w:color w:val="auto"/>
          <w:sz w:val="18"/>
          <w:szCs w:val="18"/>
        </w:rPr>
        <w:t xml:space="preserve">, М. </w:t>
      </w:r>
      <w:proofErr w:type="spellStart"/>
      <w:r w:rsidRPr="000A0C5A">
        <w:rPr>
          <w:rFonts w:ascii="Arial" w:hAnsi="Arial" w:cs="Arial"/>
          <w:color w:val="auto"/>
          <w:sz w:val="18"/>
          <w:szCs w:val="18"/>
        </w:rPr>
        <w:t>Вальзаном</w:t>
      </w:r>
      <w:proofErr w:type="spellEnd"/>
      <w:r w:rsidRPr="000A0C5A">
        <w:rPr>
          <w:rFonts w:ascii="Arial" w:hAnsi="Arial" w:cs="Arial"/>
          <w:color w:val="auto"/>
          <w:sz w:val="18"/>
          <w:szCs w:val="18"/>
        </w:rPr>
        <w:t>… В духе неоспиритуализма этим вопросом занимались теософы во главе с Е. Блаватской и антропософы во главе с Р.</w:t>
      </w:r>
      <w:proofErr w:type="gramEnd"/>
      <w:r w:rsidRPr="000A0C5A">
        <w:rPr>
          <w:rFonts w:ascii="Arial" w:hAnsi="Arial" w:cs="Arial"/>
          <w:color w:val="auto"/>
          <w:sz w:val="18"/>
          <w:szCs w:val="18"/>
        </w:rPr>
        <w:t xml:space="preserve"> Штейнером, с позиций «</w:t>
      </w:r>
      <w:proofErr w:type="spellStart"/>
      <w:r w:rsidRPr="000A0C5A">
        <w:rPr>
          <w:rFonts w:ascii="Arial" w:hAnsi="Arial" w:cs="Arial"/>
          <w:color w:val="auto"/>
          <w:sz w:val="18"/>
          <w:szCs w:val="18"/>
        </w:rPr>
        <w:t>вселенскости</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ведантизма</w:t>
      </w:r>
      <w:proofErr w:type="spellEnd"/>
      <w:r w:rsidRPr="000A0C5A">
        <w:rPr>
          <w:rFonts w:ascii="Arial" w:hAnsi="Arial" w:cs="Arial"/>
          <w:color w:val="auto"/>
          <w:sz w:val="18"/>
          <w:szCs w:val="18"/>
        </w:rPr>
        <w:t xml:space="preserve"> (индийской культуры «ОМ») п</w:t>
      </w:r>
      <w:r w:rsidR="00A35820">
        <w:rPr>
          <w:rFonts w:ascii="Arial" w:hAnsi="Arial" w:cs="Arial"/>
          <w:color w:val="auto"/>
          <w:sz w:val="18"/>
          <w:szCs w:val="18"/>
        </w:rPr>
        <w:t xml:space="preserve">римеривался </w:t>
      </w:r>
      <w:r w:rsidRPr="000A0C5A">
        <w:rPr>
          <w:rFonts w:ascii="Arial" w:hAnsi="Arial" w:cs="Arial"/>
          <w:color w:val="auto"/>
          <w:sz w:val="18"/>
          <w:szCs w:val="18"/>
        </w:rPr>
        <w:t>к нему</w:t>
      </w:r>
      <w:r w:rsidR="00A35820">
        <w:rPr>
          <w:rFonts w:ascii="Arial" w:hAnsi="Arial" w:cs="Arial"/>
          <w:color w:val="auto"/>
          <w:sz w:val="18"/>
          <w:szCs w:val="18"/>
        </w:rPr>
        <w:t xml:space="preserve"> со своей</w:t>
      </w:r>
      <w:r w:rsidRPr="000A0C5A">
        <w:rPr>
          <w:rFonts w:ascii="Arial" w:hAnsi="Arial" w:cs="Arial"/>
          <w:color w:val="auto"/>
          <w:sz w:val="18"/>
          <w:szCs w:val="18"/>
        </w:rPr>
        <w:t xml:space="preserve"> Интегральн</w:t>
      </w:r>
      <w:r w:rsidR="00A35820">
        <w:rPr>
          <w:rFonts w:ascii="Arial" w:hAnsi="Arial" w:cs="Arial"/>
          <w:color w:val="auto"/>
          <w:sz w:val="18"/>
          <w:szCs w:val="18"/>
        </w:rPr>
        <w:t>ой</w:t>
      </w:r>
      <w:r w:rsidRPr="000A0C5A">
        <w:rPr>
          <w:rFonts w:ascii="Arial" w:hAnsi="Arial" w:cs="Arial"/>
          <w:color w:val="auto"/>
          <w:sz w:val="18"/>
          <w:szCs w:val="18"/>
        </w:rPr>
        <w:t xml:space="preserve"> Йог</w:t>
      </w:r>
      <w:r w:rsidR="00A35820">
        <w:rPr>
          <w:rFonts w:ascii="Arial" w:hAnsi="Arial" w:cs="Arial"/>
          <w:color w:val="auto"/>
          <w:sz w:val="18"/>
          <w:szCs w:val="18"/>
        </w:rPr>
        <w:t>ой</w:t>
      </w:r>
      <w:r w:rsidRPr="000A0C5A">
        <w:rPr>
          <w:rFonts w:ascii="Arial" w:hAnsi="Arial" w:cs="Arial"/>
          <w:color w:val="auto"/>
          <w:sz w:val="18"/>
          <w:szCs w:val="18"/>
        </w:rPr>
        <w:t xml:space="preserve"> Шри </w:t>
      </w:r>
      <w:proofErr w:type="spellStart"/>
      <w:r w:rsidRPr="000A0C5A">
        <w:rPr>
          <w:rFonts w:ascii="Arial" w:hAnsi="Arial" w:cs="Arial"/>
          <w:color w:val="auto"/>
          <w:sz w:val="18"/>
          <w:szCs w:val="18"/>
        </w:rPr>
        <w:t>Ауробиндо</w:t>
      </w:r>
      <w:proofErr w:type="spellEnd"/>
      <w:r w:rsidRPr="000A0C5A">
        <w:rPr>
          <w:rFonts w:ascii="Arial" w:hAnsi="Arial" w:cs="Arial"/>
          <w:color w:val="auto"/>
          <w:sz w:val="18"/>
          <w:szCs w:val="18"/>
        </w:rPr>
        <w:t xml:space="preserve">, а на уровне «преемственного пророчества» к данному вопросу отнеслась последняя мировая религия </w:t>
      </w:r>
      <w:proofErr w:type="spellStart"/>
      <w:r w:rsidRPr="000A0C5A">
        <w:rPr>
          <w:rFonts w:ascii="Arial" w:hAnsi="Arial" w:cs="Arial"/>
          <w:color w:val="auto"/>
          <w:sz w:val="18"/>
          <w:szCs w:val="18"/>
        </w:rPr>
        <w:t>богооткровения</w:t>
      </w:r>
      <w:proofErr w:type="spellEnd"/>
      <w:r w:rsidRPr="000A0C5A">
        <w:rPr>
          <w:rFonts w:ascii="Arial" w:hAnsi="Arial" w:cs="Arial"/>
          <w:color w:val="auto"/>
          <w:sz w:val="18"/>
          <w:szCs w:val="18"/>
        </w:rPr>
        <w:t xml:space="preserve"> - </w:t>
      </w:r>
      <w:proofErr w:type="spellStart"/>
      <w:r w:rsidRPr="000A0C5A">
        <w:rPr>
          <w:rFonts w:ascii="Arial" w:hAnsi="Arial" w:cs="Arial"/>
          <w:color w:val="auto"/>
          <w:sz w:val="18"/>
          <w:szCs w:val="18"/>
        </w:rPr>
        <w:t>Бахаи</w:t>
      </w:r>
      <w:proofErr w:type="spellEnd"/>
      <w:r w:rsidRPr="000A0C5A">
        <w:rPr>
          <w:rFonts w:ascii="Arial" w:hAnsi="Arial" w:cs="Arial"/>
          <w:color w:val="auto"/>
          <w:sz w:val="18"/>
          <w:szCs w:val="18"/>
        </w:rPr>
        <w:t>...</w:t>
      </w:r>
    </w:p>
    <w:p w:rsidR="00804381" w:rsidRPr="000A0C5A" w:rsidRDefault="00264B46" w:rsidP="0080438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Но ближе всех к решению этой архиважной </w:t>
      </w:r>
      <w:r w:rsidR="002B497D">
        <w:rPr>
          <w:rFonts w:ascii="Arial" w:hAnsi="Arial" w:cs="Arial"/>
          <w:color w:val="auto"/>
          <w:sz w:val="18"/>
          <w:szCs w:val="18"/>
        </w:rPr>
        <w:t xml:space="preserve">традиционалистской </w:t>
      </w:r>
      <w:r w:rsidRPr="000A0C5A">
        <w:rPr>
          <w:rFonts w:ascii="Arial" w:hAnsi="Arial" w:cs="Arial"/>
          <w:color w:val="auto"/>
          <w:sz w:val="18"/>
          <w:szCs w:val="18"/>
        </w:rPr>
        <w:t xml:space="preserve">задачи подошёл, конечно, </w:t>
      </w:r>
      <w:r w:rsidR="002B497D">
        <w:rPr>
          <w:rFonts w:ascii="Arial" w:hAnsi="Arial" w:cs="Arial"/>
          <w:color w:val="auto"/>
          <w:sz w:val="18"/>
          <w:szCs w:val="18"/>
        </w:rPr>
        <w:t xml:space="preserve">именно </w:t>
      </w:r>
      <w:r w:rsidRPr="000A0C5A">
        <w:rPr>
          <w:rFonts w:ascii="Arial" w:hAnsi="Arial" w:cs="Arial"/>
          <w:color w:val="auto"/>
          <w:sz w:val="18"/>
          <w:szCs w:val="18"/>
        </w:rPr>
        <w:t xml:space="preserve">Г. И. </w:t>
      </w:r>
      <w:proofErr w:type="spellStart"/>
      <w:r w:rsidRPr="000A0C5A">
        <w:rPr>
          <w:rFonts w:ascii="Arial" w:hAnsi="Arial" w:cs="Arial"/>
          <w:color w:val="auto"/>
          <w:sz w:val="18"/>
          <w:szCs w:val="18"/>
        </w:rPr>
        <w:t>Гурджиев</w:t>
      </w:r>
      <w:proofErr w:type="spellEnd"/>
      <w:r w:rsidR="0024052F" w:rsidRPr="000A0C5A">
        <w:rPr>
          <w:rFonts w:ascii="Arial" w:hAnsi="Arial" w:cs="Arial"/>
          <w:color w:val="auto"/>
          <w:sz w:val="18"/>
          <w:szCs w:val="18"/>
        </w:rPr>
        <w:t xml:space="preserve">, </w:t>
      </w:r>
      <w:r w:rsidR="00804381" w:rsidRPr="000A0C5A">
        <w:rPr>
          <w:rFonts w:ascii="Arial" w:hAnsi="Arial" w:cs="Arial"/>
          <w:color w:val="auto"/>
          <w:sz w:val="18"/>
          <w:szCs w:val="18"/>
        </w:rPr>
        <w:t xml:space="preserve">учение, </w:t>
      </w:r>
      <w:r w:rsidR="0024052F" w:rsidRPr="000A0C5A">
        <w:rPr>
          <w:rFonts w:ascii="Arial" w:hAnsi="Arial" w:cs="Arial"/>
          <w:color w:val="auto"/>
          <w:sz w:val="18"/>
          <w:szCs w:val="18"/>
        </w:rPr>
        <w:t xml:space="preserve">которого </w:t>
      </w:r>
      <w:r w:rsidR="00804381" w:rsidRPr="000A0C5A">
        <w:rPr>
          <w:rFonts w:ascii="Arial" w:hAnsi="Arial" w:cs="Arial"/>
          <w:color w:val="auto"/>
          <w:sz w:val="18"/>
          <w:szCs w:val="18"/>
        </w:rPr>
        <w:t xml:space="preserve">имеет самое прямое отношение к </w:t>
      </w:r>
      <w:r w:rsidR="00F71960">
        <w:rPr>
          <w:rFonts w:ascii="Arial" w:hAnsi="Arial" w:cs="Arial"/>
          <w:color w:val="auto"/>
          <w:sz w:val="18"/>
          <w:szCs w:val="18"/>
        </w:rPr>
        <w:t xml:space="preserve">идеологии </w:t>
      </w:r>
      <w:r w:rsidR="00804381" w:rsidRPr="000A0C5A">
        <w:rPr>
          <w:rFonts w:ascii="Arial" w:hAnsi="Arial" w:cs="Arial"/>
          <w:color w:val="auto"/>
          <w:sz w:val="18"/>
          <w:szCs w:val="18"/>
        </w:rPr>
        <w:t xml:space="preserve">эзотерического христианства, </w:t>
      </w:r>
      <w:r w:rsidR="005D0616" w:rsidRPr="000A0C5A">
        <w:rPr>
          <w:rFonts w:ascii="Arial" w:hAnsi="Arial" w:cs="Arial"/>
          <w:color w:val="auto"/>
          <w:sz w:val="18"/>
          <w:szCs w:val="18"/>
        </w:rPr>
        <w:t>хотя его</w:t>
      </w:r>
      <w:r w:rsidR="00804381" w:rsidRPr="000A0C5A">
        <w:rPr>
          <w:rFonts w:ascii="Arial" w:hAnsi="Arial" w:cs="Arial"/>
          <w:color w:val="auto"/>
          <w:sz w:val="18"/>
          <w:szCs w:val="18"/>
        </w:rPr>
        <w:t xml:space="preserve"> часто соотносят также и с исламской мистикой - суфизмом, что объясняется наличием между суфизмом и эзотерическим христианством </w:t>
      </w:r>
      <w:r w:rsidR="00F71960">
        <w:rPr>
          <w:rFonts w:ascii="Arial" w:hAnsi="Arial" w:cs="Arial"/>
          <w:color w:val="auto"/>
          <w:sz w:val="18"/>
          <w:szCs w:val="18"/>
        </w:rPr>
        <w:t xml:space="preserve">целого ряда </w:t>
      </w:r>
      <w:r w:rsidR="00114A9A">
        <w:rPr>
          <w:rFonts w:ascii="Arial" w:hAnsi="Arial" w:cs="Arial"/>
          <w:color w:val="auto"/>
          <w:sz w:val="18"/>
          <w:szCs w:val="18"/>
        </w:rPr>
        <w:t>важных</w:t>
      </w:r>
      <w:r w:rsidR="00804381" w:rsidRPr="000A0C5A">
        <w:rPr>
          <w:rFonts w:ascii="Arial" w:hAnsi="Arial" w:cs="Arial"/>
          <w:color w:val="auto"/>
          <w:sz w:val="18"/>
          <w:szCs w:val="18"/>
        </w:rPr>
        <w:t xml:space="preserve"> точек соприкосновения. </w:t>
      </w:r>
    </w:p>
    <w:p w:rsidR="002E55D7" w:rsidRDefault="00620714" w:rsidP="00804381">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Как мы уже знаем,</w:t>
      </w:r>
      <w:r w:rsidR="00804381" w:rsidRPr="000A0C5A">
        <w:rPr>
          <w:rFonts w:ascii="Arial" w:hAnsi="Arial" w:cs="Arial"/>
          <w:color w:val="auto"/>
          <w:sz w:val="18"/>
          <w:szCs w:val="18"/>
        </w:rPr>
        <w:t xml:space="preserve"> </w:t>
      </w:r>
      <w:proofErr w:type="spellStart"/>
      <w:r w:rsidR="00804381" w:rsidRPr="000A0C5A">
        <w:rPr>
          <w:rFonts w:ascii="Arial" w:hAnsi="Arial" w:cs="Arial"/>
          <w:color w:val="auto"/>
          <w:sz w:val="18"/>
          <w:szCs w:val="18"/>
        </w:rPr>
        <w:t>Гурджиев</w:t>
      </w:r>
      <w:proofErr w:type="spellEnd"/>
      <w:r w:rsidR="00804381" w:rsidRPr="000A0C5A">
        <w:rPr>
          <w:rFonts w:ascii="Arial" w:hAnsi="Arial" w:cs="Arial"/>
          <w:color w:val="auto"/>
          <w:sz w:val="18"/>
          <w:szCs w:val="18"/>
        </w:rPr>
        <w:t xml:space="preserve"> </w:t>
      </w:r>
      <w:r w:rsidR="005D0616" w:rsidRPr="000A0C5A">
        <w:rPr>
          <w:rFonts w:ascii="Arial" w:hAnsi="Arial" w:cs="Arial"/>
          <w:color w:val="auto"/>
          <w:sz w:val="18"/>
          <w:szCs w:val="18"/>
        </w:rPr>
        <w:t xml:space="preserve">наметил </w:t>
      </w:r>
      <w:r w:rsidR="00804381" w:rsidRPr="000A0C5A">
        <w:rPr>
          <w:rFonts w:ascii="Arial" w:hAnsi="Arial" w:cs="Arial"/>
          <w:color w:val="auto"/>
          <w:sz w:val="18"/>
          <w:szCs w:val="18"/>
        </w:rPr>
        <w:t>установки так называемого «</w:t>
      </w:r>
      <w:r w:rsidR="005D0616" w:rsidRPr="000A0C5A">
        <w:rPr>
          <w:rFonts w:ascii="Arial" w:hAnsi="Arial" w:cs="Arial"/>
          <w:color w:val="auto"/>
          <w:sz w:val="18"/>
          <w:szCs w:val="18"/>
        </w:rPr>
        <w:t>Четвёртого</w:t>
      </w:r>
      <w:r w:rsidR="00804381" w:rsidRPr="000A0C5A">
        <w:rPr>
          <w:rFonts w:ascii="Arial" w:hAnsi="Arial" w:cs="Arial"/>
          <w:color w:val="auto"/>
          <w:sz w:val="18"/>
          <w:szCs w:val="18"/>
        </w:rPr>
        <w:t xml:space="preserve"> Пути» духовного развития </w:t>
      </w:r>
      <w:r w:rsidR="002E55D7">
        <w:rPr>
          <w:rFonts w:ascii="Arial" w:hAnsi="Arial" w:cs="Arial"/>
          <w:color w:val="auto"/>
          <w:sz w:val="18"/>
          <w:szCs w:val="18"/>
        </w:rPr>
        <w:t>личности - Пути</w:t>
      </w:r>
      <w:r w:rsidR="008906F8" w:rsidRPr="000A0C5A">
        <w:rPr>
          <w:rFonts w:ascii="Arial" w:hAnsi="Arial" w:cs="Arial"/>
          <w:color w:val="auto"/>
          <w:sz w:val="18"/>
          <w:szCs w:val="18"/>
        </w:rPr>
        <w:t>, который</w:t>
      </w:r>
      <w:r w:rsidR="00804381" w:rsidRPr="000A0C5A">
        <w:rPr>
          <w:rFonts w:ascii="Arial" w:hAnsi="Arial" w:cs="Arial"/>
          <w:color w:val="auto"/>
          <w:sz w:val="18"/>
          <w:szCs w:val="18"/>
        </w:rPr>
        <w:t xml:space="preserve"> </w:t>
      </w:r>
      <w:r w:rsidR="008906F8" w:rsidRPr="000A0C5A">
        <w:rPr>
          <w:rFonts w:ascii="Arial" w:hAnsi="Arial" w:cs="Arial"/>
          <w:color w:val="auto"/>
          <w:sz w:val="18"/>
          <w:szCs w:val="18"/>
        </w:rPr>
        <w:t xml:space="preserve">исследователями наследия </w:t>
      </w:r>
      <w:proofErr w:type="spellStart"/>
      <w:r w:rsidR="008906F8" w:rsidRPr="000A0C5A">
        <w:rPr>
          <w:rFonts w:ascii="Arial" w:hAnsi="Arial" w:cs="Arial"/>
          <w:color w:val="auto"/>
          <w:sz w:val="18"/>
          <w:szCs w:val="18"/>
        </w:rPr>
        <w:t>Гурджиева</w:t>
      </w:r>
      <w:proofErr w:type="spellEnd"/>
      <w:r w:rsidR="008906F8" w:rsidRPr="000A0C5A">
        <w:rPr>
          <w:rFonts w:ascii="Arial" w:hAnsi="Arial" w:cs="Arial"/>
          <w:color w:val="auto"/>
          <w:sz w:val="18"/>
          <w:szCs w:val="18"/>
        </w:rPr>
        <w:t xml:space="preserve"> </w:t>
      </w:r>
      <w:r w:rsidR="00804381" w:rsidRPr="000A0C5A">
        <w:rPr>
          <w:rFonts w:ascii="Arial" w:hAnsi="Arial" w:cs="Arial"/>
          <w:color w:val="auto"/>
          <w:sz w:val="18"/>
          <w:szCs w:val="18"/>
        </w:rPr>
        <w:t>был назван «Путём Совести», поскольку Г</w:t>
      </w:r>
      <w:r w:rsidR="009A02B9">
        <w:rPr>
          <w:rFonts w:ascii="Arial" w:hAnsi="Arial" w:cs="Arial"/>
          <w:color w:val="auto"/>
          <w:sz w:val="18"/>
          <w:szCs w:val="18"/>
        </w:rPr>
        <w:t>еоргий Иванович</w:t>
      </w:r>
      <w:r w:rsidR="00804381" w:rsidRPr="000A0C5A">
        <w:rPr>
          <w:rFonts w:ascii="Arial" w:hAnsi="Arial" w:cs="Arial"/>
          <w:color w:val="auto"/>
          <w:sz w:val="18"/>
          <w:szCs w:val="18"/>
        </w:rPr>
        <w:t xml:space="preserve"> занимался, прежде всего, проблемой изживания в</w:t>
      </w:r>
      <w:r w:rsidR="005D0616" w:rsidRPr="000A0C5A">
        <w:rPr>
          <w:rFonts w:ascii="Arial" w:hAnsi="Arial" w:cs="Arial"/>
          <w:color w:val="auto"/>
          <w:sz w:val="18"/>
          <w:szCs w:val="18"/>
        </w:rPr>
        <w:t xml:space="preserve"> каждом</w:t>
      </w:r>
      <w:r w:rsidR="00804381" w:rsidRPr="000A0C5A">
        <w:rPr>
          <w:rFonts w:ascii="Arial" w:hAnsi="Arial" w:cs="Arial"/>
          <w:color w:val="auto"/>
          <w:sz w:val="18"/>
          <w:szCs w:val="18"/>
        </w:rPr>
        <w:t xml:space="preserve"> человеке порочных оснований его бессовестности путём восстановления некоторых его редуцированных и атрофированных «природных» (то есть изначально данных ему</w:t>
      </w:r>
      <w:proofErr w:type="gramStart"/>
      <w:r w:rsidR="00804381" w:rsidRPr="000A0C5A">
        <w:rPr>
          <w:rFonts w:ascii="Arial" w:hAnsi="Arial" w:cs="Arial"/>
          <w:color w:val="auto"/>
          <w:sz w:val="18"/>
          <w:szCs w:val="18"/>
        </w:rPr>
        <w:t xml:space="preserve"> С</w:t>
      </w:r>
      <w:proofErr w:type="gramEnd"/>
      <w:r w:rsidR="00804381" w:rsidRPr="000A0C5A">
        <w:rPr>
          <w:rFonts w:ascii="Arial" w:hAnsi="Arial" w:cs="Arial"/>
          <w:color w:val="auto"/>
          <w:sz w:val="18"/>
          <w:szCs w:val="18"/>
        </w:rPr>
        <w:t xml:space="preserve">выше) качеств, в том числе и с помощью методик преодоления свойственной современным людям несусветной механистичности и внушаемости, что удавалось </w:t>
      </w:r>
      <w:proofErr w:type="spellStart"/>
      <w:r w:rsidR="00804381" w:rsidRPr="000A0C5A">
        <w:rPr>
          <w:rFonts w:ascii="Arial" w:hAnsi="Arial" w:cs="Arial"/>
          <w:color w:val="auto"/>
          <w:sz w:val="18"/>
          <w:szCs w:val="18"/>
        </w:rPr>
        <w:t>Гурджиеву</w:t>
      </w:r>
      <w:proofErr w:type="spellEnd"/>
      <w:r w:rsidR="00804381" w:rsidRPr="000A0C5A">
        <w:rPr>
          <w:rFonts w:ascii="Arial" w:hAnsi="Arial" w:cs="Arial"/>
          <w:color w:val="auto"/>
          <w:sz w:val="18"/>
          <w:szCs w:val="18"/>
        </w:rPr>
        <w:t xml:space="preserve"> в значительной степени потому, что он сумел разработать определённую методологию изучения этих проблем и выстроить на её базе психологическую систему «приведения человека к совести», которая ассимилировала </w:t>
      </w:r>
      <w:r w:rsidR="009A02B9">
        <w:rPr>
          <w:rFonts w:ascii="Arial" w:hAnsi="Arial" w:cs="Arial"/>
          <w:color w:val="auto"/>
          <w:sz w:val="18"/>
          <w:szCs w:val="18"/>
        </w:rPr>
        <w:t>директиву</w:t>
      </w:r>
      <w:r w:rsidR="00804381" w:rsidRPr="000A0C5A">
        <w:rPr>
          <w:rFonts w:ascii="Arial" w:hAnsi="Arial" w:cs="Arial"/>
          <w:color w:val="auto"/>
          <w:sz w:val="18"/>
          <w:szCs w:val="18"/>
        </w:rPr>
        <w:t xml:space="preserve"> великого Пифагора: «Совесть да будет единственным твоим </w:t>
      </w:r>
      <w:r w:rsidR="0016123A" w:rsidRPr="000A0C5A">
        <w:rPr>
          <w:rFonts w:ascii="Arial" w:hAnsi="Arial" w:cs="Arial"/>
          <w:color w:val="auto"/>
          <w:sz w:val="18"/>
          <w:szCs w:val="18"/>
        </w:rPr>
        <w:t>Божеством</w:t>
      </w:r>
      <w:r w:rsidR="00804381" w:rsidRPr="000A0C5A">
        <w:rPr>
          <w:rFonts w:ascii="Arial" w:hAnsi="Arial" w:cs="Arial"/>
          <w:color w:val="auto"/>
          <w:sz w:val="18"/>
          <w:szCs w:val="18"/>
        </w:rPr>
        <w:t xml:space="preserve">!». </w:t>
      </w:r>
    </w:p>
    <w:p w:rsidR="005D0616" w:rsidRPr="000A0C5A" w:rsidRDefault="00804381" w:rsidP="0080438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Ну а в концепте  ТСК, как мы видели, уже прямо говорится об объективном существовании всеобщего универсального Закона Со-Вести, о чём подробно написано в</w:t>
      </w:r>
      <w:r w:rsidR="009A02B9">
        <w:rPr>
          <w:rFonts w:ascii="Arial" w:hAnsi="Arial" w:cs="Arial"/>
          <w:color w:val="auto"/>
          <w:sz w:val="18"/>
          <w:szCs w:val="18"/>
        </w:rPr>
        <w:t xml:space="preserve"> </w:t>
      </w:r>
      <w:r w:rsidR="003C5707">
        <w:rPr>
          <w:rFonts w:ascii="Arial" w:hAnsi="Arial" w:cs="Arial"/>
          <w:color w:val="auto"/>
          <w:sz w:val="18"/>
          <w:szCs w:val="18"/>
        </w:rPr>
        <w:t xml:space="preserve">ряде </w:t>
      </w:r>
      <w:r w:rsidRPr="000A0C5A">
        <w:rPr>
          <w:rFonts w:ascii="Arial" w:hAnsi="Arial" w:cs="Arial"/>
          <w:color w:val="auto"/>
          <w:sz w:val="18"/>
          <w:szCs w:val="18"/>
        </w:rPr>
        <w:t>мо</w:t>
      </w:r>
      <w:r w:rsidR="009A02B9">
        <w:rPr>
          <w:rFonts w:ascii="Arial" w:hAnsi="Arial" w:cs="Arial"/>
          <w:color w:val="auto"/>
          <w:sz w:val="18"/>
          <w:szCs w:val="18"/>
        </w:rPr>
        <w:t>их</w:t>
      </w:r>
      <w:r w:rsidRPr="000A0C5A">
        <w:rPr>
          <w:rFonts w:ascii="Arial" w:hAnsi="Arial" w:cs="Arial"/>
          <w:color w:val="auto"/>
          <w:sz w:val="18"/>
          <w:szCs w:val="18"/>
        </w:rPr>
        <w:t xml:space="preserve"> стат</w:t>
      </w:r>
      <w:r w:rsidR="003C5707">
        <w:rPr>
          <w:rFonts w:ascii="Arial" w:hAnsi="Arial" w:cs="Arial"/>
          <w:color w:val="auto"/>
          <w:sz w:val="18"/>
          <w:szCs w:val="18"/>
        </w:rPr>
        <w:t>ей:</w:t>
      </w:r>
      <w:r w:rsidRPr="000A0C5A">
        <w:rPr>
          <w:rFonts w:ascii="Arial" w:hAnsi="Arial" w:cs="Arial"/>
          <w:color w:val="auto"/>
          <w:sz w:val="18"/>
          <w:szCs w:val="18"/>
        </w:rPr>
        <w:t xml:space="preserve"> «"Путь совести" как </w:t>
      </w:r>
      <w:proofErr w:type="spellStart"/>
      <w:r w:rsidRPr="000A0C5A">
        <w:rPr>
          <w:rFonts w:ascii="Arial" w:hAnsi="Arial" w:cs="Arial"/>
          <w:color w:val="auto"/>
          <w:sz w:val="18"/>
          <w:szCs w:val="18"/>
        </w:rPr>
        <w:t>нативный</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агрегатор</w:t>
      </w:r>
      <w:proofErr w:type="spellEnd"/>
      <w:r w:rsidRPr="000A0C5A">
        <w:rPr>
          <w:rFonts w:ascii="Arial" w:hAnsi="Arial" w:cs="Arial"/>
          <w:color w:val="auto"/>
          <w:sz w:val="18"/>
          <w:szCs w:val="18"/>
        </w:rPr>
        <w:t xml:space="preserve"> </w:t>
      </w:r>
      <w:proofErr w:type="gramStart"/>
      <w:r w:rsidRPr="000A0C5A">
        <w:rPr>
          <w:rFonts w:ascii="Arial" w:hAnsi="Arial" w:cs="Arial"/>
          <w:color w:val="auto"/>
          <w:sz w:val="18"/>
          <w:szCs w:val="18"/>
        </w:rPr>
        <w:t>религиозного</w:t>
      </w:r>
      <w:proofErr w:type="gram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этикогенеза</w:t>
      </w:r>
      <w:proofErr w:type="spellEnd"/>
      <w:r w:rsidRPr="000A0C5A">
        <w:rPr>
          <w:rFonts w:ascii="Arial" w:hAnsi="Arial" w:cs="Arial"/>
          <w:color w:val="auto"/>
          <w:sz w:val="18"/>
          <w:szCs w:val="18"/>
        </w:rPr>
        <w:t>» (2)</w:t>
      </w:r>
      <w:r w:rsidR="003C5707">
        <w:rPr>
          <w:rFonts w:ascii="Arial" w:hAnsi="Arial" w:cs="Arial"/>
          <w:color w:val="auto"/>
          <w:sz w:val="18"/>
          <w:szCs w:val="18"/>
        </w:rPr>
        <w:t>, «</w:t>
      </w:r>
      <w:r w:rsidR="003C5707" w:rsidRPr="003C5707">
        <w:rPr>
          <w:rFonts w:ascii="Arial" w:hAnsi="Arial" w:cs="Arial"/>
          <w:color w:val="auto"/>
          <w:sz w:val="18"/>
          <w:szCs w:val="18"/>
        </w:rPr>
        <w:t xml:space="preserve">Духовный </w:t>
      </w:r>
      <w:proofErr w:type="spellStart"/>
      <w:r w:rsidR="003C5707" w:rsidRPr="003C5707">
        <w:rPr>
          <w:rFonts w:ascii="Arial" w:hAnsi="Arial" w:cs="Arial"/>
          <w:color w:val="auto"/>
          <w:sz w:val="18"/>
          <w:szCs w:val="18"/>
        </w:rPr>
        <w:t>Социогенез</w:t>
      </w:r>
      <w:proofErr w:type="spellEnd"/>
      <w:r w:rsidR="003C5707" w:rsidRPr="003C5707">
        <w:rPr>
          <w:rFonts w:ascii="Arial" w:hAnsi="Arial" w:cs="Arial"/>
          <w:color w:val="auto"/>
          <w:sz w:val="18"/>
          <w:szCs w:val="18"/>
        </w:rPr>
        <w:t>: Государство Диктатуры Совести</w:t>
      </w:r>
      <w:r w:rsidR="003C5707">
        <w:rPr>
          <w:rFonts w:ascii="Arial" w:hAnsi="Arial" w:cs="Arial"/>
          <w:color w:val="auto"/>
          <w:sz w:val="18"/>
          <w:szCs w:val="18"/>
        </w:rPr>
        <w:t>» (8) и др</w:t>
      </w:r>
      <w:r w:rsidRPr="000A0C5A">
        <w:rPr>
          <w:rFonts w:ascii="Arial" w:hAnsi="Arial" w:cs="Arial"/>
          <w:color w:val="auto"/>
          <w:sz w:val="18"/>
          <w:szCs w:val="18"/>
        </w:rPr>
        <w:t xml:space="preserve">. </w:t>
      </w:r>
    </w:p>
    <w:p w:rsidR="00804381" w:rsidRPr="000A0C5A" w:rsidRDefault="00996080" w:rsidP="00804381">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Осведомлённые люди знают, что</w:t>
      </w:r>
      <w:r w:rsidR="005D0616" w:rsidRPr="000A0C5A">
        <w:rPr>
          <w:rFonts w:ascii="Arial" w:hAnsi="Arial" w:cs="Arial"/>
          <w:color w:val="auto"/>
          <w:sz w:val="18"/>
          <w:szCs w:val="18"/>
        </w:rPr>
        <w:t xml:space="preserve"> </w:t>
      </w:r>
      <w:r w:rsidR="00804381" w:rsidRPr="000A0C5A">
        <w:rPr>
          <w:rFonts w:ascii="Arial" w:hAnsi="Arial" w:cs="Arial"/>
          <w:color w:val="auto"/>
          <w:sz w:val="18"/>
          <w:szCs w:val="18"/>
        </w:rPr>
        <w:t>Четвёртый путь</w:t>
      </w:r>
      <w:r w:rsidR="005D0616" w:rsidRPr="000A0C5A">
        <w:rPr>
          <w:rFonts w:ascii="Arial" w:hAnsi="Arial" w:cs="Arial"/>
          <w:color w:val="auto"/>
          <w:sz w:val="18"/>
          <w:szCs w:val="18"/>
        </w:rPr>
        <w:t xml:space="preserve"> </w:t>
      </w:r>
      <w:proofErr w:type="spellStart"/>
      <w:r w:rsidR="005D0616" w:rsidRPr="000A0C5A">
        <w:rPr>
          <w:rFonts w:ascii="Arial" w:hAnsi="Arial" w:cs="Arial"/>
          <w:color w:val="auto"/>
          <w:sz w:val="18"/>
          <w:szCs w:val="18"/>
        </w:rPr>
        <w:t>Гурджиева</w:t>
      </w:r>
      <w:proofErr w:type="spellEnd"/>
      <w:r w:rsidR="00804381" w:rsidRPr="000A0C5A">
        <w:rPr>
          <w:rFonts w:ascii="Arial" w:hAnsi="Arial" w:cs="Arial"/>
          <w:color w:val="auto"/>
          <w:sz w:val="18"/>
          <w:szCs w:val="18"/>
        </w:rPr>
        <w:t xml:space="preserve">, или «Путь совести» предлагает своим последователям «жить </w:t>
      </w:r>
      <w:proofErr w:type="gramStart"/>
      <w:r w:rsidR="00804381" w:rsidRPr="000A0C5A">
        <w:rPr>
          <w:rFonts w:ascii="Arial" w:hAnsi="Arial" w:cs="Arial"/>
          <w:color w:val="auto"/>
          <w:sz w:val="18"/>
          <w:szCs w:val="18"/>
        </w:rPr>
        <w:t>в</w:t>
      </w:r>
      <w:proofErr w:type="gramEnd"/>
      <w:r w:rsidR="00804381" w:rsidRPr="000A0C5A">
        <w:rPr>
          <w:rFonts w:ascii="Arial" w:hAnsi="Arial" w:cs="Arial"/>
          <w:color w:val="auto"/>
          <w:sz w:val="18"/>
          <w:szCs w:val="18"/>
        </w:rPr>
        <w:t xml:space="preserve"> миру, но быть не от мира». То есть «</w:t>
      </w:r>
      <w:proofErr w:type="spellStart"/>
      <w:r w:rsidR="00804381" w:rsidRPr="000A0C5A">
        <w:rPr>
          <w:rFonts w:ascii="Arial" w:hAnsi="Arial" w:cs="Arial"/>
          <w:color w:val="auto"/>
          <w:sz w:val="18"/>
          <w:szCs w:val="18"/>
        </w:rPr>
        <w:t>четверопутчику</w:t>
      </w:r>
      <w:proofErr w:type="spellEnd"/>
      <w:r w:rsidR="00804381" w:rsidRPr="000A0C5A">
        <w:rPr>
          <w:rFonts w:ascii="Arial" w:hAnsi="Arial" w:cs="Arial"/>
          <w:color w:val="auto"/>
          <w:sz w:val="18"/>
          <w:szCs w:val="18"/>
        </w:rPr>
        <w:t>» незачем бороться со своим телом и всем тем, что связано с «обы</w:t>
      </w:r>
      <w:r w:rsidR="00FE7835">
        <w:rPr>
          <w:rFonts w:ascii="Arial" w:hAnsi="Arial" w:cs="Arial"/>
          <w:color w:val="auto"/>
          <w:sz w:val="18"/>
          <w:szCs w:val="18"/>
        </w:rPr>
        <w:t>денной</w:t>
      </w:r>
      <w:r w:rsidR="00804381" w:rsidRPr="000A0C5A">
        <w:rPr>
          <w:rFonts w:ascii="Arial" w:hAnsi="Arial" w:cs="Arial"/>
          <w:color w:val="auto"/>
          <w:sz w:val="18"/>
          <w:szCs w:val="18"/>
        </w:rPr>
        <w:t xml:space="preserve"> жизнью»</w:t>
      </w:r>
      <w:r w:rsidR="00FE7835">
        <w:rPr>
          <w:rFonts w:ascii="Arial" w:hAnsi="Arial" w:cs="Arial"/>
          <w:color w:val="auto"/>
          <w:sz w:val="18"/>
          <w:szCs w:val="18"/>
        </w:rPr>
        <w:t xml:space="preserve">. Также </w:t>
      </w:r>
      <w:r w:rsidR="00804381" w:rsidRPr="000A0C5A">
        <w:rPr>
          <w:rFonts w:ascii="Arial" w:hAnsi="Arial" w:cs="Arial"/>
          <w:color w:val="auto"/>
          <w:sz w:val="18"/>
          <w:szCs w:val="18"/>
        </w:rPr>
        <w:t xml:space="preserve">ему не надо уходить в монастырь («путь монаха»), не надо заниматься изощрёнными </w:t>
      </w:r>
      <w:proofErr w:type="spellStart"/>
      <w:r w:rsidR="00804381" w:rsidRPr="000A0C5A">
        <w:rPr>
          <w:rFonts w:ascii="Arial" w:hAnsi="Arial" w:cs="Arial"/>
          <w:color w:val="auto"/>
          <w:sz w:val="18"/>
          <w:szCs w:val="18"/>
        </w:rPr>
        <w:t>йогическими</w:t>
      </w:r>
      <w:proofErr w:type="spellEnd"/>
      <w:r w:rsidR="00804381" w:rsidRPr="000A0C5A">
        <w:rPr>
          <w:rFonts w:ascii="Arial" w:hAnsi="Arial" w:cs="Arial"/>
          <w:color w:val="auto"/>
          <w:sz w:val="18"/>
          <w:szCs w:val="18"/>
        </w:rPr>
        <w:t xml:space="preserve"> практиками и различными медитациями («путь </w:t>
      </w:r>
      <w:proofErr w:type="spellStart"/>
      <w:r w:rsidR="00804381" w:rsidRPr="000A0C5A">
        <w:rPr>
          <w:rFonts w:ascii="Arial" w:hAnsi="Arial" w:cs="Arial"/>
          <w:color w:val="auto"/>
          <w:sz w:val="18"/>
          <w:szCs w:val="18"/>
        </w:rPr>
        <w:t>йогина</w:t>
      </w:r>
      <w:proofErr w:type="spellEnd"/>
      <w:r w:rsidR="00804381" w:rsidRPr="000A0C5A">
        <w:rPr>
          <w:rFonts w:ascii="Arial" w:hAnsi="Arial" w:cs="Arial"/>
          <w:color w:val="auto"/>
          <w:sz w:val="18"/>
          <w:szCs w:val="18"/>
        </w:rPr>
        <w:t xml:space="preserve">»), и уж тем более ему не следует </w:t>
      </w:r>
      <w:r w:rsidR="005D0616" w:rsidRPr="000A0C5A">
        <w:rPr>
          <w:rFonts w:ascii="Arial" w:hAnsi="Arial" w:cs="Arial"/>
          <w:color w:val="auto"/>
          <w:sz w:val="18"/>
          <w:szCs w:val="18"/>
        </w:rPr>
        <w:t>растрачивать</w:t>
      </w:r>
      <w:r w:rsidR="00804381" w:rsidRPr="000A0C5A">
        <w:rPr>
          <w:rFonts w:ascii="Arial" w:hAnsi="Arial" w:cs="Arial"/>
          <w:color w:val="auto"/>
          <w:sz w:val="18"/>
          <w:szCs w:val="18"/>
        </w:rPr>
        <w:t xml:space="preserve"> свою</w:t>
      </w:r>
      <w:r w:rsidR="00562A2D">
        <w:rPr>
          <w:rFonts w:ascii="Arial" w:hAnsi="Arial" w:cs="Arial"/>
          <w:color w:val="auto"/>
          <w:sz w:val="18"/>
          <w:szCs w:val="18"/>
        </w:rPr>
        <w:t xml:space="preserve"> быстротечную</w:t>
      </w:r>
      <w:r w:rsidR="00FE7835">
        <w:rPr>
          <w:rFonts w:ascii="Arial" w:hAnsi="Arial" w:cs="Arial"/>
          <w:color w:val="auto"/>
          <w:sz w:val="18"/>
          <w:szCs w:val="18"/>
        </w:rPr>
        <w:t xml:space="preserve"> земную</w:t>
      </w:r>
      <w:r w:rsidR="00804381" w:rsidRPr="000A0C5A">
        <w:rPr>
          <w:rFonts w:ascii="Arial" w:hAnsi="Arial" w:cs="Arial"/>
          <w:color w:val="auto"/>
          <w:sz w:val="18"/>
          <w:szCs w:val="18"/>
        </w:rPr>
        <w:t xml:space="preserve"> жизнь</w:t>
      </w:r>
      <w:r w:rsidR="00620714">
        <w:rPr>
          <w:rFonts w:ascii="Arial" w:hAnsi="Arial" w:cs="Arial"/>
          <w:color w:val="auto"/>
          <w:sz w:val="18"/>
          <w:szCs w:val="18"/>
        </w:rPr>
        <w:t>, изощряясь</w:t>
      </w:r>
      <w:r w:rsidR="00804381" w:rsidRPr="000A0C5A">
        <w:rPr>
          <w:rFonts w:ascii="Arial" w:hAnsi="Arial" w:cs="Arial"/>
          <w:color w:val="auto"/>
          <w:sz w:val="18"/>
          <w:szCs w:val="18"/>
        </w:rPr>
        <w:t xml:space="preserve"> в каких бы то ни было эквилибристических, иллюзионистских, гипнотических и прочих манипуляционных «экзерсисах» («путь факира»).</w:t>
      </w:r>
    </w:p>
    <w:p w:rsidR="008906F8" w:rsidRPr="000A0C5A" w:rsidRDefault="00005960" w:rsidP="00804381">
      <w:pPr>
        <w:spacing w:line="360" w:lineRule="auto"/>
        <w:ind w:firstLine="709"/>
        <w:contextualSpacing/>
        <w:jc w:val="both"/>
        <w:rPr>
          <w:color w:val="auto"/>
        </w:rPr>
      </w:pPr>
      <w:r>
        <w:rPr>
          <w:rFonts w:ascii="Arial" w:hAnsi="Arial" w:cs="Arial"/>
          <w:color w:val="auto"/>
          <w:sz w:val="18"/>
          <w:szCs w:val="18"/>
        </w:rPr>
        <w:lastRenderedPageBreak/>
        <w:t>Ведь н</w:t>
      </w:r>
      <w:r w:rsidR="00804381" w:rsidRPr="000A0C5A">
        <w:rPr>
          <w:rFonts w:ascii="Arial" w:hAnsi="Arial" w:cs="Arial"/>
          <w:color w:val="auto"/>
          <w:sz w:val="18"/>
          <w:szCs w:val="18"/>
        </w:rPr>
        <w:t xml:space="preserve">а указанных трёх </w:t>
      </w:r>
      <w:proofErr w:type="gramStart"/>
      <w:r w:rsidR="00804381" w:rsidRPr="000A0C5A">
        <w:rPr>
          <w:rFonts w:ascii="Arial" w:hAnsi="Arial" w:cs="Arial"/>
          <w:color w:val="auto"/>
          <w:sz w:val="18"/>
          <w:szCs w:val="18"/>
        </w:rPr>
        <w:t>достаточно однобоких</w:t>
      </w:r>
      <w:proofErr w:type="gramEnd"/>
      <w:r w:rsidR="00804381" w:rsidRPr="000A0C5A">
        <w:rPr>
          <w:rFonts w:ascii="Arial" w:hAnsi="Arial" w:cs="Arial"/>
          <w:color w:val="auto"/>
          <w:sz w:val="18"/>
          <w:szCs w:val="18"/>
        </w:rPr>
        <w:t xml:space="preserve"> путях человек способен развить в себе лишь что-то одно: тело, эмоции, или ум. А вот уже Четвертый путь, гармонично развивая все эти три компоненты</w:t>
      </w:r>
      <w:r w:rsidR="008906F8" w:rsidRPr="000A0C5A">
        <w:rPr>
          <w:rFonts w:ascii="Arial" w:hAnsi="Arial" w:cs="Arial"/>
          <w:color w:val="auto"/>
          <w:sz w:val="18"/>
          <w:szCs w:val="18"/>
        </w:rPr>
        <w:t xml:space="preserve"> одновременно</w:t>
      </w:r>
      <w:r w:rsidR="00804381" w:rsidRPr="000A0C5A">
        <w:rPr>
          <w:rFonts w:ascii="Arial" w:hAnsi="Arial" w:cs="Arial"/>
          <w:color w:val="auto"/>
          <w:sz w:val="18"/>
          <w:szCs w:val="18"/>
        </w:rPr>
        <w:t xml:space="preserve">, отличается от остальных </w:t>
      </w:r>
      <w:r w:rsidR="00A80CD6">
        <w:rPr>
          <w:rFonts w:ascii="Arial" w:hAnsi="Arial" w:cs="Arial"/>
          <w:color w:val="auto"/>
          <w:sz w:val="18"/>
          <w:szCs w:val="18"/>
        </w:rPr>
        <w:t xml:space="preserve">духовных </w:t>
      </w:r>
      <w:r w:rsidR="00804381" w:rsidRPr="000A0C5A">
        <w:rPr>
          <w:rFonts w:ascii="Arial" w:hAnsi="Arial" w:cs="Arial"/>
          <w:color w:val="auto"/>
          <w:sz w:val="18"/>
          <w:szCs w:val="18"/>
        </w:rPr>
        <w:t>путей ещё и тем, что его главное требование к человеку – это необходимость абсолютного понимания. Человек на Четвертом пути не должен делать ничего такого, чего он не понимает и</w:t>
      </w:r>
      <w:r w:rsidR="00FE7835">
        <w:rPr>
          <w:rFonts w:ascii="Arial" w:hAnsi="Arial" w:cs="Arial"/>
          <w:color w:val="auto"/>
          <w:sz w:val="18"/>
          <w:szCs w:val="18"/>
        </w:rPr>
        <w:t xml:space="preserve"> тем более</w:t>
      </w:r>
      <w:r w:rsidR="00804381" w:rsidRPr="000A0C5A">
        <w:rPr>
          <w:rFonts w:ascii="Arial" w:hAnsi="Arial" w:cs="Arial"/>
          <w:color w:val="auto"/>
          <w:sz w:val="18"/>
          <w:szCs w:val="18"/>
        </w:rPr>
        <w:t xml:space="preserve"> не принимает. И чем яснее </w:t>
      </w:r>
      <w:r w:rsidR="00FE7835">
        <w:rPr>
          <w:rFonts w:ascii="Arial" w:hAnsi="Arial" w:cs="Arial"/>
          <w:color w:val="auto"/>
          <w:sz w:val="18"/>
          <w:szCs w:val="18"/>
        </w:rPr>
        <w:t>«</w:t>
      </w:r>
      <w:proofErr w:type="spellStart"/>
      <w:r w:rsidR="00FE7835">
        <w:rPr>
          <w:rFonts w:ascii="Arial" w:hAnsi="Arial" w:cs="Arial"/>
          <w:color w:val="auto"/>
          <w:sz w:val="18"/>
          <w:szCs w:val="18"/>
        </w:rPr>
        <w:t>четверопутчик</w:t>
      </w:r>
      <w:proofErr w:type="spellEnd"/>
      <w:r w:rsidR="00FE7835">
        <w:rPr>
          <w:rFonts w:ascii="Arial" w:hAnsi="Arial" w:cs="Arial"/>
          <w:color w:val="auto"/>
          <w:sz w:val="18"/>
          <w:szCs w:val="18"/>
        </w:rPr>
        <w:t>»</w:t>
      </w:r>
      <w:r w:rsidR="00804381" w:rsidRPr="000A0C5A">
        <w:rPr>
          <w:rFonts w:ascii="Arial" w:hAnsi="Arial" w:cs="Arial"/>
          <w:color w:val="auto"/>
          <w:sz w:val="18"/>
          <w:szCs w:val="18"/>
        </w:rPr>
        <w:t xml:space="preserve"> понимает и осознаёт то, что он делает, тем значительнее будут результаты его усилий. Это фундаментальный принцип Четвертого пути</w:t>
      </w:r>
      <w:r w:rsidR="007C48F8">
        <w:rPr>
          <w:rFonts w:ascii="Arial" w:hAnsi="Arial" w:cs="Arial"/>
          <w:color w:val="auto"/>
          <w:sz w:val="18"/>
          <w:szCs w:val="18"/>
        </w:rPr>
        <w:t>:</w:t>
      </w:r>
      <w:r w:rsidR="00804381" w:rsidRPr="000A0C5A">
        <w:rPr>
          <w:rFonts w:ascii="Arial" w:hAnsi="Arial" w:cs="Arial"/>
          <w:color w:val="auto"/>
          <w:sz w:val="18"/>
          <w:szCs w:val="18"/>
        </w:rPr>
        <w:t xml:space="preserve"> «Результаты работы пропорциональны сознательности в ней...» (</w:t>
      </w:r>
      <w:proofErr w:type="spellStart"/>
      <w:r w:rsidR="00804381" w:rsidRPr="000A0C5A">
        <w:rPr>
          <w:rFonts w:ascii="Arial" w:hAnsi="Arial" w:cs="Arial"/>
          <w:color w:val="auto"/>
          <w:sz w:val="18"/>
          <w:szCs w:val="18"/>
        </w:rPr>
        <w:t>Гурджиев</w:t>
      </w:r>
      <w:proofErr w:type="spellEnd"/>
      <w:r w:rsidR="00804381" w:rsidRPr="000A0C5A">
        <w:rPr>
          <w:rFonts w:ascii="Arial" w:hAnsi="Arial" w:cs="Arial"/>
          <w:color w:val="auto"/>
          <w:sz w:val="18"/>
          <w:szCs w:val="18"/>
        </w:rPr>
        <w:t xml:space="preserve">). Таким образом, на Четвертом пути человеку предлагается не столько «верить», сколько сознательно удостоверяться в истинности тех знаний, которые ему дают учителя, и пока он действительно не убедится в </w:t>
      </w:r>
      <w:r w:rsidR="008906F8" w:rsidRPr="000A0C5A">
        <w:rPr>
          <w:rFonts w:ascii="Arial" w:hAnsi="Arial" w:cs="Arial"/>
          <w:color w:val="auto"/>
          <w:sz w:val="18"/>
          <w:szCs w:val="18"/>
        </w:rPr>
        <w:t>их</w:t>
      </w:r>
      <w:r w:rsidR="00804381" w:rsidRPr="000A0C5A">
        <w:rPr>
          <w:rFonts w:ascii="Arial" w:hAnsi="Arial" w:cs="Arial"/>
          <w:color w:val="auto"/>
          <w:sz w:val="18"/>
          <w:szCs w:val="18"/>
        </w:rPr>
        <w:t xml:space="preserve"> истинности, делать </w:t>
      </w:r>
      <w:r w:rsidR="008906F8" w:rsidRPr="000A0C5A">
        <w:rPr>
          <w:rFonts w:ascii="Arial" w:hAnsi="Arial" w:cs="Arial"/>
          <w:color w:val="auto"/>
          <w:sz w:val="18"/>
          <w:szCs w:val="18"/>
        </w:rPr>
        <w:t>ему</w:t>
      </w:r>
      <w:r w:rsidR="00804381" w:rsidRPr="000A0C5A">
        <w:rPr>
          <w:rFonts w:ascii="Arial" w:hAnsi="Arial" w:cs="Arial"/>
          <w:color w:val="auto"/>
          <w:sz w:val="18"/>
          <w:szCs w:val="18"/>
        </w:rPr>
        <w:t xml:space="preserve"> ничего не </w:t>
      </w:r>
      <w:r w:rsidR="007C48F8">
        <w:rPr>
          <w:rFonts w:ascii="Arial" w:hAnsi="Arial" w:cs="Arial"/>
          <w:color w:val="auto"/>
          <w:sz w:val="18"/>
          <w:szCs w:val="18"/>
        </w:rPr>
        <w:t>следует</w:t>
      </w:r>
      <w:r w:rsidR="00804381" w:rsidRPr="000A0C5A">
        <w:rPr>
          <w:rFonts w:ascii="Arial" w:hAnsi="Arial" w:cs="Arial"/>
          <w:color w:val="auto"/>
          <w:sz w:val="18"/>
          <w:szCs w:val="18"/>
        </w:rPr>
        <w:t>...</w:t>
      </w:r>
      <w:r w:rsidR="00804381" w:rsidRPr="000A0C5A">
        <w:rPr>
          <w:color w:val="auto"/>
        </w:rPr>
        <w:t xml:space="preserve"> </w:t>
      </w:r>
    </w:p>
    <w:p w:rsidR="00804381" w:rsidRPr="000A0C5A" w:rsidRDefault="00804381" w:rsidP="0080438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Да, Иисус говорил, что «спасение от евреев», но греко-армянское происхождение </w:t>
      </w:r>
      <w:r w:rsidR="00FE7835">
        <w:rPr>
          <w:rFonts w:ascii="Arial" w:hAnsi="Arial" w:cs="Arial"/>
          <w:color w:val="auto"/>
          <w:sz w:val="18"/>
          <w:szCs w:val="18"/>
        </w:rPr>
        <w:t xml:space="preserve">уроженца </w:t>
      </w:r>
      <w:r w:rsidRPr="000A0C5A">
        <w:rPr>
          <w:rFonts w:ascii="Arial" w:hAnsi="Arial" w:cs="Arial"/>
          <w:color w:val="auto"/>
          <w:sz w:val="18"/>
          <w:szCs w:val="18"/>
        </w:rPr>
        <w:t xml:space="preserve">Армении </w:t>
      </w:r>
      <w:proofErr w:type="spellStart"/>
      <w:r w:rsidRPr="000A0C5A">
        <w:rPr>
          <w:rFonts w:ascii="Arial" w:hAnsi="Arial" w:cs="Arial"/>
          <w:color w:val="auto"/>
          <w:sz w:val="18"/>
          <w:szCs w:val="18"/>
        </w:rPr>
        <w:t>Гурджиева</w:t>
      </w:r>
      <w:proofErr w:type="spellEnd"/>
      <w:r w:rsidRPr="000A0C5A">
        <w:rPr>
          <w:rFonts w:ascii="Arial" w:hAnsi="Arial" w:cs="Arial"/>
          <w:color w:val="auto"/>
          <w:sz w:val="18"/>
          <w:szCs w:val="18"/>
        </w:rPr>
        <w:t xml:space="preserve"> – генетического потомка этих двух самых древних и глубинно христианских народов, делает его истинным преемником и по-настоящему надлежащим продолжателем Срединной Традиции. Ибо именно </w:t>
      </w:r>
      <w:proofErr w:type="spellStart"/>
      <w:r w:rsidRPr="000A0C5A">
        <w:rPr>
          <w:rFonts w:ascii="Arial" w:hAnsi="Arial" w:cs="Arial"/>
          <w:color w:val="auto"/>
          <w:sz w:val="18"/>
          <w:szCs w:val="18"/>
        </w:rPr>
        <w:t>Гурджиеву</w:t>
      </w:r>
      <w:proofErr w:type="spellEnd"/>
      <w:r w:rsidRPr="000A0C5A">
        <w:rPr>
          <w:rFonts w:ascii="Arial" w:hAnsi="Arial" w:cs="Arial"/>
          <w:color w:val="auto"/>
          <w:sz w:val="18"/>
          <w:szCs w:val="18"/>
        </w:rPr>
        <w:t xml:space="preserve">, как никому другому в новейшей истории, гениальным образом удалось не только синтезировать весь Духовный опыт Человечества, но и на практике обогатить </w:t>
      </w:r>
      <w:r w:rsidR="00FE7835">
        <w:rPr>
          <w:rFonts w:ascii="Arial" w:hAnsi="Arial" w:cs="Arial"/>
          <w:color w:val="auto"/>
          <w:sz w:val="18"/>
          <w:szCs w:val="18"/>
        </w:rPr>
        <w:t xml:space="preserve">Общечеловеческую </w:t>
      </w:r>
      <w:r w:rsidRPr="000A0C5A">
        <w:rPr>
          <w:rFonts w:ascii="Arial" w:hAnsi="Arial" w:cs="Arial"/>
          <w:color w:val="auto"/>
          <w:sz w:val="18"/>
          <w:szCs w:val="18"/>
        </w:rPr>
        <w:t>Традицию весьма конструктивными идеями и воистину новаторскими подходами.</w:t>
      </w:r>
    </w:p>
    <w:p w:rsidR="00804381" w:rsidRPr="000A0C5A" w:rsidRDefault="008906F8" w:rsidP="0080438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Построив доктрину</w:t>
      </w:r>
      <w:r w:rsidR="00804381" w:rsidRPr="000A0C5A">
        <w:rPr>
          <w:rFonts w:ascii="Arial" w:hAnsi="Arial" w:cs="Arial"/>
          <w:color w:val="auto"/>
          <w:sz w:val="18"/>
          <w:szCs w:val="18"/>
        </w:rPr>
        <w:t xml:space="preserve"> основанного им «Пути Совести» на установках незатронутого деструктивными тенденциями времени эзотерического христианства, </w:t>
      </w:r>
      <w:proofErr w:type="spellStart"/>
      <w:r w:rsidR="005F63E0" w:rsidRPr="000A0C5A">
        <w:rPr>
          <w:rFonts w:ascii="Arial" w:hAnsi="Arial" w:cs="Arial"/>
          <w:color w:val="auto"/>
          <w:sz w:val="18"/>
          <w:szCs w:val="18"/>
        </w:rPr>
        <w:t>Гурджиев</w:t>
      </w:r>
      <w:proofErr w:type="spellEnd"/>
      <w:r w:rsidR="005F63E0" w:rsidRPr="000A0C5A">
        <w:rPr>
          <w:rFonts w:ascii="Arial" w:hAnsi="Arial" w:cs="Arial"/>
          <w:color w:val="auto"/>
          <w:sz w:val="18"/>
          <w:szCs w:val="18"/>
        </w:rPr>
        <w:t xml:space="preserve"> </w:t>
      </w:r>
      <w:r w:rsidR="00996080">
        <w:rPr>
          <w:rFonts w:ascii="Arial" w:hAnsi="Arial" w:cs="Arial"/>
          <w:color w:val="auto"/>
          <w:sz w:val="18"/>
          <w:szCs w:val="18"/>
        </w:rPr>
        <w:t>сумел</w:t>
      </w:r>
      <w:r w:rsidR="00996080" w:rsidRPr="000A0C5A">
        <w:rPr>
          <w:rFonts w:ascii="Arial" w:hAnsi="Arial" w:cs="Arial"/>
          <w:color w:val="auto"/>
          <w:sz w:val="18"/>
          <w:szCs w:val="18"/>
        </w:rPr>
        <w:t xml:space="preserve"> </w:t>
      </w:r>
      <w:r w:rsidR="005F63E0" w:rsidRPr="000A0C5A">
        <w:rPr>
          <w:rFonts w:ascii="Arial" w:hAnsi="Arial" w:cs="Arial"/>
          <w:color w:val="auto"/>
          <w:sz w:val="18"/>
          <w:szCs w:val="18"/>
        </w:rPr>
        <w:t>ещё и</w:t>
      </w:r>
      <w:r w:rsidR="00996080">
        <w:rPr>
          <w:rFonts w:ascii="Arial" w:hAnsi="Arial" w:cs="Arial"/>
          <w:color w:val="auto"/>
          <w:sz w:val="18"/>
          <w:szCs w:val="18"/>
        </w:rPr>
        <w:t xml:space="preserve"> </w:t>
      </w:r>
      <w:r w:rsidR="00804381" w:rsidRPr="000A0C5A">
        <w:rPr>
          <w:rFonts w:ascii="Arial" w:hAnsi="Arial" w:cs="Arial"/>
          <w:color w:val="auto"/>
          <w:sz w:val="18"/>
          <w:szCs w:val="18"/>
        </w:rPr>
        <w:t>обогати</w:t>
      </w:r>
      <w:r w:rsidR="00996080">
        <w:rPr>
          <w:rFonts w:ascii="Arial" w:hAnsi="Arial" w:cs="Arial"/>
          <w:color w:val="auto"/>
          <w:sz w:val="18"/>
          <w:szCs w:val="18"/>
        </w:rPr>
        <w:t>ть</w:t>
      </w:r>
      <w:r w:rsidR="00804381" w:rsidRPr="000A0C5A">
        <w:rPr>
          <w:rFonts w:ascii="Arial" w:hAnsi="Arial" w:cs="Arial"/>
          <w:color w:val="auto"/>
          <w:sz w:val="18"/>
          <w:szCs w:val="18"/>
        </w:rPr>
        <w:t xml:space="preserve"> их наиболее здоровой сакральной сердцевиной всех важнейших мировых духовных традиций: маздаизма, даосизма, индуизма, буддизма, ламаизма, каббалы, исламской мистики (суфизма), а также передовыми для своего времени достижениями философской, психологической и естественнонаучной мысли...</w:t>
      </w:r>
    </w:p>
    <w:p w:rsidR="00804381" w:rsidRPr="000A0C5A" w:rsidRDefault="00804381" w:rsidP="0080438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Чрезвычайно важным для </w:t>
      </w:r>
      <w:r w:rsidR="00996080">
        <w:rPr>
          <w:rFonts w:ascii="Arial" w:hAnsi="Arial" w:cs="Arial"/>
          <w:color w:val="auto"/>
          <w:sz w:val="18"/>
          <w:szCs w:val="18"/>
        </w:rPr>
        <w:t xml:space="preserve">последователей </w:t>
      </w:r>
      <w:proofErr w:type="spellStart"/>
      <w:r w:rsidR="00996080">
        <w:rPr>
          <w:rFonts w:ascii="Arial" w:hAnsi="Arial" w:cs="Arial"/>
          <w:color w:val="auto"/>
          <w:sz w:val="18"/>
          <w:szCs w:val="18"/>
        </w:rPr>
        <w:t>Гурджиева</w:t>
      </w:r>
      <w:proofErr w:type="spellEnd"/>
      <w:r w:rsidR="00996080">
        <w:rPr>
          <w:rFonts w:ascii="Arial" w:hAnsi="Arial" w:cs="Arial"/>
          <w:color w:val="auto"/>
          <w:sz w:val="18"/>
          <w:szCs w:val="18"/>
        </w:rPr>
        <w:t xml:space="preserve"> должно </w:t>
      </w:r>
      <w:r w:rsidRPr="000A0C5A">
        <w:rPr>
          <w:rFonts w:ascii="Arial" w:hAnsi="Arial" w:cs="Arial"/>
          <w:color w:val="auto"/>
          <w:sz w:val="18"/>
          <w:szCs w:val="18"/>
        </w:rPr>
        <w:t>явля</w:t>
      </w:r>
      <w:r w:rsidR="00996080">
        <w:rPr>
          <w:rFonts w:ascii="Arial" w:hAnsi="Arial" w:cs="Arial"/>
          <w:color w:val="auto"/>
          <w:sz w:val="18"/>
          <w:szCs w:val="18"/>
        </w:rPr>
        <w:t>ться</w:t>
      </w:r>
      <w:r w:rsidRPr="000A0C5A">
        <w:rPr>
          <w:rFonts w:ascii="Arial" w:hAnsi="Arial" w:cs="Arial"/>
          <w:color w:val="auto"/>
          <w:sz w:val="18"/>
          <w:szCs w:val="18"/>
        </w:rPr>
        <w:t xml:space="preserve"> именно то</w:t>
      </w:r>
      <w:r w:rsidR="009B6B64">
        <w:rPr>
          <w:rFonts w:ascii="Arial" w:hAnsi="Arial" w:cs="Arial"/>
          <w:color w:val="auto"/>
          <w:sz w:val="18"/>
          <w:szCs w:val="18"/>
        </w:rPr>
        <w:t xml:space="preserve"> обстоятельство</w:t>
      </w:r>
      <w:r w:rsidRPr="000A0C5A">
        <w:rPr>
          <w:rFonts w:ascii="Arial" w:hAnsi="Arial" w:cs="Arial"/>
          <w:color w:val="auto"/>
          <w:sz w:val="18"/>
          <w:szCs w:val="18"/>
        </w:rPr>
        <w:t xml:space="preserve">, что </w:t>
      </w:r>
      <w:r w:rsidR="005F63E0" w:rsidRPr="000A0C5A">
        <w:rPr>
          <w:rFonts w:ascii="Arial" w:hAnsi="Arial" w:cs="Arial"/>
          <w:color w:val="auto"/>
          <w:sz w:val="18"/>
          <w:szCs w:val="18"/>
        </w:rPr>
        <w:t>«</w:t>
      </w:r>
      <w:r w:rsidRPr="000A0C5A">
        <w:rPr>
          <w:rFonts w:ascii="Arial" w:hAnsi="Arial" w:cs="Arial"/>
          <w:color w:val="auto"/>
          <w:sz w:val="18"/>
          <w:szCs w:val="18"/>
        </w:rPr>
        <w:t>Путь</w:t>
      </w:r>
      <w:r w:rsidR="005F63E0" w:rsidRPr="000A0C5A">
        <w:rPr>
          <w:rFonts w:ascii="Arial" w:hAnsi="Arial" w:cs="Arial"/>
          <w:color w:val="auto"/>
          <w:sz w:val="18"/>
          <w:szCs w:val="18"/>
        </w:rPr>
        <w:t xml:space="preserve"> Совести»</w:t>
      </w:r>
      <w:r w:rsidRPr="000A0C5A">
        <w:rPr>
          <w:rFonts w:ascii="Arial" w:hAnsi="Arial" w:cs="Arial"/>
          <w:color w:val="auto"/>
          <w:sz w:val="18"/>
          <w:szCs w:val="18"/>
        </w:rPr>
        <w:t xml:space="preserve"> основан не на каких-то мёртвых </w:t>
      </w:r>
      <w:r w:rsidR="00716A5B" w:rsidRPr="000A0C5A">
        <w:rPr>
          <w:rFonts w:ascii="Arial" w:hAnsi="Arial" w:cs="Arial"/>
          <w:color w:val="auto"/>
          <w:sz w:val="18"/>
          <w:szCs w:val="18"/>
        </w:rPr>
        <w:t xml:space="preserve">догмах </w:t>
      </w:r>
      <w:r w:rsidRPr="000A0C5A">
        <w:rPr>
          <w:rFonts w:ascii="Arial" w:hAnsi="Arial" w:cs="Arial"/>
          <w:color w:val="auto"/>
          <w:sz w:val="18"/>
          <w:szCs w:val="18"/>
        </w:rPr>
        <w:t>и окостенелых</w:t>
      </w:r>
      <w:r w:rsidR="005F63E0" w:rsidRPr="000A0C5A">
        <w:rPr>
          <w:rFonts w:ascii="Arial" w:hAnsi="Arial" w:cs="Arial"/>
          <w:color w:val="auto"/>
          <w:sz w:val="18"/>
          <w:szCs w:val="18"/>
        </w:rPr>
        <w:t xml:space="preserve"> постулатах</w:t>
      </w:r>
      <w:r w:rsidRPr="000A0C5A">
        <w:rPr>
          <w:rFonts w:ascii="Arial" w:hAnsi="Arial" w:cs="Arial"/>
          <w:color w:val="auto"/>
          <w:sz w:val="18"/>
          <w:szCs w:val="18"/>
        </w:rPr>
        <w:t>, а</w:t>
      </w:r>
      <w:r w:rsidR="005F63E0" w:rsidRPr="000A0C5A">
        <w:rPr>
          <w:rFonts w:ascii="Arial" w:hAnsi="Arial" w:cs="Arial"/>
          <w:color w:val="auto"/>
          <w:sz w:val="18"/>
          <w:szCs w:val="18"/>
        </w:rPr>
        <w:t xml:space="preserve"> </w:t>
      </w:r>
      <w:r w:rsidRPr="000A0C5A">
        <w:rPr>
          <w:rFonts w:ascii="Arial" w:hAnsi="Arial" w:cs="Arial"/>
          <w:color w:val="auto"/>
          <w:sz w:val="18"/>
          <w:szCs w:val="18"/>
        </w:rPr>
        <w:t>на</w:t>
      </w:r>
      <w:r w:rsidR="009B6B64">
        <w:rPr>
          <w:rFonts w:ascii="Arial" w:hAnsi="Arial" w:cs="Arial"/>
          <w:color w:val="auto"/>
          <w:sz w:val="18"/>
          <w:szCs w:val="18"/>
        </w:rPr>
        <w:t xml:space="preserve"> абсолютно</w:t>
      </w:r>
      <w:r w:rsidRPr="000A0C5A">
        <w:rPr>
          <w:rFonts w:ascii="Arial" w:hAnsi="Arial" w:cs="Arial"/>
          <w:color w:val="auto"/>
          <w:sz w:val="18"/>
          <w:szCs w:val="18"/>
        </w:rPr>
        <w:t xml:space="preserve"> живом и постоянно прогрессирующем инновационном творчестве. И </w:t>
      </w:r>
      <w:r w:rsidR="005F63E0" w:rsidRPr="000A0C5A">
        <w:rPr>
          <w:rFonts w:ascii="Arial" w:hAnsi="Arial" w:cs="Arial"/>
          <w:color w:val="auto"/>
          <w:sz w:val="18"/>
          <w:szCs w:val="18"/>
        </w:rPr>
        <w:t xml:space="preserve">поэтому </w:t>
      </w:r>
      <w:r w:rsidRPr="000A0C5A">
        <w:rPr>
          <w:rFonts w:ascii="Arial" w:hAnsi="Arial" w:cs="Arial"/>
          <w:color w:val="auto"/>
          <w:sz w:val="18"/>
          <w:szCs w:val="18"/>
        </w:rPr>
        <w:t xml:space="preserve">весомый вклад в актуализированное развитие идей </w:t>
      </w:r>
      <w:r w:rsidR="005F63E0" w:rsidRPr="000A0C5A">
        <w:rPr>
          <w:rFonts w:ascii="Arial" w:hAnsi="Arial" w:cs="Arial"/>
          <w:color w:val="auto"/>
          <w:sz w:val="18"/>
          <w:szCs w:val="18"/>
        </w:rPr>
        <w:t xml:space="preserve">«Пути Совести» </w:t>
      </w:r>
      <w:r w:rsidR="009B6B64">
        <w:rPr>
          <w:rFonts w:ascii="Arial" w:hAnsi="Arial" w:cs="Arial"/>
          <w:color w:val="auto"/>
          <w:sz w:val="18"/>
          <w:szCs w:val="18"/>
        </w:rPr>
        <w:t xml:space="preserve">призваны </w:t>
      </w:r>
      <w:r w:rsidRPr="000A0C5A">
        <w:rPr>
          <w:rFonts w:ascii="Arial" w:hAnsi="Arial" w:cs="Arial"/>
          <w:color w:val="auto"/>
          <w:sz w:val="18"/>
          <w:szCs w:val="18"/>
        </w:rPr>
        <w:t>вн</w:t>
      </w:r>
      <w:r w:rsidR="009B6B64">
        <w:rPr>
          <w:rFonts w:ascii="Arial" w:hAnsi="Arial" w:cs="Arial"/>
          <w:color w:val="auto"/>
          <w:sz w:val="18"/>
          <w:szCs w:val="18"/>
        </w:rPr>
        <w:t>осить</w:t>
      </w:r>
      <w:r w:rsidRPr="000A0C5A">
        <w:rPr>
          <w:rFonts w:ascii="Arial" w:hAnsi="Arial" w:cs="Arial"/>
          <w:color w:val="auto"/>
          <w:sz w:val="18"/>
          <w:szCs w:val="18"/>
        </w:rPr>
        <w:t xml:space="preserve"> новые научно-духовные учения, включая, конечно же, и ТСК...</w:t>
      </w:r>
    </w:p>
    <w:p w:rsidR="000A102A" w:rsidRDefault="00804381" w:rsidP="00804381">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 xml:space="preserve">Создавая </w:t>
      </w:r>
      <w:r w:rsidR="005F63E0" w:rsidRPr="000A0C5A">
        <w:rPr>
          <w:rFonts w:ascii="Arial" w:hAnsi="Arial" w:cs="Arial"/>
          <w:color w:val="auto"/>
          <w:sz w:val="18"/>
          <w:szCs w:val="18"/>
        </w:rPr>
        <w:t xml:space="preserve">во Франции </w:t>
      </w:r>
      <w:r w:rsidRPr="000A0C5A">
        <w:rPr>
          <w:rFonts w:ascii="Arial" w:hAnsi="Arial" w:cs="Arial"/>
          <w:color w:val="auto"/>
          <w:sz w:val="18"/>
          <w:szCs w:val="18"/>
        </w:rPr>
        <w:t>свой «Институт гармонического развития человека» для представителей всех стран и не делая</w:t>
      </w:r>
      <w:r w:rsidR="009D04F4">
        <w:rPr>
          <w:rFonts w:ascii="Arial" w:hAnsi="Arial" w:cs="Arial"/>
          <w:color w:val="auto"/>
          <w:sz w:val="18"/>
          <w:szCs w:val="18"/>
        </w:rPr>
        <w:t xml:space="preserve"> при этом</w:t>
      </w:r>
      <w:r w:rsidRPr="000A0C5A">
        <w:rPr>
          <w:rFonts w:ascii="Arial" w:hAnsi="Arial" w:cs="Arial"/>
          <w:color w:val="auto"/>
          <w:sz w:val="18"/>
          <w:szCs w:val="18"/>
        </w:rPr>
        <w:t xml:space="preserve"> никакого различия между своими учениками по национальному и конфессиональному признаку, </w:t>
      </w:r>
      <w:proofErr w:type="spellStart"/>
      <w:r w:rsidRPr="000A0C5A">
        <w:rPr>
          <w:rFonts w:ascii="Arial" w:hAnsi="Arial" w:cs="Arial"/>
          <w:color w:val="auto"/>
          <w:sz w:val="18"/>
          <w:szCs w:val="18"/>
        </w:rPr>
        <w:t>Гурджиев</w:t>
      </w:r>
      <w:proofErr w:type="spellEnd"/>
      <w:r w:rsidRPr="000A0C5A">
        <w:rPr>
          <w:rFonts w:ascii="Arial" w:hAnsi="Arial" w:cs="Arial"/>
          <w:color w:val="auto"/>
          <w:sz w:val="18"/>
          <w:szCs w:val="18"/>
        </w:rPr>
        <w:t xml:space="preserve"> призывал людей, исповедующих самые разные религии, объединяться вокруг Закона Совести, данного человечеству Всевышним, ибо </w:t>
      </w:r>
      <w:r w:rsidR="002B2E30" w:rsidRPr="000A0C5A">
        <w:rPr>
          <w:rFonts w:ascii="Arial" w:hAnsi="Arial" w:cs="Arial"/>
          <w:color w:val="auto"/>
          <w:sz w:val="18"/>
          <w:szCs w:val="18"/>
        </w:rPr>
        <w:t>«</w:t>
      </w:r>
      <w:r w:rsidRPr="000A0C5A">
        <w:rPr>
          <w:rFonts w:ascii="Arial" w:hAnsi="Arial" w:cs="Arial"/>
          <w:color w:val="auto"/>
          <w:sz w:val="18"/>
          <w:szCs w:val="18"/>
        </w:rPr>
        <w:t>наш Отец Небесный не интересуется теологией», и поэтому Он Един для всех людей, независимо от того, какими именами</w:t>
      </w:r>
      <w:proofErr w:type="gramEnd"/>
      <w:r w:rsidRPr="000A0C5A">
        <w:rPr>
          <w:rFonts w:ascii="Arial" w:hAnsi="Arial" w:cs="Arial"/>
          <w:color w:val="auto"/>
          <w:sz w:val="18"/>
          <w:szCs w:val="18"/>
        </w:rPr>
        <w:t xml:space="preserve"> </w:t>
      </w:r>
      <w:r w:rsidR="0099171E">
        <w:rPr>
          <w:rFonts w:ascii="Arial" w:hAnsi="Arial" w:cs="Arial"/>
          <w:color w:val="auto"/>
          <w:sz w:val="18"/>
          <w:szCs w:val="18"/>
        </w:rPr>
        <w:t>люди</w:t>
      </w:r>
      <w:r w:rsidRPr="000A0C5A">
        <w:rPr>
          <w:rFonts w:ascii="Arial" w:hAnsi="Arial" w:cs="Arial"/>
          <w:color w:val="auto"/>
          <w:sz w:val="18"/>
          <w:szCs w:val="18"/>
        </w:rPr>
        <w:t xml:space="preserve"> Его называют...</w:t>
      </w:r>
      <w:r w:rsidR="000A102A">
        <w:rPr>
          <w:rFonts w:ascii="Arial" w:hAnsi="Arial" w:cs="Arial"/>
          <w:color w:val="auto"/>
          <w:sz w:val="18"/>
          <w:szCs w:val="18"/>
        </w:rPr>
        <w:t xml:space="preserve"> </w:t>
      </w:r>
    </w:p>
    <w:p w:rsidR="009B6B64" w:rsidRDefault="00804381" w:rsidP="0080438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И </w:t>
      </w:r>
      <w:r w:rsidR="00E776CD" w:rsidRPr="000A0C5A">
        <w:rPr>
          <w:rFonts w:ascii="Arial" w:hAnsi="Arial" w:cs="Arial"/>
          <w:color w:val="auto"/>
          <w:sz w:val="18"/>
          <w:szCs w:val="18"/>
        </w:rPr>
        <w:t xml:space="preserve">в этом смысле </w:t>
      </w:r>
      <w:proofErr w:type="spellStart"/>
      <w:r w:rsidR="00E776CD" w:rsidRPr="000A0C5A">
        <w:rPr>
          <w:rFonts w:ascii="Arial" w:hAnsi="Arial" w:cs="Arial"/>
          <w:color w:val="auto"/>
          <w:sz w:val="18"/>
          <w:szCs w:val="18"/>
        </w:rPr>
        <w:t>миротворческо</w:t>
      </w:r>
      <w:proofErr w:type="spellEnd"/>
      <w:r w:rsidR="00E776CD" w:rsidRPr="000A0C5A">
        <w:rPr>
          <w:rFonts w:ascii="Arial" w:hAnsi="Arial" w:cs="Arial"/>
          <w:color w:val="auto"/>
          <w:sz w:val="18"/>
          <w:szCs w:val="18"/>
        </w:rPr>
        <w:t xml:space="preserve">-интернационалистскую Миссию </w:t>
      </w:r>
      <w:proofErr w:type="spellStart"/>
      <w:r w:rsidR="00E776CD" w:rsidRPr="000A0C5A">
        <w:rPr>
          <w:rFonts w:ascii="Arial" w:hAnsi="Arial" w:cs="Arial"/>
          <w:color w:val="auto"/>
          <w:sz w:val="18"/>
          <w:szCs w:val="18"/>
        </w:rPr>
        <w:t>Гурджиева</w:t>
      </w:r>
      <w:proofErr w:type="spellEnd"/>
      <w:r w:rsidR="00E776CD" w:rsidRPr="000A0C5A">
        <w:rPr>
          <w:rFonts w:ascii="Arial" w:hAnsi="Arial" w:cs="Arial"/>
          <w:color w:val="auto"/>
          <w:sz w:val="18"/>
          <w:szCs w:val="18"/>
        </w:rPr>
        <w:t xml:space="preserve"> </w:t>
      </w:r>
      <w:r w:rsidRPr="000A0C5A">
        <w:rPr>
          <w:rFonts w:ascii="Arial" w:hAnsi="Arial" w:cs="Arial"/>
          <w:color w:val="auto"/>
          <w:sz w:val="18"/>
          <w:szCs w:val="18"/>
        </w:rPr>
        <w:t>можно с полным правом квалифицировать как некую эпохальную «закладку традиционалистского моста», предназначенного для того, чтобы соединить в будущем воедино все мировые религии</w:t>
      </w:r>
      <w:r w:rsidR="00E776CD" w:rsidRPr="000A0C5A">
        <w:rPr>
          <w:rFonts w:ascii="Arial" w:hAnsi="Arial" w:cs="Arial"/>
          <w:color w:val="auto"/>
          <w:sz w:val="18"/>
          <w:szCs w:val="18"/>
        </w:rPr>
        <w:t>…</w:t>
      </w:r>
      <w:r w:rsidRPr="000A0C5A">
        <w:rPr>
          <w:rFonts w:ascii="Arial" w:hAnsi="Arial" w:cs="Arial"/>
          <w:color w:val="auto"/>
          <w:sz w:val="18"/>
          <w:szCs w:val="18"/>
        </w:rPr>
        <w:t xml:space="preserve">. </w:t>
      </w:r>
    </w:p>
    <w:p w:rsidR="009B6B64" w:rsidRDefault="00CC3C66" w:rsidP="0080438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Хотя, конечно, </w:t>
      </w:r>
      <w:proofErr w:type="spellStart"/>
      <w:r w:rsidRPr="000A0C5A">
        <w:rPr>
          <w:rFonts w:ascii="Arial" w:hAnsi="Arial" w:cs="Arial"/>
          <w:color w:val="auto"/>
          <w:sz w:val="18"/>
          <w:szCs w:val="18"/>
        </w:rPr>
        <w:t>Гурджиев</w:t>
      </w:r>
      <w:proofErr w:type="spellEnd"/>
      <w:r w:rsidRPr="000A0C5A">
        <w:rPr>
          <w:rFonts w:ascii="Arial" w:hAnsi="Arial" w:cs="Arial"/>
          <w:color w:val="auto"/>
          <w:sz w:val="18"/>
          <w:szCs w:val="18"/>
        </w:rPr>
        <w:t xml:space="preserve"> прекрасно понимал, и то, что, к сожалению, в процессе своего длительного исторического развития абсолютно все сегодняшние институализированные формы различных ортодоксальных религий превратились уже в сугубо обрядовые и социальные, а </w:t>
      </w:r>
      <w:proofErr w:type="gramStart"/>
      <w:r w:rsidRPr="000A0C5A">
        <w:rPr>
          <w:rFonts w:ascii="Arial" w:hAnsi="Arial" w:cs="Arial"/>
          <w:color w:val="auto"/>
          <w:sz w:val="18"/>
          <w:szCs w:val="18"/>
        </w:rPr>
        <w:t>значит</w:t>
      </w:r>
      <w:proofErr w:type="gramEnd"/>
      <w:r w:rsidRPr="000A0C5A">
        <w:rPr>
          <w:rFonts w:ascii="Arial" w:hAnsi="Arial" w:cs="Arial"/>
          <w:color w:val="auto"/>
          <w:sz w:val="18"/>
          <w:szCs w:val="18"/>
        </w:rPr>
        <w:t xml:space="preserve"> свою духовную динамику и энергию преображения жизни в качестве реальн</w:t>
      </w:r>
      <w:r w:rsidR="009D04F4">
        <w:rPr>
          <w:rFonts w:ascii="Arial" w:hAnsi="Arial" w:cs="Arial"/>
          <w:color w:val="auto"/>
          <w:sz w:val="18"/>
          <w:szCs w:val="18"/>
        </w:rPr>
        <w:t>ых</w:t>
      </w:r>
      <w:r w:rsidRPr="000A0C5A">
        <w:rPr>
          <w:rFonts w:ascii="Arial" w:hAnsi="Arial" w:cs="Arial"/>
          <w:color w:val="auto"/>
          <w:sz w:val="18"/>
          <w:szCs w:val="18"/>
        </w:rPr>
        <w:t xml:space="preserve"> инструмент</w:t>
      </w:r>
      <w:r w:rsidR="009D04F4">
        <w:rPr>
          <w:rFonts w:ascii="Arial" w:hAnsi="Arial" w:cs="Arial"/>
          <w:color w:val="auto"/>
          <w:sz w:val="18"/>
          <w:szCs w:val="18"/>
        </w:rPr>
        <w:t>ов</w:t>
      </w:r>
      <w:r w:rsidRPr="000A0C5A">
        <w:rPr>
          <w:rFonts w:ascii="Arial" w:hAnsi="Arial" w:cs="Arial"/>
          <w:color w:val="auto"/>
          <w:sz w:val="18"/>
          <w:szCs w:val="18"/>
        </w:rPr>
        <w:t xml:space="preserve"> трансформации человеческого сознания </w:t>
      </w:r>
      <w:r w:rsidR="00BE0E35">
        <w:rPr>
          <w:rFonts w:ascii="Arial" w:hAnsi="Arial" w:cs="Arial"/>
          <w:color w:val="auto"/>
          <w:sz w:val="18"/>
          <w:szCs w:val="18"/>
        </w:rPr>
        <w:t>они</w:t>
      </w:r>
      <w:r w:rsidR="00B47541">
        <w:rPr>
          <w:rFonts w:ascii="Arial" w:hAnsi="Arial" w:cs="Arial"/>
          <w:color w:val="auto"/>
          <w:sz w:val="18"/>
          <w:szCs w:val="18"/>
        </w:rPr>
        <w:t xml:space="preserve"> в наши дни</w:t>
      </w:r>
      <w:r w:rsidR="00BE0E35">
        <w:rPr>
          <w:rFonts w:ascii="Arial" w:hAnsi="Arial" w:cs="Arial"/>
          <w:color w:val="auto"/>
          <w:sz w:val="18"/>
          <w:szCs w:val="18"/>
        </w:rPr>
        <w:t xml:space="preserve"> </w:t>
      </w:r>
      <w:r w:rsidRPr="000A0C5A">
        <w:rPr>
          <w:rFonts w:ascii="Arial" w:hAnsi="Arial" w:cs="Arial"/>
          <w:color w:val="auto"/>
          <w:sz w:val="18"/>
          <w:szCs w:val="18"/>
        </w:rPr>
        <w:t>почти полностью</w:t>
      </w:r>
      <w:r w:rsidR="009D04F4">
        <w:rPr>
          <w:rFonts w:ascii="Arial" w:hAnsi="Arial" w:cs="Arial"/>
          <w:color w:val="auto"/>
          <w:sz w:val="18"/>
          <w:szCs w:val="18"/>
        </w:rPr>
        <w:t xml:space="preserve"> </w:t>
      </w:r>
      <w:r w:rsidRPr="000A0C5A">
        <w:rPr>
          <w:rFonts w:ascii="Arial" w:hAnsi="Arial" w:cs="Arial"/>
          <w:color w:val="auto"/>
          <w:sz w:val="18"/>
          <w:szCs w:val="18"/>
        </w:rPr>
        <w:t xml:space="preserve">исчерпали и утратили... </w:t>
      </w:r>
    </w:p>
    <w:p w:rsidR="00804381" w:rsidRPr="000A0C5A" w:rsidRDefault="00CC3C66" w:rsidP="0080438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И поэтому на смену всем этим </w:t>
      </w:r>
      <w:r w:rsidR="00BE0E35">
        <w:rPr>
          <w:rFonts w:ascii="Arial" w:hAnsi="Arial" w:cs="Arial"/>
          <w:color w:val="auto"/>
          <w:sz w:val="18"/>
          <w:szCs w:val="18"/>
        </w:rPr>
        <w:t xml:space="preserve">традиционным </w:t>
      </w:r>
      <w:r w:rsidRPr="000A0C5A">
        <w:rPr>
          <w:rFonts w:ascii="Arial" w:hAnsi="Arial" w:cs="Arial"/>
          <w:color w:val="auto"/>
          <w:sz w:val="18"/>
          <w:szCs w:val="18"/>
        </w:rPr>
        <w:t>религиям</w:t>
      </w:r>
      <w:r w:rsidR="00653466">
        <w:rPr>
          <w:rFonts w:ascii="Arial" w:hAnsi="Arial" w:cs="Arial"/>
          <w:color w:val="auto"/>
          <w:sz w:val="18"/>
          <w:szCs w:val="18"/>
        </w:rPr>
        <w:t xml:space="preserve"> сегодня</w:t>
      </w:r>
      <w:r w:rsidRPr="000A0C5A">
        <w:rPr>
          <w:rFonts w:ascii="Arial" w:hAnsi="Arial" w:cs="Arial"/>
          <w:color w:val="auto"/>
          <w:sz w:val="18"/>
          <w:szCs w:val="18"/>
        </w:rPr>
        <w:t xml:space="preserve"> </w:t>
      </w:r>
      <w:r w:rsidR="002B2E30">
        <w:rPr>
          <w:rFonts w:ascii="Arial" w:hAnsi="Arial" w:cs="Arial"/>
          <w:color w:val="auto"/>
          <w:sz w:val="18"/>
          <w:szCs w:val="18"/>
        </w:rPr>
        <w:t xml:space="preserve">неизбежно </w:t>
      </w:r>
      <w:r w:rsidRPr="000A0C5A">
        <w:rPr>
          <w:rFonts w:ascii="Arial" w:hAnsi="Arial" w:cs="Arial"/>
          <w:color w:val="auto"/>
          <w:sz w:val="18"/>
          <w:szCs w:val="18"/>
        </w:rPr>
        <w:t xml:space="preserve">должна прийти </w:t>
      </w:r>
      <w:r w:rsidR="002B2E30">
        <w:rPr>
          <w:rFonts w:ascii="Arial" w:hAnsi="Arial" w:cs="Arial"/>
          <w:color w:val="auto"/>
          <w:sz w:val="18"/>
          <w:szCs w:val="18"/>
        </w:rPr>
        <w:t xml:space="preserve">уже </w:t>
      </w:r>
      <w:r w:rsidRPr="000A0C5A">
        <w:rPr>
          <w:rFonts w:ascii="Arial" w:hAnsi="Arial" w:cs="Arial"/>
          <w:color w:val="auto"/>
          <w:sz w:val="18"/>
          <w:szCs w:val="18"/>
        </w:rPr>
        <w:t>одна универсальная</w:t>
      </w:r>
      <w:r w:rsidR="00B47541">
        <w:rPr>
          <w:rFonts w:ascii="Arial" w:hAnsi="Arial" w:cs="Arial"/>
          <w:color w:val="auto"/>
          <w:sz w:val="18"/>
          <w:szCs w:val="18"/>
        </w:rPr>
        <w:t>,</w:t>
      </w:r>
      <w:r w:rsidRPr="000A0C5A">
        <w:rPr>
          <w:rFonts w:ascii="Arial" w:hAnsi="Arial" w:cs="Arial"/>
          <w:color w:val="auto"/>
          <w:sz w:val="18"/>
          <w:szCs w:val="18"/>
        </w:rPr>
        <w:t xml:space="preserve"> единая</w:t>
      </w:r>
      <w:r w:rsidR="00B47541">
        <w:rPr>
          <w:rFonts w:ascii="Arial" w:hAnsi="Arial" w:cs="Arial"/>
          <w:color w:val="auto"/>
          <w:sz w:val="18"/>
          <w:szCs w:val="18"/>
        </w:rPr>
        <w:t xml:space="preserve"> и общая</w:t>
      </w:r>
      <w:r w:rsidRPr="000A0C5A">
        <w:rPr>
          <w:rFonts w:ascii="Arial" w:hAnsi="Arial" w:cs="Arial"/>
          <w:color w:val="auto"/>
          <w:sz w:val="18"/>
          <w:szCs w:val="18"/>
        </w:rPr>
        <w:t xml:space="preserve"> для всех</w:t>
      </w:r>
      <w:r w:rsidR="00653466">
        <w:rPr>
          <w:rFonts w:ascii="Arial" w:hAnsi="Arial" w:cs="Arial"/>
          <w:color w:val="auto"/>
          <w:sz w:val="18"/>
          <w:szCs w:val="18"/>
        </w:rPr>
        <w:t xml:space="preserve"> вдумчивых</w:t>
      </w:r>
      <w:r w:rsidRPr="000A0C5A">
        <w:rPr>
          <w:rFonts w:ascii="Arial" w:hAnsi="Arial" w:cs="Arial"/>
          <w:color w:val="auto"/>
          <w:sz w:val="18"/>
          <w:szCs w:val="18"/>
        </w:rPr>
        <w:t xml:space="preserve"> людей</w:t>
      </w:r>
      <w:r w:rsidR="00653466">
        <w:rPr>
          <w:rFonts w:ascii="Arial" w:hAnsi="Arial" w:cs="Arial"/>
          <w:color w:val="auto"/>
          <w:sz w:val="18"/>
          <w:szCs w:val="18"/>
        </w:rPr>
        <w:t xml:space="preserve"> доброй воли</w:t>
      </w:r>
      <w:r w:rsidRPr="000A0C5A">
        <w:rPr>
          <w:rFonts w:ascii="Arial" w:hAnsi="Arial" w:cs="Arial"/>
          <w:color w:val="auto"/>
          <w:sz w:val="18"/>
          <w:szCs w:val="18"/>
        </w:rPr>
        <w:t xml:space="preserve"> «Религия Совести»</w:t>
      </w:r>
      <w:r w:rsidR="007F21A3">
        <w:rPr>
          <w:rFonts w:ascii="Arial" w:hAnsi="Arial" w:cs="Arial"/>
          <w:color w:val="auto"/>
          <w:sz w:val="18"/>
          <w:szCs w:val="18"/>
        </w:rPr>
        <w:t xml:space="preserve"> (8)</w:t>
      </w:r>
      <w:r w:rsidRPr="000A0C5A">
        <w:rPr>
          <w:rFonts w:ascii="Arial" w:hAnsi="Arial" w:cs="Arial"/>
          <w:color w:val="auto"/>
          <w:sz w:val="18"/>
          <w:szCs w:val="18"/>
        </w:rPr>
        <w:t>...</w:t>
      </w:r>
    </w:p>
    <w:p w:rsidR="00653466" w:rsidRDefault="00E776CD" w:rsidP="007F0B99">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Проводя параллели между </w:t>
      </w:r>
      <w:r w:rsidR="00653466" w:rsidRPr="000A0C5A">
        <w:rPr>
          <w:rFonts w:ascii="Arial" w:hAnsi="Arial" w:cs="Arial"/>
          <w:color w:val="auto"/>
          <w:sz w:val="18"/>
          <w:szCs w:val="18"/>
        </w:rPr>
        <w:t>Каббалой</w:t>
      </w:r>
      <w:r w:rsidR="00653466">
        <w:rPr>
          <w:rFonts w:ascii="Arial" w:hAnsi="Arial" w:cs="Arial"/>
          <w:color w:val="auto"/>
          <w:sz w:val="18"/>
          <w:szCs w:val="18"/>
        </w:rPr>
        <w:t>,</w:t>
      </w:r>
      <w:r w:rsidR="00653466" w:rsidRPr="000A0C5A">
        <w:rPr>
          <w:rFonts w:ascii="Arial" w:hAnsi="Arial" w:cs="Arial"/>
          <w:color w:val="auto"/>
          <w:sz w:val="18"/>
          <w:szCs w:val="18"/>
        </w:rPr>
        <w:t xml:space="preserve"> </w:t>
      </w:r>
      <w:r w:rsidRPr="000A0C5A">
        <w:rPr>
          <w:rFonts w:ascii="Arial" w:hAnsi="Arial" w:cs="Arial"/>
          <w:color w:val="auto"/>
          <w:sz w:val="18"/>
          <w:szCs w:val="18"/>
        </w:rPr>
        <w:t xml:space="preserve">учением </w:t>
      </w:r>
      <w:proofErr w:type="spellStart"/>
      <w:r w:rsidRPr="000A0C5A">
        <w:rPr>
          <w:rFonts w:ascii="Arial" w:hAnsi="Arial" w:cs="Arial"/>
          <w:color w:val="auto"/>
          <w:sz w:val="18"/>
          <w:szCs w:val="18"/>
        </w:rPr>
        <w:t>Гурджиева</w:t>
      </w:r>
      <w:proofErr w:type="spellEnd"/>
      <w:r w:rsidR="00653466">
        <w:rPr>
          <w:rFonts w:ascii="Arial" w:hAnsi="Arial" w:cs="Arial"/>
          <w:color w:val="auto"/>
          <w:sz w:val="18"/>
          <w:szCs w:val="18"/>
        </w:rPr>
        <w:t xml:space="preserve"> и концептом </w:t>
      </w:r>
      <w:r w:rsidR="001629D1" w:rsidRPr="000A0C5A">
        <w:rPr>
          <w:rFonts w:ascii="Arial" w:hAnsi="Arial" w:cs="Arial"/>
          <w:color w:val="auto"/>
          <w:sz w:val="18"/>
          <w:szCs w:val="18"/>
        </w:rPr>
        <w:t xml:space="preserve"> ТСК</w:t>
      </w:r>
      <w:r w:rsidRPr="000A0C5A">
        <w:rPr>
          <w:rFonts w:ascii="Arial" w:hAnsi="Arial" w:cs="Arial"/>
          <w:color w:val="auto"/>
          <w:sz w:val="18"/>
          <w:szCs w:val="18"/>
        </w:rPr>
        <w:t>, следует сказать, что</w:t>
      </w:r>
      <w:r w:rsidR="00AD2F23" w:rsidRPr="000A0C5A">
        <w:rPr>
          <w:rFonts w:ascii="Arial" w:hAnsi="Arial" w:cs="Arial"/>
          <w:color w:val="auto"/>
          <w:sz w:val="18"/>
          <w:szCs w:val="18"/>
        </w:rPr>
        <w:t>,</w:t>
      </w:r>
      <w:r w:rsidRPr="000A0C5A">
        <w:rPr>
          <w:rFonts w:ascii="Arial" w:hAnsi="Arial" w:cs="Arial"/>
          <w:color w:val="auto"/>
          <w:sz w:val="18"/>
          <w:szCs w:val="18"/>
        </w:rPr>
        <w:t xml:space="preserve"> с</w:t>
      </w:r>
      <w:r w:rsidR="007F0B99" w:rsidRPr="000A0C5A">
        <w:rPr>
          <w:rFonts w:ascii="Arial" w:hAnsi="Arial" w:cs="Arial"/>
          <w:color w:val="auto"/>
          <w:sz w:val="18"/>
          <w:szCs w:val="18"/>
        </w:rPr>
        <w:t>огласно</w:t>
      </w:r>
      <w:r w:rsidRPr="000A0C5A">
        <w:rPr>
          <w:rFonts w:ascii="Arial" w:hAnsi="Arial" w:cs="Arial"/>
          <w:color w:val="auto"/>
          <w:sz w:val="18"/>
          <w:szCs w:val="18"/>
        </w:rPr>
        <w:t xml:space="preserve"> </w:t>
      </w:r>
      <w:r w:rsidR="00653466">
        <w:rPr>
          <w:rFonts w:ascii="Arial" w:hAnsi="Arial" w:cs="Arial"/>
          <w:color w:val="auto"/>
          <w:sz w:val="18"/>
          <w:szCs w:val="18"/>
        </w:rPr>
        <w:t>всем этим трём доктринам</w:t>
      </w:r>
      <w:r w:rsidR="007F0B99" w:rsidRPr="000A0C5A">
        <w:rPr>
          <w:rFonts w:ascii="Arial" w:hAnsi="Arial" w:cs="Arial"/>
          <w:color w:val="auto"/>
          <w:sz w:val="18"/>
          <w:szCs w:val="18"/>
        </w:rPr>
        <w:t xml:space="preserve">, современное общество не способно, да и совершенно не заинтересовано в решении проблемы сохранения Сознания Человека после его физической смерти. </w:t>
      </w:r>
    </w:p>
    <w:p w:rsidR="000A102A" w:rsidRDefault="007F0B99" w:rsidP="007F0B99">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Но эту проблему может и должен решить сам </w:t>
      </w:r>
      <w:r w:rsidR="00AD2F23" w:rsidRPr="000A0C5A">
        <w:rPr>
          <w:rFonts w:ascii="Arial" w:hAnsi="Arial" w:cs="Arial"/>
          <w:color w:val="auto"/>
          <w:sz w:val="18"/>
          <w:szCs w:val="18"/>
        </w:rPr>
        <w:t>человек</w:t>
      </w:r>
      <w:r w:rsidRPr="000A0C5A">
        <w:rPr>
          <w:rFonts w:ascii="Arial" w:hAnsi="Arial" w:cs="Arial"/>
          <w:color w:val="auto"/>
          <w:sz w:val="18"/>
          <w:szCs w:val="18"/>
        </w:rPr>
        <w:t xml:space="preserve">, прилагая огромные и полностью осознанные усилия, направленные на то, чтобы в </w:t>
      </w:r>
      <w:r w:rsidR="00AD2F23" w:rsidRPr="000A0C5A">
        <w:rPr>
          <w:rFonts w:ascii="Arial" w:hAnsi="Arial" w:cs="Arial"/>
          <w:color w:val="auto"/>
          <w:sz w:val="18"/>
          <w:szCs w:val="18"/>
        </w:rPr>
        <w:t xml:space="preserve">Могучем Порыве </w:t>
      </w:r>
      <w:r w:rsidRPr="000A0C5A">
        <w:rPr>
          <w:rFonts w:ascii="Arial" w:hAnsi="Arial" w:cs="Arial"/>
          <w:color w:val="auto"/>
          <w:sz w:val="18"/>
          <w:szCs w:val="18"/>
        </w:rPr>
        <w:t>Духа вырваться из смертельных оков своего</w:t>
      </w:r>
      <w:r w:rsidR="00653466">
        <w:rPr>
          <w:rFonts w:ascii="Arial" w:hAnsi="Arial" w:cs="Arial"/>
          <w:color w:val="auto"/>
          <w:sz w:val="18"/>
          <w:szCs w:val="18"/>
        </w:rPr>
        <w:t xml:space="preserve"> эгоизма,</w:t>
      </w:r>
      <w:r w:rsidRPr="000A0C5A">
        <w:rPr>
          <w:rFonts w:ascii="Arial" w:hAnsi="Arial" w:cs="Arial"/>
          <w:color w:val="auto"/>
          <w:sz w:val="18"/>
          <w:szCs w:val="18"/>
        </w:rPr>
        <w:t xml:space="preserve"> варварского невежества, ужасающей механистичности и эволюционной безответственности.</w:t>
      </w:r>
      <w:r w:rsidR="00E776CD" w:rsidRPr="000A0C5A">
        <w:rPr>
          <w:rFonts w:ascii="Arial" w:hAnsi="Arial" w:cs="Arial"/>
          <w:color w:val="auto"/>
          <w:sz w:val="18"/>
          <w:szCs w:val="18"/>
        </w:rPr>
        <w:t xml:space="preserve"> </w:t>
      </w:r>
    </w:p>
    <w:p w:rsidR="007F0B99" w:rsidRPr="000A0C5A" w:rsidRDefault="00AD2F23" w:rsidP="007F0B99">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Так</w:t>
      </w:r>
      <w:r w:rsidR="00653466">
        <w:rPr>
          <w:rFonts w:ascii="Arial" w:hAnsi="Arial" w:cs="Arial"/>
          <w:color w:val="auto"/>
          <w:sz w:val="18"/>
          <w:szCs w:val="18"/>
        </w:rPr>
        <w:t>,</w:t>
      </w:r>
      <w:r w:rsidRPr="000A0C5A">
        <w:rPr>
          <w:rFonts w:ascii="Arial" w:hAnsi="Arial" w:cs="Arial"/>
          <w:color w:val="auto"/>
          <w:sz w:val="18"/>
          <w:szCs w:val="18"/>
        </w:rPr>
        <w:t xml:space="preserve"> о</w:t>
      </w:r>
      <w:r w:rsidR="007F0B99" w:rsidRPr="000A0C5A">
        <w:rPr>
          <w:rFonts w:ascii="Arial" w:hAnsi="Arial" w:cs="Arial"/>
          <w:color w:val="auto"/>
          <w:sz w:val="18"/>
          <w:szCs w:val="18"/>
        </w:rPr>
        <w:t xml:space="preserve">твергая возможность человеческой эволюции по законам одного лишь только наследственного отбора, </w:t>
      </w:r>
      <w:proofErr w:type="spellStart"/>
      <w:r w:rsidR="007F0B99" w:rsidRPr="000A0C5A">
        <w:rPr>
          <w:rFonts w:ascii="Arial" w:hAnsi="Arial" w:cs="Arial"/>
          <w:color w:val="auto"/>
          <w:sz w:val="18"/>
          <w:szCs w:val="18"/>
        </w:rPr>
        <w:t>гурджиевцы</w:t>
      </w:r>
      <w:proofErr w:type="spellEnd"/>
      <w:r w:rsidR="007F0B99" w:rsidRPr="000A0C5A">
        <w:rPr>
          <w:rFonts w:ascii="Arial" w:hAnsi="Arial" w:cs="Arial"/>
          <w:color w:val="auto"/>
          <w:sz w:val="18"/>
          <w:szCs w:val="18"/>
        </w:rPr>
        <w:t xml:space="preserve"> объявили человека "существом незавершённым" - то есть таким, которого (развив его до </w:t>
      </w:r>
      <w:r w:rsidR="007F0B99" w:rsidRPr="000A0C5A">
        <w:rPr>
          <w:rFonts w:ascii="Arial" w:hAnsi="Arial" w:cs="Arial"/>
          <w:color w:val="auto"/>
          <w:sz w:val="18"/>
          <w:szCs w:val="18"/>
        </w:rPr>
        <w:lastRenderedPageBreak/>
        <w:t>определенного уровня) Природа оставляет "</w:t>
      </w:r>
      <w:proofErr w:type="spellStart"/>
      <w:r w:rsidR="007F0B99" w:rsidRPr="000A0C5A">
        <w:rPr>
          <w:rFonts w:ascii="Arial" w:hAnsi="Arial" w:cs="Arial"/>
          <w:color w:val="auto"/>
          <w:sz w:val="18"/>
          <w:szCs w:val="18"/>
        </w:rPr>
        <w:t>досовершенствоваться</w:t>
      </w:r>
      <w:proofErr w:type="spellEnd"/>
      <w:r w:rsidR="007F0B99" w:rsidRPr="000A0C5A">
        <w:rPr>
          <w:rFonts w:ascii="Arial" w:hAnsi="Arial" w:cs="Arial"/>
          <w:color w:val="auto"/>
          <w:sz w:val="18"/>
          <w:szCs w:val="18"/>
        </w:rPr>
        <w:t xml:space="preserve">" самостоятельно, либо же, если данную свою потенцию человек </w:t>
      </w:r>
      <w:r w:rsidR="00585C44">
        <w:rPr>
          <w:rFonts w:ascii="Arial" w:hAnsi="Arial" w:cs="Arial"/>
          <w:color w:val="auto"/>
          <w:sz w:val="18"/>
          <w:szCs w:val="18"/>
        </w:rPr>
        <w:t xml:space="preserve">так и </w:t>
      </w:r>
      <w:r w:rsidR="007F0B99" w:rsidRPr="000A0C5A">
        <w:rPr>
          <w:rFonts w:ascii="Arial" w:hAnsi="Arial" w:cs="Arial"/>
          <w:color w:val="auto"/>
          <w:sz w:val="18"/>
          <w:szCs w:val="18"/>
        </w:rPr>
        <w:t>не реализовывает, подвергает его</w:t>
      </w:r>
      <w:r w:rsidR="00FB61CA" w:rsidRPr="000A0C5A">
        <w:rPr>
          <w:rFonts w:ascii="Arial" w:hAnsi="Arial" w:cs="Arial"/>
          <w:color w:val="auto"/>
          <w:sz w:val="18"/>
          <w:szCs w:val="18"/>
        </w:rPr>
        <w:t xml:space="preserve"> процессу реинкарнации, </w:t>
      </w:r>
      <w:r w:rsidR="002B2E30">
        <w:rPr>
          <w:rFonts w:ascii="Arial" w:hAnsi="Arial" w:cs="Arial"/>
          <w:color w:val="auto"/>
          <w:sz w:val="18"/>
          <w:szCs w:val="18"/>
        </w:rPr>
        <w:t>а в</w:t>
      </w:r>
      <w:r w:rsidR="009B6B64">
        <w:rPr>
          <w:rFonts w:ascii="Arial" w:hAnsi="Arial" w:cs="Arial"/>
          <w:color w:val="auto"/>
          <w:sz w:val="18"/>
          <w:szCs w:val="18"/>
        </w:rPr>
        <w:t xml:space="preserve"> самом</w:t>
      </w:r>
      <w:r w:rsidR="002B2E30">
        <w:rPr>
          <w:rFonts w:ascii="Arial" w:hAnsi="Arial" w:cs="Arial"/>
          <w:color w:val="auto"/>
          <w:sz w:val="18"/>
          <w:szCs w:val="18"/>
        </w:rPr>
        <w:t xml:space="preserve"> худшем случае -</w:t>
      </w:r>
      <w:r w:rsidR="007F0B99" w:rsidRPr="000A0C5A">
        <w:rPr>
          <w:rFonts w:ascii="Arial" w:hAnsi="Arial" w:cs="Arial"/>
          <w:color w:val="auto"/>
          <w:sz w:val="18"/>
          <w:szCs w:val="18"/>
        </w:rPr>
        <w:t xml:space="preserve"> "</w:t>
      </w:r>
      <w:proofErr w:type="spellStart"/>
      <w:r w:rsidR="007F0B99" w:rsidRPr="000A0C5A">
        <w:rPr>
          <w:rFonts w:ascii="Arial" w:hAnsi="Arial" w:cs="Arial"/>
          <w:color w:val="auto"/>
          <w:sz w:val="18"/>
          <w:szCs w:val="18"/>
        </w:rPr>
        <w:t>инволютивной</w:t>
      </w:r>
      <w:proofErr w:type="spellEnd"/>
      <w:r w:rsidR="007F0B99" w:rsidRPr="000A0C5A">
        <w:rPr>
          <w:rFonts w:ascii="Arial" w:hAnsi="Arial" w:cs="Arial"/>
          <w:color w:val="auto"/>
          <w:sz w:val="18"/>
          <w:szCs w:val="18"/>
        </w:rPr>
        <w:t xml:space="preserve"> переработк</w:t>
      </w:r>
      <w:r w:rsidR="00FB61CA" w:rsidRPr="000A0C5A">
        <w:rPr>
          <w:rFonts w:ascii="Arial" w:hAnsi="Arial" w:cs="Arial"/>
          <w:color w:val="auto"/>
          <w:sz w:val="18"/>
          <w:szCs w:val="18"/>
        </w:rPr>
        <w:t>и</w:t>
      </w:r>
      <w:r w:rsidR="007F0B99" w:rsidRPr="000A0C5A">
        <w:rPr>
          <w:rFonts w:ascii="Arial" w:hAnsi="Arial" w:cs="Arial"/>
          <w:color w:val="auto"/>
          <w:sz w:val="18"/>
          <w:szCs w:val="18"/>
        </w:rPr>
        <w:t>", в необратимом процессе которой все индивидуально-личностные признаки каждого</w:t>
      </w:r>
      <w:proofErr w:type="gramEnd"/>
      <w:r w:rsidR="00585C44">
        <w:rPr>
          <w:rFonts w:ascii="Arial" w:hAnsi="Arial" w:cs="Arial"/>
          <w:color w:val="auto"/>
          <w:sz w:val="18"/>
          <w:szCs w:val="18"/>
        </w:rPr>
        <w:t xml:space="preserve"> такого</w:t>
      </w:r>
      <w:r w:rsidR="007F0B99" w:rsidRPr="000A0C5A">
        <w:rPr>
          <w:rFonts w:ascii="Arial" w:hAnsi="Arial" w:cs="Arial"/>
          <w:color w:val="auto"/>
          <w:sz w:val="18"/>
          <w:szCs w:val="18"/>
        </w:rPr>
        <w:t xml:space="preserve"> </w:t>
      </w:r>
      <w:r w:rsidR="00FB61CA" w:rsidRPr="000A0C5A">
        <w:rPr>
          <w:rFonts w:ascii="Arial" w:hAnsi="Arial" w:cs="Arial"/>
          <w:color w:val="auto"/>
          <w:sz w:val="18"/>
          <w:szCs w:val="18"/>
        </w:rPr>
        <w:t xml:space="preserve">безнадёжного </w:t>
      </w:r>
      <w:r w:rsidR="007F0B99" w:rsidRPr="000A0C5A">
        <w:rPr>
          <w:rFonts w:ascii="Arial" w:hAnsi="Arial" w:cs="Arial"/>
          <w:color w:val="auto"/>
          <w:sz w:val="18"/>
          <w:szCs w:val="18"/>
        </w:rPr>
        <w:t>"недочеловека" бесследно уничтожаются...</w:t>
      </w:r>
    </w:p>
    <w:p w:rsidR="009B6B64" w:rsidRDefault="002B2E30" w:rsidP="001629D1">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В</w:t>
      </w:r>
      <w:r w:rsidR="007F0B99" w:rsidRPr="000A0C5A">
        <w:rPr>
          <w:rFonts w:ascii="Arial" w:hAnsi="Arial" w:cs="Arial"/>
          <w:color w:val="auto"/>
          <w:sz w:val="18"/>
          <w:szCs w:val="18"/>
        </w:rPr>
        <w:t>озможность</w:t>
      </w:r>
      <w:r>
        <w:rPr>
          <w:rFonts w:ascii="Arial" w:hAnsi="Arial" w:cs="Arial"/>
          <w:color w:val="auto"/>
          <w:sz w:val="18"/>
          <w:szCs w:val="18"/>
        </w:rPr>
        <w:t xml:space="preserve"> же</w:t>
      </w:r>
      <w:r w:rsidR="007F0B99" w:rsidRPr="000A0C5A">
        <w:rPr>
          <w:rFonts w:ascii="Arial" w:hAnsi="Arial" w:cs="Arial"/>
          <w:color w:val="auto"/>
          <w:sz w:val="18"/>
          <w:szCs w:val="18"/>
        </w:rPr>
        <w:t xml:space="preserve"> формирования </w:t>
      </w:r>
      <w:r w:rsidR="00FB61CA" w:rsidRPr="000A0C5A">
        <w:rPr>
          <w:rFonts w:ascii="Arial" w:hAnsi="Arial" w:cs="Arial"/>
          <w:color w:val="auto"/>
          <w:sz w:val="18"/>
          <w:szCs w:val="18"/>
        </w:rPr>
        <w:t xml:space="preserve">Бессмертной </w:t>
      </w:r>
      <w:r w:rsidR="007F0B99" w:rsidRPr="000A0C5A">
        <w:rPr>
          <w:rFonts w:ascii="Arial" w:hAnsi="Arial" w:cs="Arial"/>
          <w:color w:val="auto"/>
          <w:sz w:val="18"/>
          <w:szCs w:val="18"/>
        </w:rPr>
        <w:t xml:space="preserve">Души, по </w:t>
      </w:r>
      <w:proofErr w:type="spellStart"/>
      <w:r w:rsidR="007F0B99" w:rsidRPr="000A0C5A">
        <w:rPr>
          <w:rFonts w:ascii="Arial" w:hAnsi="Arial" w:cs="Arial"/>
          <w:color w:val="auto"/>
          <w:sz w:val="18"/>
          <w:szCs w:val="18"/>
        </w:rPr>
        <w:t>Гурджиеву</w:t>
      </w:r>
      <w:proofErr w:type="spellEnd"/>
      <w:r w:rsidR="007F0B99" w:rsidRPr="000A0C5A">
        <w:rPr>
          <w:rFonts w:ascii="Arial" w:hAnsi="Arial" w:cs="Arial"/>
          <w:color w:val="auto"/>
          <w:sz w:val="18"/>
          <w:szCs w:val="18"/>
        </w:rPr>
        <w:t xml:space="preserve">, связана с наличием у человека определенной комбинации тонких веществ и энергий, которые, находясь даже в состоянии дезорганизованном, несут в себе всю информацию о духовном опыте человека. </w:t>
      </w:r>
      <w:proofErr w:type="gramStart"/>
      <w:r w:rsidR="00933AA2" w:rsidRPr="000A0C5A">
        <w:rPr>
          <w:rFonts w:ascii="Arial" w:hAnsi="Arial" w:cs="Arial"/>
          <w:color w:val="auto"/>
          <w:sz w:val="18"/>
          <w:szCs w:val="18"/>
        </w:rPr>
        <w:t>Обычный человек, в котором тонкие вещества и энергии не "кристаллизованы", бессмертным не является, хотя в нём и присутствует некий чувствительный элемент, способный на определённое время пережить смерть физического тела, е</w:t>
      </w:r>
      <w:r w:rsidR="007F0B99" w:rsidRPr="000A0C5A">
        <w:rPr>
          <w:rFonts w:ascii="Arial" w:hAnsi="Arial" w:cs="Arial"/>
          <w:color w:val="auto"/>
          <w:sz w:val="18"/>
          <w:szCs w:val="18"/>
        </w:rPr>
        <w:t xml:space="preserve">сли же эти вещества и энергии надлежащим образом приведены в состояние </w:t>
      </w:r>
      <w:r w:rsidR="00486CFB">
        <w:rPr>
          <w:rFonts w:ascii="Arial" w:hAnsi="Arial" w:cs="Arial"/>
          <w:color w:val="auto"/>
          <w:sz w:val="18"/>
          <w:szCs w:val="18"/>
        </w:rPr>
        <w:t>структурированности</w:t>
      </w:r>
      <w:r w:rsidR="007F0B99" w:rsidRPr="000A0C5A">
        <w:rPr>
          <w:rFonts w:ascii="Arial" w:hAnsi="Arial" w:cs="Arial"/>
          <w:color w:val="auto"/>
          <w:sz w:val="18"/>
          <w:szCs w:val="18"/>
        </w:rPr>
        <w:t xml:space="preserve">, то они "кристаллизуются" в тонкоматериальное тело </w:t>
      </w:r>
      <w:r>
        <w:rPr>
          <w:rFonts w:ascii="Arial" w:hAnsi="Arial" w:cs="Arial"/>
          <w:color w:val="auto"/>
          <w:sz w:val="18"/>
          <w:szCs w:val="18"/>
        </w:rPr>
        <w:t>«</w:t>
      </w:r>
      <w:proofErr w:type="spellStart"/>
      <w:r>
        <w:rPr>
          <w:rFonts w:ascii="Arial" w:hAnsi="Arial" w:cs="Arial"/>
          <w:color w:val="auto"/>
          <w:sz w:val="18"/>
          <w:szCs w:val="18"/>
        </w:rPr>
        <w:t>К</w:t>
      </w:r>
      <w:r w:rsidR="007F0B99" w:rsidRPr="000A0C5A">
        <w:rPr>
          <w:rFonts w:ascii="Arial" w:hAnsi="Arial" w:cs="Arial"/>
          <w:color w:val="auto"/>
          <w:sz w:val="18"/>
          <w:szCs w:val="18"/>
        </w:rPr>
        <w:t>кесджан</w:t>
      </w:r>
      <w:proofErr w:type="spellEnd"/>
      <w:r>
        <w:rPr>
          <w:rFonts w:ascii="Arial" w:hAnsi="Arial" w:cs="Arial"/>
          <w:color w:val="auto"/>
          <w:sz w:val="18"/>
          <w:szCs w:val="18"/>
        </w:rPr>
        <w:t>», которое как раз и</w:t>
      </w:r>
      <w:r w:rsidR="00486CFB">
        <w:rPr>
          <w:rFonts w:ascii="Arial" w:hAnsi="Arial" w:cs="Arial"/>
          <w:color w:val="auto"/>
          <w:sz w:val="18"/>
          <w:szCs w:val="18"/>
        </w:rPr>
        <w:t xml:space="preserve"> становится</w:t>
      </w:r>
      <w:r w:rsidR="00FD2AFF">
        <w:rPr>
          <w:rFonts w:ascii="Arial" w:hAnsi="Arial" w:cs="Arial"/>
          <w:color w:val="auto"/>
          <w:sz w:val="18"/>
          <w:szCs w:val="18"/>
        </w:rPr>
        <w:t xml:space="preserve"> уже</w:t>
      </w:r>
      <w:r w:rsidR="00486CFB">
        <w:rPr>
          <w:rFonts w:ascii="Arial" w:hAnsi="Arial" w:cs="Arial"/>
          <w:color w:val="auto"/>
          <w:sz w:val="18"/>
          <w:szCs w:val="18"/>
        </w:rPr>
        <w:t xml:space="preserve"> для них</w:t>
      </w:r>
      <w:r>
        <w:rPr>
          <w:rFonts w:ascii="Arial" w:hAnsi="Arial" w:cs="Arial"/>
          <w:color w:val="auto"/>
          <w:sz w:val="18"/>
          <w:szCs w:val="18"/>
        </w:rPr>
        <w:t xml:space="preserve"> «В</w:t>
      </w:r>
      <w:r w:rsidR="007F0B99" w:rsidRPr="000A0C5A">
        <w:rPr>
          <w:rFonts w:ascii="Arial" w:hAnsi="Arial" w:cs="Arial"/>
          <w:color w:val="auto"/>
          <w:sz w:val="18"/>
          <w:szCs w:val="18"/>
        </w:rPr>
        <w:t>местилище</w:t>
      </w:r>
      <w:r w:rsidR="00785A63">
        <w:rPr>
          <w:rFonts w:ascii="Arial" w:hAnsi="Arial" w:cs="Arial"/>
          <w:color w:val="auto"/>
          <w:sz w:val="18"/>
          <w:szCs w:val="18"/>
        </w:rPr>
        <w:t>м</w:t>
      </w:r>
      <w:r w:rsidR="007F0B99" w:rsidRPr="000A0C5A">
        <w:rPr>
          <w:rFonts w:ascii="Arial" w:hAnsi="Arial" w:cs="Arial"/>
          <w:color w:val="auto"/>
          <w:sz w:val="18"/>
          <w:szCs w:val="18"/>
        </w:rPr>
        <w:t xml:space="preserve"> Души</w:t>
      </w:r>
      <w:r>
        <w:rPr>
          <w:rFonts w:ascii="Arial" w:hAnsi="Arial" w:cs="Arial"/>
          <w:color w:val="auto"/>
          <w:sz w:val="18"/>
          <w:szCs w:val="18"/>
        </w:rPr>
        <w:t>»</w:t>
      </w:r>
      <w:r w:rsidR="007F0B99" w:rsidRPr="000A0C5A">
        <w:rPr>
          <w:rFonts w:ascii="Arial" w:hAnsi="Arial" w:cs="Arial"/>
          <w:color w:val="auto"/>
          <w:sz w:val="18"/>
          <w:szCs w:val="18"/>
        </w:rPr>
        <w:t xml:space="preserve">. </w:t>
      </w:r>
      <w:proofErr w:type="gramEnd"/>
    </w:p>
    <w:p w:rsidR="001629D1" w:rsidRPr="000A0C5A" w:rsidRDefault="00AF659C" w:rsidP="001629D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Т</w:t>
      </w:r>
      <w:r w:rsidR="009B6B64">
        <w:rPr>
          <w:rFonts w:ascii="Arial" w:hAnsi="Arial" w:cs="Arial"/>
          <w:color w:val="auto"/>
          <w:sz w:val="18"/>
          <w:szCs w:val="18"/>
        </w:rPr>
        <w:t>аким образом, реально (а не метафорически)</w:t>
      </w:r>
      <w:r w:rsidRPr="000A0C5A">
        <w:rPr>
          <w:rFonts w:ascii="Arial" w:hAnsi="Arial" w:cs="Arial"/>
          <w:color w:val="auto"/>
          <w:sz w:val="18"/>
          <w:szCs w:val="18"/>
        </w:rPr>
        <w:t xml:space="preserve"> </w:t>
      </w:r>
      <w:r w:rsidR="001629D1" w:rsidRPr="000A0C5A">
        <w:rPr>
          <w:rFonts w:ascii="Arial" w:hAnsi="Arial" w:cs="Arial"/>
          <w:color w:val="auto"/>
          <w:sz w:val="18"/>
          <w:szCs w:val="18"/>
        </w:rPr>
        <w:t xml:space="preserve">Бессмертным, по </w:t>
      </w:r>
      <w:proofErr w:type="spellStart"/>
      <w:r w:rsidR="001629D1" w:rsidRPr="000A0C5A">
        <w:rPr>
          <w:rFonts w:ascii="Arial" w:hAnsi="Arial" w:cs="Arial"/>
          <w:color w:val="auto"/>
          <w:sz w:val="18"/>
          <w:szCs w:val="18"/>
        </w:rPr>
        <w:t>Гурджиеву</w:t>
      </w:r>
      <w:proofErr w:type="spellEnd"/>
      <w:r w:rsidR="00622A29">
        <w:rPr>
          <w:rFonts w:ascii="Arial" w:hAnsi="Arial" w:cs="Arial"/>
          <w:color w:val="auto"/>
          <w:sz w:val="18"/>
          <w:szCs w:val="18"/>
        </w:rPr>
        <w:t xml:space="preserve"> (как и по Каббале, и по ТСК)</w:t>
      </w:r>
      <w:r w:rsidR="001629D1" w:rsidRPr="000A0C5A">
        <w:rPr>
          <w:rFonts w:ascii="Arial" w:hAnsi="Arial" w:cs="Arial"/>
          <w:color w:val="auto"/>
          <w:sz w:val="18"/>
          <w:szCs w:val="18"/>
        </w:rPr>
        <w:t xml:space="preserve">, человек становится только тогда, когда он уже сформировал в себе Полноценную Душу, что, разумеется, напрямую связано с результатами биоинформационного кодирования его </w:t>
      </w:r>
      <w:r w:rsidR="002B2E30">
        <w:rPr>
          <w:rFonts w:ascii="Arial" w:hAnsi="Arial" w:cs="Arial"/>
          <w:color w:val="auto"/>
          <w:sz w:val="18"/>
          <w:szCs w:val="18"/>
        </w:rPr>
        <w:t>«</w:t>
      </w:r>
      <w:r w:rsidR="001629D1" w:rsidRPr="000A0C5A">
        <w:rPr>
          <w:rFonts w:ascii="Arial" w:hAnsi="Arial" w:cs="Arial"/>
          <w:color w:val="auto"/>
          <w:sz w:val="18"/>
          <w:szCs w:val="18"/>
        </w:rPr>
        <w:t>сущностных параметров</w:t>
      </w:r>
      <w:r w:rsidR="002B2E30">
        <w:rPr>
          <w:rFonts w:ascii="Arial" w:hAnsi="Arial" w:cs="Arial"/>
          <w:color w:val="auto"/>
          <w:sz w:val="18"/>
          <w:szCs w:val="18"/>
        </w:rPr>
        <w:t>»</w:t>
      </w:r>
      <w:r w:rsidR="001629D1" w:rsidRPr="000A0C5A">
        <w:rPr>
          <w:rFonts w:ascii="Arial" w:hAnsi="Arial" w:cs="Arial"/>
          <w:color w:val="auto"/>
          <w:sz w:val="18"/>
          <w:szCs w:val="18"/>
        </w:rPr>
        <w:t>...</w:t>
      </w:r>
    </w:p>
    <w:p w:rsidR="00E776CD" w:rsidRPr="000A0C5A" w:rsidRDefault="00E776CD" w:rsidP="001629D1">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Конечно, во времена </w:t>
      </w:r>
      <w:proofErr w:type="spellStart"/>
      <w:r w:rsidRPr="000A0C5A">
        <w:rPr>
          <w:rFonts w:ascii="Arial" w:hAnsi="Arial" w:cs="Arial"/>
          <w:color w:val="auto"/>
          <w:sz w:val="18"/>
          <w:szCs w:val="18"/>
        </w:rPr>
        <w:t>Гурджиева</w:t>
      </w:r>
      <w:proofErr w:type="spellEnd"/>
      <w:r w:rsidRPr="000A0C5A">
        <w:rPr>
          <w:rFonts w:ascii="Arial" w:hAnsi="Arial" w:cs="Arial"/>
          <w:color w:val="auto"/>
          <w:sz w:val="18"/>
          <w:szCs w:val="18"/>
        </w:rPr>
        <w:t xml:space="preserve"> развитых информационных (и</w:t>
      </w:r>
      <w:r w:rsidR="00BE0E35">
        <w:rPr>
          <w:rFonts w:ascii="Arial" w:hAnsi="Arial" w:cs="Arial"/>
          <w:color w:val="auto"/>
          <w:sz w:val="18"/>
          <w:szCs w:val="18"/>
        </w:rPr>
        <w:t xml:space="preserve"> уж</w:t>
      </w:r>
      <w:r w:rsidRPr="000A0C5A">
        <w:rPr>
          <w:rFonts w:ascii="Arial" w:hAnsi="Arial" w:cs="Arial"/>
          <w:color w:val="auto"/>
          <w:sz w:val="18"/>
          <w:szCs w:val="18"/>
        </w:rPr>
        <w:t xml:space="preserve"> тем более - биоинформационных) технологий ещё не существовало, и поэтому в своём </w:t>
      </w:r>
      <w:r w:rsidR="00AD2F23" w:rsidRPr="000A0C5A">
        <w:rPr>
          <w:rFonts w:ascii="Arial" w:hAnsi="Arial" w:cs="Arial"/>
          <w:color w:val="auto"/>
          <w:sz w:val="18"/>
          <w:szCs w:val="18"/>
        </w:rPr>
        <w:t xml:space="preserve">учении </w:t>
      </w:r>
      <w:r w:rsidR="002B2E30">
        <w:rPr>
          <w:rFonts w:ascii="Arial" w:hAnsi="Arial" w:cs="Arial"/>
          <w:color w:val="auto"/>
          <w:sz w:val="18"/>
          <w:szCs w:val="18"/>
        </w:rPr>
        <w:t>Мастер</w:t>
      </w:r>
      <w:r w:rsidRPr="000A0C5A">
        <w:rPr>
          <w:rFonts w:ascii="Arial" w:hAnsi="Arial" w:cs="Arial"/>
          <w:color w:val="auto"/>
          <w:sz w:val="18"/>
          <w:szCs w:val="18"/>
        </w:rPr>
        <w:t xml:space="preserve"> мог </w:t>
      </w:r>
      <w:r w:rsidR="00FB61CA" w:rsidRPr="000A0C5A">
        <w:rPr>
          <w:rFonts w:ascii="Arial" w:hAnsi="Arial" w:cs="Arial"/>
          <w:color w:val="auto"/>
          <w:sz w:val="18"/>
          <w:szCs w:val="18"/>
        </w:rPr>
        <w:t>использовать</w:t>
      </w:r>
      <w:r w:rsidRPr="000A0C5A">
        <w:rPr>
          <w:rFonts w:ascii="Arial" w:hAnsi="Arial" w:cs="Arial"/>
          <w:color w:val="auto"/>
          <w:sz w:val="18"/>
          <w:szCs w:val="18"/>
        </w:rPr>
        <w:t xml:space="preserve"> только понятия "тонкое вещество" и "тонкая энергия", апеллируя при этом к наиболее разработанным положениям восточных эзотерических доктрин...</w:t>
      </w:r>
    </w:p>
    <w:p w:rsidR="009B6B64" w:rsidRDefault="00FB61CA" w:rsidP="007F0B99">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Ну а в</w:t>
      </w:r>
      <w:r w:rsidR="007F0B99" w:rsidRPr="000A0C5A">
        <w:rPr>
          <w:rFonts w:ascii="Arial" w:hAnsi="Arial" w:cs="Arial"/>
          <w:color w:val="auto"/>
          <w:sz w:val="18"/>
          <w:szCs w:val="18"/>
        </w:rPr>
        <w:t>сё это</w:t>
      </w:r>
      <w:r w:rsidR="00AD2F23" w:rsidRPr="000A0C5A">
        <w:rPr>
          <w:rFonts w:ascii="Arial" w:hAnsi="Arial" w:cs="Arial"/>
          <w:color w:val="auto"/>
          <w:sz w:val="18"/>
          <w:szCs w:val="18"/>
        </w:rPr>
        <w:t xml:space="preserve"> уже</w:t>
      </w:r>
      <w:r w:rsidR="007F0B99" w:rsidRPr="000A0C5A">
        <w:rPr>
          <w:rFonts w:ascii="Arial" w:hAnsi="Arial" w:cs="Arial"/>
          <w:color w:val="auto"/>
          <w:sz w:val="18"/>
          <w:szCs w:val="18"/>
        </w:rPr>
        <w:t xml:space="preserve"> вполне </w:t>
      </w:r>
      <w:r w:rsidR="009B6B64">
        <w:rPr>
          <w:rFonts w:ascii="Arial" w:hAnsi="Arial" w:cs="Arial"/>
          <w:color w:val="auto"/>
          <w:sz w:val="18"/>
          <w:szCs w:val="18"/>
        </w:rPr>
        <w:t>коррелируется</w:t>
      </w:r>
      <w:r w:rsidR="007F0B99" w:rsidRPr="000A0C5A">
        <w:rPr>
          <w:rFonts w:ascii="Arial" w:hAnsi="Arial" w:cs="Arial"/>
          <w:color w:val="auto"/>
          <w:sz w:val="18"/>
          <w:szCs w:val="18"/>
        </w:rPr>
        <w:t xml:space="preserve"> также и</w:t>
      </w:r>
      <w:r w:rsidR="009B6B64">
        <w:rPr>
          <w:rFonts w:ascii="Arial" w:hAnsi="Arial" w:cs="Arial"/>
          <w:color w:val="auto"/>
          <w:sz w:val="18"/>
          <w:szCs w:val="18"/>
        </w:rPr>
        <w:t xml:space="preserve"> с</w:t>
      </w:r>
      <w:r w:rsidR="007F0B99" w:rsidRPr="000A0C5A">
        <w:rPr>
          <w:rFonts w:ascii="Arial" w:hAnsi="Arial" w:cs="Arial"/>
          <w:color w:val="auto"/>
          <w:sz w:val="18"/>
          <w:szCs w:val="18"/>
        </w:rPr>
        <w:t xml:space="preserve"> концептуальным</w:t>
      </w:r>
      <w:r w:rsidR="009B6B64">
        <w:rPr>
          <w:rFonts w:ascii="Arial" w:hAnsi="Arial" w:cs="Arial"/>
          <w:color w:val="auto"/>
          <w:sz w:val="18"/>
          <w:szCs w:val="18"/>
        </w:rPr>
        <w:t>и</w:t>
      </w:r>
      <w:r w:rsidR="007F0B99" w:rsidRPr="000A0C5A">
        <w:rPr>
          <w:rFonts w:ascii="Arial" w:hAnsi="Arial" w:cs="Arial"/>
          <w:color w:val="auto"/>
          <w:sz w:val="18"/>
          <w:szCs w:val="18"/>
        </w:rPr>
        <w:t xml:space="preserve"> положениям</w:t>
      </w:r>
      <w:r w:rsidR="009B6B64">
        <w:rPr>
          <w:rFonts w:ascii="Arial" w:hAnsi="Arial" w:cs="Arial"/>
          <w:color w:val="auto"/>
          <w:sz w:val="18"/>
          <w:szCs w:val="18"/>
        </w:rPr>
        <w:t>и</w:t>
      </w:r>
      <w:r w:rsidR="007F0B99" w:rsidRPr="000A0C5A">
        <w:rPr>
          <w:rFonts w:ascii="Arial" w:hAnsi="Arial" w:cs="Arial"/>
          <w:color w:val="auto"/>
          <w:sz w:val="18"/>
          <w:szCs w:val="18"/>
        </w:rPr>
        <w:t xml:space="preserve"> Каббалы, которая, в частности, оперируя понятием "Спираль </w:t>
      </w:r>
      <w:proofErr w:type="spellStart"/>
      <w:r w:rsidR="007F0B99" w:rsidRPr="000A0C5A">
        <w:rPr>
          <w:rFonts w:ascii="Arial" w:hAnsi="Arial" w:cs="Arial"/>
          <w:color w:val="auto"/>
          <w:sz w:val="18"/>
          <w:szCs w:val="18"/>
        </w:rPr>
        <w:t>Решимот</w:t>
      </w:r>
      <w:proofErr w:type="spellEnd"/>
      <w:r w:rsidR="007F0B99" w:rsidRPr="000A0C5A">
        <w:rPr>
          <w:rFonts w:ascii="Arial" w:hAnsi="Arial" w:cs="Arial"/>
          <w:color w:val="auto"/>
          <w:sz w:val="18"/>
          <w:szCs w:val="18"/>
        </w:rPr>
        <w:t>", говорит о раскручивающейся цепочке из 125-ти информационных "записей" ("</w:t>
      </w:r>
      <w:proofErr w:type="spellStart"/>
      <w:r w:rsidR="007F0B99" w:rsidRPr="000A0C5A">
        <w:rPr>
          <w:rFonts w:ascii="Arial" w:hAnsi="Arial" w:cs="Arial"/>
          <w:color w:val="auto"/>
          <w:sz w:val="18"/>
          <w:szCs w:val="18"/>
        </w:rPr>
        <w:t>решимо</w:t>
      </w:r>
      <w:proofErr w:type="spellEnd"/>
      <w:r w:rsidR="007F0B99" w:rsidRPr="000A0C5A">
        <w:rPr>
          <w:rFonts w:ascii="Arial" w:hAnsi="Arial" w:cs="Arial"/>
          <w:color w:val="auto"/>
          <w:sz w:val="18"/>
          <w:szCs w:val="18"/>
        </w:rPr>
        <w:t xml:space="preserve">") в "духовном геноме" каждого человека, то есть о неких "духовных генах", которые человеку во что бы то ни </w:t>
      </w:r>
      <w:proofErr w:type="gramStart"/>
      <w:r w:rsidR="007F0B99" w:rsidRPr="000A0C5A">
        <w:rPr>
          <w:rFonts w:ascii="Arial" w:hAnsi="Arial" w:cs="Arial"/>
          <w:color w:val="auto"/>
          <w:sz w:val="18"/>
          <w:szCs w:val="18"/>
        </w:rPr>
        <w:t>стало</w:t>
      </w:r>
      <w:proofErr w:type="gramEnd"/>
      <w:r w:rsidR="007F0B99" w:rsidRPr="000A0C5A">
        <w:rPr>
          <w:rFonts w:ascii="Arial" w:hAnsi="Arial" w:cs="Arial"/>
          <w:color w:val="auto"/>
          <w:sz w:val="18"/>
          <w:szCs w:val="18"/>
        </w:rPr>
        <w:t xml:space="preserve"> надлежит реализовать в процессе своей духовной эволюции... </w:t>
      </w:r>
    </w:p>
    <w:p w:rsidR="007F0B99" w:rsidRPr="000A0C5A" w:rsidRDefault="00A33301" w:rsidP="007F0B99">
      <w:pPr>
        <w:spacing w:line="360" w:lineRule="auto"/>
        <w:ind w:firstLine="709"/>
        <w:contextualSpacing/>
        <w:jc w:val="both"/>
        <w:rPr>
          <w:rFonts w:ascii="Arial" w:hAnsi="Arial" w:cs="Arial"/>
          <w:color w:val="auto"/>
          <w:sz w:val="18"/>
          <w:szCs w:val="18"/>
        </w:rPr>
      </w:pPr>
      <w:proofErr w:type="gramStart"/>
      <w:r>
        <w:rPr>
          <w:rFonts w:ascii="Arial" w:hAnsi="Arial" w:cs="Arial"/>
          <w:color w:val="auto"/>
          <w:sz w:val="18"/>
          <w:szCs w:val="18"/>
        </w:rPr>
        <w:t>И</w:t>
      </w:r>
      <w:r w:rsidR="009B6B64">
        <w:rPr>
          <w:rFonts w:ascii="Arial" w:hAnsi="Arial" w:cs="Arial"/>
          <w:color w:val="auto"/>
          <w:sz w:val="18"/>
          <w:szCs w:val="18"/>
        </w:rPr>
        <w:t xml:space="preserve"> данный факт, в свою очередь,</w:t>
      </w:r>
      <w:r w:rsidR="007F0B99" w:rsidRPr="000A0C5A">
        <w:rPr>
          <w:rFonts w:ascii="Arial" w:hAnsi="Arial" w:cs="Arial"/>
          <w:color w:val="auto"/>
          <w:sz w:val="18"/>
          <w:szCs w:val="18"/>
        </w:rPr>
        <w:t xml:space="preserve"> прекрасно согласуется с </w:t>
      </w:r>
      <w:r w:rsidR="00E6757B">
        <w:rPr>
          <w:rFonts w:ascii="Arial" w:hAnsi="Arial" w:cs="Arial"/>
          <w:color w:val="auto"/>
          <w:sz w:val="18"/>
          <w:szCs w:val="18"/>
        </w:rPr>
        <w:t>заявлением многих современных каббалистов о том</w:t>
      </w:r>
      <w:r w:rsidR="007F0B99" w:rsidRPr="000A0C5A">
        <w:rPr>
          <w:rFonts w:ascii="Arial" w:hAnsi="Arial" w:cs="Arial"/>
          <w:color w:val="auto"/>
          <w:sz w:val="18"/>
          <w:szCs w:val="18"/>
        </w:rPr>
        <w:t xml:space="preserve">, что в начале Эры Водолея планета </w:t>
      </w:r>
      <w:r w:rsidR="00E6757B">
        <w:rPr>
          <w:rFonts w:ascii="Arial" w:hAnsi="Arial" w:cs="Arial"/>
          <w:color w:val="auto"/>
          <w:sz w:val="18"/>
          <w:szCs w:val="18"/>
        </w:rPr>
        <w:t xml:space="preserve">Земля </w:t>
      </w:r>
      <w:r w:rsidR="007F0B99" w:rsidRPr="000A0C5A">
        <w:rPr>
          <w:rFonts w:ascii="Arial" w:hAnsi="Arial" w:cs="Arial"/>
          <w:color w:val="auto"/>
          <w:sz w:val="18"/>
          <w:szCs w:val="18"/>
        </w:rPr>
        <w:t>должна перейти на новый уровень эволюционного развития</w:t>
      </w:r>
      <w:r w:rsidR="00AE6B2D">
        <w:rPr>
          <w:rFonts w:ascii="Arial" w:hAnsi="Arial" w:cs="Arial"/>
          <w:color w:val="auto"/>
          <w:sz w:val="18"/>
          <w:szCs w:val="18"/>
        </w:rPr>
        <w:t>,</w:t>
      </w:r>
      <w:r w:rsidR="007F0B99" w:rsidRPr="000A0C5A">
        <w:rPr>
          <w:rFonts w:ascii="Arial" w:hAnsi="Arial" w:cs="Arial"/>
          <w:color w:val="auto"/>
          <w:sz w:val="18"/>
          <w:szCs w:val="18"/>
        </w:rPr>
        <w:t xml:space="preserve"> и </w:t>
      </w:r>
      <w:r w:rsidR="00E6757B">
        <w:rPr>
          <w:rFonts w:ascii="Arial" w:hAnsi="Arial" w:cs="Arial"/>
          <w:color w:val="auto"/>
          <w:sz w:val="18"/>
          <w:szCs w:val="18"/>
        </w:rPr>
        <w:t>в этой связи</w:t>
      </w:r>
      <w:r w:rsidR="007F0B99" w:rsidRPr="000A0C5A">
        <w:rPr>
          <w:rFonts w:ascii="Arial" w:hAnsi="Arial" w:cs="Arial"/>
          <w:color w:val="auto"/>
          <w:sz w:val="18"/>
          <w:szCs w:val="18"/>
        </w:rPr>
        <w:t xml:space="preserve"> тайный смысл Каббалы с её загадочной (</w:t>
      </w:r>
      <w:r w:rsidR="002B2E30">
        <w:rPr>
          <w:rFonts w:ascii="Arial" w:hAnsi="Arial" w:cs="Arial"/>
          <w:color w:val="auto"/>
          <w:sz w:val="18"/>
          <w:szCs w:val="18"/>
        </w:rPr>
        <w:t xml:space="preserve">явно </w:t>
      </w:r>
      <w:r w:rsidR="007F0B99" w:rsidRPr="000A0C5A">
        <w:rPr>
          <w:rFonts w:ascii="Arial" w:hAnsi="Arial" w:cs="Arial"/>
          <w:color w:val="auto"/>
          <w:sz w:val="18"/>
          <w:szCs w:val="18"/>
        </w:rPr>
        <w:t xml:space="preserve">ассоциирующейся со </w:t>
      </w:r>
      <w:r>
        <w:rPr>
          <w:rFonts w:ascii="Arial" w:hAnsi="Arial" w:cs="Arial"/>
          <w:color w:val="auto"/>
          <w:sz w:val="18"/>
          <w:szCs w:val="18"/>
        </w:rPr>
        <w:t xml:space="preserve">сложной, связанной далеко не с одними лишь только белковыми элементами, </w:t>
      </w:r>
      <w:r w:rsidR="007F0B99" w:rsidRPr="000A0C5A">
        <w:rPr>
          <w:rFonts w:ascii="Arial" w:hAnsi="Arial" w:cs="Arial"/>
          <w:color w:val="auto"/>
          <w:sz w:val="18"/>
          <w:szCs w:val="18"/>
        </w:rPr>
        <w:t>структурой ДНК) категорией «</w:t>
      </w:r>
      <w:proofErr w:type="spellStart"/>
      <w:r w:rsidR="007F0B99" w:rsidRPr="000A0C5A">
        <w:rPr>
          <w:rFonts w:ascii="Arial" w:hAnsi="Arial" w:cs="Arial"/>
          <w:color w:val="auto"/>
          <w:sz w:val="18"/>
          <w:szCs w:val="18"/>
        </w:rPr>
        <w:t>ришамот</w:t>
      </w:r>
      <w:proofErr w:type="spellEnd"/>
      <w:r w:rsidR="007F0B99" w:rsidRPr="000A0C5A">
        <w:rPr>
          <w:rFonts w:ascii="Arial" w:hAnsi="Arial" w:cs="Arial"/>
          <w:color w:val="auto"/>
          <w:sz w:val="18"/>
          <w:szCs w:val="18"/>
        </w:rPr>
        <w:t xml:space="preserve">» </w:t>
      </w:r>
      <w:r w:rsidR="00E6757B">
        <w:rPr>
          <w:rFonts w:ascii="Arial" w:hAnsi="Arial" w:cs="Arial"/>
          <w:color w:val="auto"/>
          <w:sz w:val="18"/>
          <w:szCs w:val="18"/>
        </w:rPr>
        <w:t>призван</w:t>
      </w:r>
      <w:r w:rsidR="007F0B99" w:rsidRPr="000A0C5A">
        <w:rPr>
          <w:rFonts w:ascii="Arial" w:hAnsi="Arial" w:cs="Arial"/>
          <w:color w:val="auto"/>
          <w:sz w:val="18"/>
          <w:szCs w:val="18"/>
        </w:rPr>
        <w:t xml:space="preserve"> </w:t>
      </w:r>
      <w:r w:rsidR="00E6757B">
        <w:rPr>
          <w:rFonts w:ascii="Arial" w:hAnsi="Arial" w:cs="Arial"/>
          <w:color w:val="auto"/>
          <w:sz w:val="18"/>
          <w:szCs w:val="18"/>
        </w:rPr>
        <w:t xml:space="preserve">полностью </w:t>
      </w:r>
      <w:r w:rsidR="00150539">
        <w:rPr>
          <w:rFonts w:ascii="Arial" w:hAnsi="Arial" w:cs="Arial"/>
          <w:color w:val="auto"/>
          <w:sz w:val="18"/>
          <w:szCs w:val="18"/>
        </w:rPr>
        <w:t>раск</w:t>
      </w:r>
      <w:r w:rsidR="007F0B99" w:rsidRPr="000A0C5A">
        <w:rPr>
          <w:rFonts w:ascii="Arial" w:hAnsi="Arial" w:cs="Arial"/>
          <w:color w:val="auto"/>
          <w:sz w:val="18"/>
          <w:szCs w:val="18"/>
        </w:rPr>
        <w:t>рыт</w:t>
      </w:r>
      <w:r w:rsidR="000A49DB">
        <w:rPr>
          <w:rFonts w:ascii="Arial" w:hAnsi="Arial" w:cs="Arial"/>
          <w:color w:val="auto"/>
          <w:sz w:val="18"/>
          <w:szCs w:val="18"/>
        </w:rPr>
        <w:t>ься</w:t>
      </w:r>
      <w:r w:rsidR="007F0B99" w:rsidRPr="000A0C5A">
        <w:rPr>
          <w:rFonts w:ascii="Arial" w:hAnsi="Arial" w:cs="Arial"/>
          <w:color w:val="auto"/>
          <w:sz w:val="18"/>
          <w:szCs w:val="18"/>
        </w:rPr>
        <w:t xml:space="preserve"> человечеству</w:t>
      </w:r>
      <w:proofErr w:type="gramEnd"/>
      <w:r w:rsidR="007F0B99" w:rsidRPr="000A0C5A">
        <w:rPr>
          <w:rFonts w:ascii="Arial" w:hAnsi="Arial" w:cs="Arial"/>
          <w:color w:val="auto"/>
          <w:sz w:val="18"/>
          <w:szCs w:val="18"/>
        </w:rPr>
        <w:t xml:space="preserve"> </w:t>
      </w:r>
      <w:r w:rsidR="00E6757B">
        <w:rPr>
          <w:rFonts w:ascii="Arial" w:hAnsi="Arial" w:cs="Arial"/>
          <w:color w:val="auto"/>
          <w:sz w:val="18"/>
          <w:szCs w:val="18"/>
        </w:rPr>
        <w:t>уже</w:t>
      </w:r>
      <w:r w:rsidR="007F0B99" w:rsidRPr="000A0C5A">
        <w:rPr>
          <w:rFonts w:ascii="Arial" w:hAnsi="Arial" w:cs="Arial"/>
          <w:color w:val="auto"/>
          <w:sz w:val="18"/>
          <w:szCs w:val="18"/>
        </w:rPr>
        <w:t xml:space="preserve"> в наши дни</w:t>
      </w:r>
      <w:r w:rsidR="00E6757B">
        <w:rPr>
          <w:rFonts w:ascii="Arial" w:hAnsi="Arial" w:cs="Arial"/>
          <w:color w:val="auto"/>
          <w:sz w:val="18"/>
          <w:szCs w:val="18"/>
        </w:rPr>
        <w:t xml:space="preserve">, что </w:t>
      </w:r>
      <w:r w:rsidR="00150539">
        <w:rPr>
          <w:rFonts w:ascii="Arial" w:hAnsi="Arial" w:cs="Arial"/>
          <w:color w:val="auto"/>
          <w:sz w:val="18"/>
          <w:szCs w:val="18"/>
        </w:rPr>
        <w:t>мы и фиксируем при р</w:t>
      </w:r>
      <w:r w:rsidR="004009A1">
        <w:rPr>
          <w:rFonts w:ascii="Arial" w:hAnsi="Arial" w:cs="Arial"/>
          <w:color w:val="auto"/>
          <w:sz w:val="18"/>
          <w:szCs w:val="18"/>
        </w:rPr>
        <w:t>епрезентации</w:t>
      </w:r>
      <w:r w:rsidR="00150539">
        <w:rPr>
          <w:rFonts w:ascii="Arial" w:hAnsi="Arial" w:cs="Arial"/>
          <w:color w:val="auto"/>
          <w:sz w:val="18"/>
          <w:szCs w:val="18"/>
        </w:rPr>
        <w:t xml:space="preserve"> </w:t>
      </w:r>
      <w:r w:rsidR="000A49DB">
        <w:rPr>
          <w:rFonts w:ascii="Arial" w:hAnsi="Arial" w:cs="Arial"/>
          <w:color w:val="auto"/>
          <w:sz w:val="18"/>
          <w:szCs w:val="18"/>
        </w:rPr>
        <w:t xml:space="preserve">положений </w:t>
      </w:r>
      <w:r w:rsidR="00150539">
        <w:rPr>
          <w:rFonts w:ascii="Arial" w:hAnsi="Arial" w:cs="Arial"/>
          <w:color w:val="auto"/>
          <w:sz w:val="18"/>
          <w:szCs w:val="18"/>
        </w:rPr>
        <w:t>концепта ТСК</w:t>
      </w:r>
      <w:r w:rsidR="001629D1" w:rsidRPr="000A0C5A">
        <w:rPr>
          <w:rFonts w:ascii="Arial" w:hAnsi="Arial" w:cs="Arial"/>
          <w:color w:val="auto"/>
          <w:sz w:val="18"/>
          <w:szCs w:val="18"/>
        </w:rPr>
        <w:t>..</w:t>
      </w:r>
      <w:r w:rsidR="007F0B99" w:rsidRPr="000A0C5A">
        <w:rPr>
          <w:rFonts w:ascii="Arial" w:hAnsi="Arial" w:cs="Arial"/>
          <w:color w:val="auto"/>
          <w:sz w:val="18"/>
          <w:szCs w:val="18"/>
        </w:rPr>
        <w:t xml:space="preserve">. </w:t>
      </w:r>
    </w:p>
    <w:p w:rsidR="004009A1" w:rsidRDefault="008508D8" w:rsidP="0035619D">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Следует отметить</w:t>
      </w:r>
      <w:r w:rsidR="005C454C" w:rsidRPr="000A0C5A">
        <w:rPr>
          <w:rFonts w:ascii="Arial" w:hAnsi="Arial" w:cs="Arial"/>
          <w:color w:val="auto"/>
          <w:sz w:val="18"/>
          <w:szCs w:val="18"/>
        </w:rPr>
        <w:t>, что у</w:t>
      </w:r>
      <w:r w:rsidR="00AC33CB" w:rsidRPr="000A0C5A">
        <w:rPr>
          <w:rFonts w:ascii="Arial" w:hAnsi="Arial" w:cs="Arial"/>
          <w:color w:val="auto"/>
          <w:sz w:val="18"/>
          <w:szCs w:val="18"/>
        </w:rPr>
        <w:t xml:space="preserve"> людей, </w:t>
      </w:r>
      <w:r w:rsidR="005C454C" w:rsidRPr="000A0C5A">
        <w:rPr>
          <w:rFonts w:ascii="Arial" w:hAnsi="Arial" w:cs="Arial"/>
          <w:color w:val="auto"/>
          <w:sz w:val="18"/>
          <w:szCs w:val="18"/>
        </w:rPr>
        <w:t xml:space="preserve">которые </w:t>
      </w:r>
      <w:r w:rsidR="00AC33CB" w:rsidRPr="000A0C5A">
        <w:rPr>
          <w:rFonts w:ascii="Arial" w:hAnsi="Arial" w:cs="Arial"/>
          <w:color w:val="auto"/>
          <w:sz w:val="18"/>
          <w:szCs w:val="18"/>
        </w:rPr>
        <w:t>впервые знакомя</w:t>
      </w:r>
      <w:r w:rsidR="005C454C" w:rsidRPr="000A0C5A">
        <w:rPr>
          <w:rFonts w:ascii="Arial" w:hAnsi="Arial" w:cs="Arial"/>
          <w:color w:val="auto"/>
          <w:sz w:val="18"/>
          <w:szCs w:val="18"/>
        </w:rPr>
        <w:t>тся с</w:t>
      </w:r>
      <w:r w:rsidRPr="000A0C5A">
        <w:rPr>
          <w:rFonts w:ascii="Arial" w:hAnsi="Arial" w:cs="Arial"/>
          <w:color w:val="auto"/>
          <w:sz w:val="18"/>
          <w:szCs w:val="18"/>
        </w:rPr>
        <w:t xml:space="preserve"> установками</w:t>
      </w:r>
      <w:r w:rsidR="00AC33CB" w:rsidRPr="000A0C5A">
        <w:rPr>
          <w:rFonts w:ascii="Arial" w:hAnsi="Arial" w:cs="Arial"/>
          <w:color w:val="auto"/>
          <w:sz w:val="18"/>
          <w:szCs w:val="18"/>
        </w:rPr>
        <w:t xml:space="preserve"> ТСК, довольно часто вызывает определённое отторжение уже само понятие «кодирование», которое воспринимается ими исключительно в отрицательной коннотации – </w:t>
      </w:r>
      <w:r w:rsidR="00D73F7E" w:rsidRPr="000A0C5A">
        <w:rPr>
          <w:rFonts w:ascii="Arial" w:hAnsi="Arial" w:cs="Arial"/>
          <w:color w:val="auto"/>
          <w:sz w:val="18"/>
          <w:szCs w:val="18"/>
        </w:rPr>
        <w:t>как нечто</w:t>
      </w:r>
      <w:r w:rsidR="00AC33CB" w:rsidRPr="000A0C5A">
        <w:rPr>
          <w:rFonts w:ascii="Arial" w:hAnsi="Arial" w:cs="Arial"/>
          <w:color w:val="auto"/>
          <w:sz w:val="18"/>
          <w:szCs w:val="18"/>
        </w:rPr>
        <w:t xml:space="preserve"> «бездушно</w:t>
      </w:r>
      <w:r w:rsidR="00D73F7E" w:rsidRPr="000A0C5A">
        <w:rPr>
          <w:rFonts w:ascii="Arial" w:hAnsi="Arial" w:cs="Arial"/>
          <w:color w:val="auto"/>
          <w:sz w:val="18"/>
          <w:szCs w:val="18"/>
        </w:rPr>
        <w:t>е</w:t>
      </w:r>
      <w:r w:rsidR="00AC33CB" w:rsidRPr="000A0C5A">
        <w:rPr>
          <w:rFonts w:ascii="Arial" w:hAnsi="Arial" w:cs="Arial"/>
          <w:color w:val="auto"/>
          <w:sz w:val="18"/>
          <w:szCs w:val="18"/>
        </w:rPr>
        <w:t>» и даже «дьявольско</w:t>
      </w:r>
      <w:r w:rsidR="00D73F7E" w:rsidRPr="000A0C5A">
        <w:rPr>
          <w:rFonts w:ascii="Arial" w:hAnsi="Arial" w:cs="Arial"/>
          <w:color w:val="auto"/>
          <w:sz w:val="18"/>
          <w:szCs w:val="18"/>
        </w:rPr>
        <w:t>е</w:t>
      </w:r>
      <w:r w:rsidR="00AC33CB" w:rsidRPr="000A0C5A">
        <w:rPr>
          <w:rFonts w:ascii="Arial" w:hAnsi="Arial" w:cs="Arial"/>
          <w:color w:val="auto"/>
          <w:sz w:val="18"/>
          <w:szCs w:val="18"/>
        </w:rPr>
        <w:t xml:space="preserve">»… </w:t>
      </w:r>
      <w:r w:rsidR="00E01A37" w:rsidRPr="000A0C5A">
        <w:rPr>
          <w:rFonts w:ascii="Arial" w:hAnsi="Arial" w:cs="Arial"/>
          <w:color w:val="auto"/>
          <w:sz w:val="18"/>
          <w:szCs w:val="18"/>
        </w:rPr>
        <w:t xml:space="preserve">Но </w:t>
      </w:r>
      <w:r w:rsidR="00AC33CB" w:rsidRPr="000A0C5A">
        <w:rPr>
          <w:rFonts w:ascii="Arial" w:hAnsi="Arial" w:cs="Arial"/>
          <w:color w:val="auto"/>
          <w:sz w:val="18"/>
          <w:szCs w:val="18"/>
        </w:rPr>
        <w:t xml:space="preserve">в подобном </w:t>
      </w:r>
      <w:r w:rsidR="00D73F7E" w:rsidRPr="000A0C5A">
        <w:rPr>
          <w:rFonts w:ascii="Arial" w:hAnsi="Arial" w:cs="Arial"/>
          <w:color w:val="auto"/>
          <w:sz w:val="18"/>
          <w:szCs w:val="18"/>
        </w:rPr>
        <w:t xml:space="preserve">методологическом </w:t>
      </w:r>
      <w:r w:rsidR="00AC33CB" w:rsidRPr="000A0C5A">
        <w:rPr>
          <w:rFonts w:ascii="Arial" w:hAnsi="Arial" w:cs="Arial"/>
          <w:color w:val="auto"/>
          <w:sz w:val="18"/>
          <w:szCs w:val="18"/>
        </w:rPr>
        <w:t>подходе сказывается, к сожалению, ущербность мышления, далёкого от субстанциального понимания информации, в то время как светлые научные умы</w:t>
      </w:r>
      <w:r w:rsidR="00830500">
        <w:rPr>
          <w:rFonts w:ascii="Arial" w:hAnsi="Arial" w:cs="Arial"/>
          <w:color w:val="auto"/>
          <w:sz w:val="18"/>
          <w:szCs w:val="18"/>
        </w:rPr>
        <w:t xml:space="preserve"> человечества </w:t>
      </w:r>
      <w:r w:rsidR="00AC33CB" w:rsidRPr="000A0C5A">
        <w:rPr>
          <w:rFonts w:ascii="Arial" w:hAnsi="Arial" w:cs="Arial"/>
          <w:color w:val="auto"/>
          <w:sz w:val="18"/>
          <w:szCs w:val="18"/>
        </w:rPr>
        <w:t>давно уже пришли к</w:t>
      </w:r>
      <w:proofErr w:type="gramEnd"/>
      <w:r w:rsidR="00AC33CB" w:rsidRPr="000A0C5A">
        <w:rPr>
          <w:rFonts w:ascii="Arial" w:hAnsi="Arial" w:cs="Arial"/>
          <w:color w:val="auto"/>
          <w:sz w:val="18"/>
          <w:szCs w:val="18"/>
        </w:rPr>
        <w:t xml:space="preserve"> осознанию того </w:t>
      </w:r>
      <w:r w:rsidR="00830500">
        <w:rPr>
          <w:rFonts w:ascii="Arial" w:hAnsi="Arial" w:cs="Arial"/>
          <w:color w:val="auto"/>
          <w:sz w:val="18"/>
          <w:szCs w:val="18"/>
        </w:rPr>
        <w:t xml:space="preserve">непреложного </w:t>
      </w:r>
      <w:r w:rsidR="00AC33CB" w:rsidRPr="000A0C5A">
        <w:rPr>
          <w:rFonts w:ascii="Arial" w:hAnsi="Arial" w:cs="Arial"/>
          <w:color w:val="auto"/>
          <w:sz w:val="18"/>
          <w:szCs w:val="18"/>
        </w:rPr>
        <w:t>факта, что всё в нашем мире, включая и</w:t>
      </w:r>
      <w:r w:rsidR="00830500">
        <w:rPr>
          <w:rFonts w:ascii="Arial" w:hAnsi="Arial" w:cs="Arial"/>
          <w:color w:val="auto"/>
          <w:sz w:val="18"/>
          <w:szCs w:val="18"/>
        </w:rPr>
        <w:t xml:space="preserve"> самого</w:t>
      </w:r>
      <w:r w:rsidR="00AC33CB" w:rsidRPr="000A0C5A">
        <w:rPr>
          <w:rFonts w:ascii="Arial" w:hAnsi="Arial" w:cs="Arial"/>
          <w:color w:val="auto"/>
          <w:sz w:val="18"/>
          <w:szCs w:val="18"/>
        </w:rPr>
        <w:t xml:space="preserve"> человека с тончайшими нюансами его психики, представляет собой проявленную или непроявленную информацию</w:t>
      </w:r>
      <w:r w:rsidR="00830500">
        <w:rPr>
          <w:rFonts w:ascii="Arial" w:hAnsi="Arial" w:cs="Arial"/>
          <w:color w:val="auto"/>
          <w:sz w:val="18"/>
          <w:szCs w:val="18"/>
        </w:rPr>
        <w:t xml:space="preserve">: </w:t>
      </w:r>
      <w:r w:rsidR="00AC33CB" w:rsidRPr="000A0C5A">
        <w:rPr>
          <w:rFonts w:ascii="Arial" w:hAnsi="Arial" w:cs="Arial"/>
          <w:color w:val="auto"/>
          <w:sz w:val="18"/>
          <w:szCs w:val="18"/>
        </w:rPr>
        <w:t>в случае с людьми – связанную</w:t>
      </w:r>
      <w:r w:rsidR="006A1CD9">
        <w:rPr>
          <w:rFonts w:ascii="Arial" w:hAnsi="Arial" w:cs="Arial"/>
          <w:color w:val="auto"/>
          <w:sz w:val="18"/>
          <w:szCs w:val="18"/>
        </w:rPr>
        <w:t>, как мы уже знаем,</w:t>
      </w:r>
      <w:r w:rsidR="00AC33CB" w:rsidRPr="000A0C5A">
        <w:rPr>
          <w:rFonts w:ascii="Arial" w:hAnsi="Arial" w:cs="Arial"/>
          <w:color w:val="auto"/>
          <w:sz w:val="18"/>
          <w:szCs w:val="18"/>
        </w:rPr>
        <w:t xml:space="preserve"> с их </w:t>
      </w:r>
      <w:proofErr w:type="spellStart"/>
      <w:r w:rsidR="00AC33CB" w:rsidRPr="000A0C5A">
        <w:rPr>
          <w:rFonts w:ascii="Arial" w:hAnsi="Arial" w:cs="Arial"/>
          <w:color w:val="auto"/>
          <w:sz w:val="18"/>
          <w:szCs w:val="18"/>
        </w:rPr>
        <w:t>геномно</w:t>
      </w:r>
      <w:proofErr w:type="spellEnd"/>
      <w:r w:rsidR="00AC33CB" w:rsidRPr="000A0C5A">
        <w:rPr>
          <w:rFonts w:ascii="Arial" w:hAnsi="Arial" w:cs="Arial"/>
          <w:color w:val="auto"/>
          <w:sz w:val="18"/>
          <w:szCs w:val="18"/>
        </w:rPr>
        <w:t>-гормональными кодами и программами</w:t>
      </w:r>
      <w:r w:rsidR="00830500">
        <w:rPr>
          <w:rFonts w:ascii="Arial" w:hAnsi="Arial" w:cs="Arial"/>
          <w:color w:val="auto"/>
          <w:sz w:val="18"/>
          <w:szCs w:val="18"/>
        </w:rPr>
        <w:t>…</w:t>
      </w:r>
      <w:r w:rsidR="00AC33CB" w:rsidRPr="000A0C5A">
        <w:rPr>
          <w:rFonts w:ascii="Arial" w:hAnsi="Arial" w:cs="Arial"/>
          <w:color w:val="auto"/>
          <w:sz w:val="18"/>
          <w:szCs w:val="18"/>
        </w:rPr>
        <w:t xml:space="preserve"> </w:t>
      </w:r>
    </w:p>
    <w:p w:rsidR="0035619D" w:rsidRPr="000A0C5A" w:rsidRDefault="00AC33CB" w:rsidP="0035619D">
      <w:pPr>
        <w:spacing w:line="360" w:lineRule="auto"/>
        <w:ind w:firstLine="709"/>
        <w:contextualSpacing/>
        <w:jc w:val="both"/>
        <w:rPr>
          <w:color w:val="auto"/>
        </w:rPr>
      </w:pPr>
      <w:r w:rsidRPr="000A0C5A">
        <w:rPr>
          <w:rFonts w:ascii="Arial" w:hAnsi="Arial" w:cs="Arial"/>
          <w:color w:val="auto"/>
          <w:sz w:val="18"/>
          <w:szCs w:val="18"/>
        </w:rPr>
        <w:t xml:space="preserve">Согласно же герметическому Принципу Соответствия («Как внизу, так и наверху…»), это означает, что абсолютно все процессы в Универсуме - и на Земле, и на Небе - происходят посредством </w:t>
      </w:r>
      <w:r w:rsidR="00CC7150" w:rsidRPr="000A0C5A">
        <w:rPr>
          <w:rFonts w:ascii="Arial" w:hAnsi="Arial" w:cs="Arial"/>
          <w:color w:val="auto"/>
          <w:sz w:val="18"/>
          <w:szCs w:val="18"/>
        </w:rPr>
        <w:t xml:space="preserve">тех или иных </w:t>
      </w:r>
      <w:r w:rsidRPr="000A0C5A">
        <w:rPr>
          <w:rFonts w:ascii="Arial" w:hAnsi="Arial" w:cs="Arial"/>
          <w:color w:val="auto"/>
          <w:sz w:val="18"/>
          <w:szCs w:val="18"/>
        </w:rPr>
        <w:t xml:space="preserve">информационных технологий, в которых, естественно, используется та или иная кодировочная </w:t>
      </w:r>
      <w:proofErr w:type="spellStart"/>
      <w:r w:rsidRPr="000A0C5A">
        <w:rPr>
          <w:rFonts w:ascii="Arial" w:hAnsi="Arial" w:cs="Arial"/>
          <w:color w:val="auto"/>
          <w:sz w:val="18"/>
          <w:szCs w:val="18"/>
        </w:rPr>
        <w:t>алгоритмика</w:t>
      </w:r>
      <w:proofErr w:type="spellEnd"/>
      <w:proofErr w:type="gramStart"/>
      <w:r w:rsidRPr="000A0C5A">
        <w:rPr>
          <w:rFonts w:ascii="Arial" w:hAnsi="Arial" w:cs="Arial"/>
          <w:color w:val="auto"/>
          <w:sz w:val="18"/>
          <w:szCs w:val="18"/>
        </w:rPr>
        <w:t xml:space="preserve">… </w:t>
      </w:r>
      <w:r w:rsidR="005B7024">
        <w:rPr>
          <w:rFonts w:ascii="Arial" w:hAnsi="Arial" w:cs="Arial"/>
          <w:color w:val="auto"/>
          <w:sz w:val="18"/>
          <w:szCs w:val="18"/>
        </w:rPr>
        <w:t>И</w:t>
      </w:r>
      <w:proofErr w:type="gramEnd"/>
      <w:r w:rsidR="005B7024">
        <w:rPr>
          <w:rFonts w:ascii="Arial" w:hAnsi="Arial" w:cs="Arial"/>
          <w:color w:val="auto"/>
          <w:sz w:val="18"/>
          <w:szCs w:val="18"/>
        </w:rPr>
        <w:t xml:space="preserve"> поэтому н</w:t>
      </w:r>
      <w:r w:rsidR="005C454C" w:rsidRPr="000A0C5A">
        <w:rPr>
          <w:rFonts w:ascii="Arial" w:hAnsi="Arial" w:cs="Arial"/>
          <w:color w:val="auto"/>
          <w:sz w:val="18"/>
          <w:szCs w:val="18"/>
        </w:rPr>
        <w:t xml:space="preserve">е лишним в этом контексте </w:t>
      </w:r>
      <w:r w:rsidR="00622A29">
        <w:rPr>
          <w:rFonts w:ascii="Arial" w:hAnsi="Arial" w:cs="Arial"/>
          <w:color w:val="auto"/>
          <w:sz w:val="18"/>
          <w:szCs w:val="18"/>
        </w:rPr>
        <w:t xml:space="preserve">ещё раз </w:t>
      </w:r>
      <w:r w:rsidR="005C454C" w:rsidRPr="000A0C5A">
        <w:rPr>
          <w:rFonts w:ascii="Arial" w:hAnsi="Arial" w:cs="Arial"/>
          <w:color w:val="auto"/>
          <w:sz w:val="18"/>
          <w:szCs w:val="18"/>
        </w:rPr>
        <w:t>вспомнить слова великого философа античности Пифагора о том, что</w:t>
      </w:r>
      <w:r w:rsidRPr="000A0C5A">
        <w:rPr>
          <w:rFonts w:ascii="Arial" w:hAnsi="Arial" w:cs="Arial"/>
          <w:color w:val="auto"/>
          <w:sz w:val="18"/>
          <w:szCs w:val="18"/>
        </w:rPr>
        <w:t xml:space="preserve"> «всё в </w:t>
      </w:r>
      <w:proofErr w:type="gramStart"/>
      <w:r w:rsidRPr="000A0C5A">
        <w:rPr>
          <w:rFonts w:ascii="Arial" w:hAnsi="Arial" w:cs="Arial"/>
          <w:color w:val="auto"/>
          <w:sz w:val="18"/>
          <w:szCs w:val="18"/>
        </w:rPr>
        <w:t>мире</w:t>
      </w:r>
      <w:proofErr w:type="gramEnd"/>
      <w:r w:rsidRPr="000A0C5A">
        <w:rPr>
          <w:rFonts w:ascii="Arial" w:hAnsi="Arial" w:cs="Arial"/>
          <w:color w:val="auto"/>
          <w:sz w:val="18"/>
          <w:szCs w:val="18"/>
        </w:rPr>
        <w:t xml:space="preserve"> есть число»</w:t>
      </w:r>
      <w:r w:rsidR="00CC7150" w:rsidRPr="000A0C5A">
        <w:rPr>
          <w:rFonts w:ascii="Arial" w:hAnsi="Arial" w:cs="Arial"/>
          <w:color w:val="auto"/>
          <w:sz w:val="18"/>
          <w:szCs w:val="18"/>
        </w:rPr>
        <w:t>, а также подчеркнуть тот факт, что, в отличие от многих других «духовных учителей», способность мыслить «</w:t>
      </w:r>
      <w:r w:rsidR="00A74297">
        <w:rPr>
          <w:rFonts w:ascii="Arial" w:hAnsi="Arial" w:cs="Arial"/>
          <w:color w:val="auto"/>
          <w:sz w:val="18"/>
          <w:szCs w:val="18"/>
        </w:rPr>
        <w:t>конструктивно-</w:t>
      </w:r>
      <w:r w:rsidR="00CC7150" w:rsidRPr="000A0C5A">
        <w:rPr>
          <w:rFonts w:ascii="Arial" w:hAnsi="Arial" w:cs="Arial"/>
          <w:color w:val="auto"/>
          <w:sz w:val="18"/>
          <w:szCs w:val="18"/>
        </w:rPr>
        <w:t xml:space="preserve">технологически» </w:t>
      </w:r>
      <w:r w:rsidR="00575750" w:rsidRPr="000A0C5A">
        <w:rPr>
          <w:rFonts w:ascii="Arial" w:hAnsi="Arial" w:cs="Arial"/>
          <w:color w:val="auto"/>
          <w:sz w:val="18"/>
          <w:szCs w:val="18"/>
        </w:rPr>
        <w:t xml:space="preserve">была свойственна </w:t>
      </w:r>
      <w:proofErr w:type="spellStart"/>
      <w:r w:rsidR="00575750" w:rsidRPr="000A0C5A">
        <w:rPr>
          <w:rFonts w:ascii="Arial" w:hAnsi="Arial" w:cs="Arial"/>
          <w:color w:val="auto"/>
          <w:sz w:val="18"/>
          <w:szCs w:val="18"/>
        </w:rPr>
        <w:t>Гурджиеву</w:t>
      </w:r>
      <w:proofErr w:type="spellEnd"/>
      <w:r w:rsidR="00575750" w:rsidRPr="000A0C5A">
        <w:rPr>
          <w:rFonts w:ascii="Arial" w:hAnsi="Arial" w:cs="Arial"/>
          <w:color w:val="auto"/>
          <w:sz w:val="18"/>
          <w:szCs w:val="18"/>
        </w:rPr>
        <w:t xml:space="preserve"> </w:t>
      </w:r>
      <w:r w:rsidR="00CC7150" w:rsidRPr="000A0C5A">
        <w:rPr>
          <w:rFonts w:ascii="Arial" w:hAnsi="Arial" w:cs="Arial"/>
          <w:color w:val="auto"/>
          <w:sz w:val="18"/>
          <w:szCs w:val="18"/>
        </w:rPr>
        <w:t>в полной мере</w:t>
      </w:r>
      <w:r w:rsidR="00575750" w:rsidRPr="000A0C5A">
        <w:rPr>
          <w:rFonts w:ascii="Arial" w:hAnsi="Arial" w:cs="Arial"/>
          <w:color w:val="auto"/>
          <w:sz w:val="18"/>
          <w:szCs w:val="18"/>
        </w:rPr>
        <w:t>..</w:t>
      </w:r>
      <w:r w:rsidR="00CC7150" w:rsidRPr="000A0C5A">
        <w:rPr>
          <w:rFonts w:ascii="Arial" w:hAnsi="Arial" w:cs="Arial"/>
          <w:color w:val="auto"/>
          <w:sz w:val="18"/>
          <w:szCs w:val="18"/>
        </w:rPr>
        <w:t>.</w:t>
      </w:r>
      <w:r w:rsidR="0035619D" w:rsidRPr="000A0C5A">
        <w:rPr>
          <w:color w:val="auto"/>
        </w:rPr>
        <w:t xml:space="preserve"> </w:t>
      </w:r>
    </w:p>
    <w:p w:rsidR="004009A1" w:rsidRDefault="0035619D" w:rsidP="0035619D">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На некоторых форумах, посвящённых обсуждению ТСК, нередко можно услышать также мнение и о том, что основанная на концепции ТСК этика зиждется, якобы, исключительно на страхе наказания и корысти (стремлении получить воздаяние), и что поэтому, мол, в такой этике не может быть места для истинно</w:t>
      </w:r>
      <w:r w:rsidR="00D341D2">
        <w:rPr>
          <w:rFonts w:ascii="Arial" w:hAnsi="Arial" w:cs="Arial"/>
          <w:color w:val="auto"/>
          <w:sz w:val="18"/>
          <w:szCs w:val="18"/>
        </w:rPr>
        <w:t>го</w:t>
      </w:r>
      <w:r w:rsidRPr="000A0C5A">
        <w:rPr>
          <w:rFonts w:ascii="Arial" w:hAnsi="Arial" w:cs="Arial"/>
          <w:color w:val="auto"/>
          <w:sz w:val="18"/>
          <w:szCs w:val="18"/>
        </w:rPr>
        <w:t xml:space="preserve"> этического самосознания свободного человека. Но подобное мнение «справедливо» с точностью </w:t>
      </w:r>
      <w:proofErr w:type="gramStart"/>
      <w:r w:rsidRPr="000A0C5A">
        <w:rPr>
          <w:rFonts w:ascii="Arial" w:hAnsi="Arial" w:cs="Arial"/>
          <w:color w:val="auto"/>
          <w:sz w:val="18"/>
          <w:szCs w:val="18"/>
        </w:rPr>
        <w:t>до</w:t>
      </w:r>
      <w:proofErr w:type="gramEnd"/>
      <w:r w:rsidRPr="000A0C5A">
        <w:rPr>
          <w:rFonts w:ascii="Arial" w:hAnsi="Arial" w:cs="Arial"/>
          <w:color w:val="auto"/>
          <w:sz w:val="18"/>
          <w:szCs w:val="18"/>
        </w:rPr>
        <w:t xml:space="preserve"> наоборот, ибо </w:t>
      </w:r>
      <w:proofErr w:type="gramStart"/>
      <w:r w:rsidRPr="000A0C5A">
        <w:rPr>
          <w:rFonts w:ascii="Arial" w:hAnsi="Arial" w:cs="Arial"/>
          <w:color w:val="auto"/>
          <w:sz w:val="18"/>
          <w:szCs w:val="18"/>
        </w:rPr>
        <w:t>основанная</w:t>
      </w:r>
      <w:proofErr w:type="gramEnd"/>
      <w:r w:rsidRPr="000A0C5A">
        <w:rPr>
          <w:rFonts w:ascii="Arial" w:hAnsi="Arial" w:cs="Arial"/>
          <w:color w:val="auto"/>
          <w:sz w:val="18"/>
          <w:szCs w:val="18"/>
        </w:rPr>
        <w:t xml:space="preserve"> на концепции ТСК эволюционная этика как раз-таки присуща лишь только </w:t>
      </w:r>
      <w:r w:rsidR="004009A1" w:rsidRPr="000A0C5A">
        <w:rPr>
          <w:rFonts w:ascii="Arial" w:hAnsi="Arial" w:cs="Arial"/>
          <w:color w:val="auto"/>
          <w:sz w:val="18"/>
          <w:szCs w:val="18"/>
        </w:rPr>
        <w:t xml:space="preserve">людям </w:t>
      </w:r>
      <w:r w:rsidR="004009A1">
        <w:rPr>
          <w:rFonts w:ascii="Arial" w:hAnsi="Arial" w:cs="Arial"/>
          <w:color w:val="auto"/>
          <w:sz w:val="18"/>
          <w:szCs w:val="18"/>
        </w:rPr>
        <w:t>в высшей степени</w:t>
      </w:r>
      <w:r w:rsidRPr="000A0C5A">
        <w:rPr>
          <w:rFonts w:ascii="Arial" w:hAnsi="Arial" w:cs="Arial"/>
          <w:color w:val="auto"/>
          <w:sz w:val="18"/>
          <w:szCs w:val="18"/>
        </w:rPr>
        <w:t xml:space="preserve"> свободным</w:t>
      </w:r>
      <w:r w:rsidR="00622A29">
        <w:rPr>
          <w:rFonts w:ascii="Arial" w:hAnsi="Arial" w:cs="Arial"/>
          <w:color w:val="auto"/>
          <w:sz w:val="18"/>
          <w:szCs w:val="18"/>
        </w:rPr>
        <w:t xml:space="preserve"> – людям, которые</w:t>
      </w:r>
      <w:r w:rsidRPr="000A0C5A">
        <w:rPr>
          <w:rFonts w:ascii="Arial" w:hAnsi="Arial" w:cs="Arial"/>
          <w:color w:val="auto"/>
          <w:sz w:val="18"/>
          <w:szCs w:val="18"/>
        </w:rPr>
        <w:t xml:space="preserve"> вста</w:t>
      </w:r>
      <w:r w:rsidR="00622A29">
        <w:rPr>
          <w:rFonts w:ascii="Arial" w:hAnsi="Arial" w:cs="Arial"/>
          <w:color w:val="auto"/>
          <w:sz w:val="18"/>
          <w:szCs w:val="18"/>
        </w:rPr>
        <w:t>ли</w:t>
      </w:r>
      <w:r w:rsidRPr="000A0C5A">
        <w:rPr>
          <w:rFonts w:ascii="Arial" w:hAnsi="Arial" w:cs="Arial"/>
          <w:color w:val="auto"/>
          <w:sz w:val="18"/>
          <w:szCs w:val="18"/>
        </w:rPr>
        <w:t xml:space="preserve"> на путь сознательной эволюции</w:t>
      </w:r>
      <w:r w:rsidR="004009A1">
        <w:rPr>
          <w:rFonts w:ascii="Arial" w:hAnsi="Arial" w:cs="Arial"/>
          <w:color w:val="auto"/>
          <w:sz w:val="18"/>
          <w:szCs w:val="18"/>
        </w:rPr>
        <w:t xml:space="preserve"> абсолютно добровольно</w:t>
      </w:r>
      <w:r w:rsidRPr="000A0C5A">
        <w:rPr>
          <w:rFonts w:ascii="Arial" w:hAnsi="Arial" w:cs="Arial"/>
          <w:color w:val="auto"/>
          <w:sz w:val="18"/>
          <w:szCs w:val="18"/>
        </w:rPr>
        <w:t>.</w:t>
      </w:r>
      <w:r w:rsidR="007F3C0E">
        <w:rPr>
          <w:rFonts w:ascii="Arial" w:hAnsi="Arial" w:cs="Arial"/>
          <w:color w:val="auto"/>
          <w:sz w:val="18"/>
          <w:szCs w:val="18"/>
        </w:rPr>
        <w:t xml:space="preserve"> </w:t>
      </w:r>
    </w:p>
    <w:p w:rsidR="0035619D" w:rsidRPr="000A0C5A" w:rsidRDefault="0035619D" w:rsidP="0035619D">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lastRenderedPageBreak/>
        <w:t>Просто нам</w:t>
      </w:r>
      <w:r w:rsidR="008E26E5">
        <w:rPr>
          <w:rFonts w:ascii="Arial" w:hAnsi="Arial" w:cs="Arial"/>
          <w:color w:val="auto"/>
          <w:sz w:val="18"/>
          <w:szCs w:val="18"/>
        </w:rPr>
        <w:t xml:space="preserve"> всем</w:t>
      </w:r>
      <w:r w:rsidRPr="000A0C5A">
        <w:rPr>
          <w:rFonts w:ascii="Arial" w:hAnsi="Arial" w:cs="Arial"/>
          <w:color w:val="auto"/>
          <w:sz w:val="18"/>
          <w:szCs w:val="18"/>
        </w:rPr>
        <w:t xml:space="preserve"> не следует забывать о том, что понятия «страх» и «корысть» в духовной сфере имеют совершенно иное </w:t>
      </w:r>
      <w:proofErr w:type="spellStart"/>
      <w:r w:rsidR="005B7024">
        <w:rPr>
          <w:rFonts w:ascii="Arial" w:hAnsi="Arial" w:cs="Arial"/>
          <w:color w:val="auto"/>
          <w:sz w:val="18"/>
          <w:szCs w:val="18"/>
        </w:rPr>
        <w:t>смысло</w:t>
      </w:r>
      <w:proofErr w:type="spellEnd"/>
      <w:r w:rsidR="005B7024">
        <w:rPr>
          <w:rFonts w:ascii="Arial" w:hAnsi="Arial" w:cs="Arial"/>
          <w:color w:val="auto"/>
          <w:sz w:val="18"/>
          <w:szCs w:val="18"/>
        </w:rPr>
        <w:t>-</w:t>
      </w:r>
      <w:r w:rsidRPr="000A0C5A">
        <w:rPr>
          <w:rFonts w:ascii="Arial" w:hAnsi="Arial" w:cs="Arial"/>
          <w:color w:val="auto"/>
          <w:sz w:val="18"/>
          <w:szCs w:val="18"/>
        </w:rPr>
        <w:t>содержательное наполнение, нежели в сфере материальной. И несхожесть эта носит характер принципиальный, поскольку в сфере духовной, в отличие от сферы материальной, чем больше мы даём</w:t>
      </w:r>
      <w:r w:rsidR="007F3C0E">
        <w:rPr>
          <w:rFonts w:ascii="Arial" w:hAnsi="Arial" w:cs="Arial"/>
          <w:color w:val="auto"/>
          <w:sz w:val="18"/>
          <w:szCs w:val="18"/>
        </w:rPr>
        <w:t xml:space="preserve"> другим</w:t>
      </w:r>
      <w:r w:rsidRPr="000A0C5A">
        <w:rPr>
          <w:rFonts w:ascii="Arial" w:hAnsi="Arial" w:cs="Arial"/>
          <w:color w:val="auto"/>
          <w:sz w:val="18"/>
          <w:szCs w:val="18"/>
        </w:rPr>
        <w:t>, тем больше получаем</w:t>
      </w:r>
      <w:r w:rsidR="007F3C0E">
        <w:rPr>
          <w:rFonts w:ascii="Arial" w:hAnsi="Arial" w:cs="Arial"/>
          <w:color w:val="auto"/>
          <w:sz w:val="18"/>
          <w:szCs w:val="18"/>
        </w:rPr>
        <w:t xml:space="preserve"> взамен</w:t>
      </w:r>
      <w:r w:rsidRPr="000A0C5A">
        <w:rPr>
          <w:rFonts w:ascii="Arial" w:hAnsi="Arial" w:cs="Arial"/>
          <w:color w:val="auto"/>
          <w:sz w:val="18"/>
          <w:szCs w:val="18"/>
        </w:rPr>
        <w:t xml:space="preserve">, причём получаем отнюдь не за счёт, а </w:t>
      </w:r>
      <w:r w:rsidR="007F3C0E">
        <w:rPr>
          <w:rFonts w:ascii="Arial" w:hAnsi="Arial" w:cs="Arial"/>
          <w:color w:val="auto"/>
          <w:sz w:val="18"/>
          <w:szCs w:val="18"/>
        </w:rPr>
        <w:t xml:space="preserve">опять же </w:t>
      </w:r>
      <w:r w:rsidRPr="000A0C5A">
        <w:rPr>
          <w:rFonts w:ascii="Arial" w:hAnsi="Arial" w:cs="Arial"/>
          <w:color w:val="auto"/>
          <w:sz w:val="18"/>
          <w:szCs w:val="18"/>
        </w:rPr>
        <w:t xml:space="preserve">во благо других. </w:t>
      </w:r>
    </w:p>
    <w:p w:rsidR="0035619D" w:rsidRPr="000A0C5A" w:rsidRDefault="0035619D" w:rsidP="0035619D">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Да, в этике, основанной на концепции ТСК, утверждается, что мысли и поступки людей контролируются</w:t>
      </w:r>
      <w:proofErr w:type="gramStart"/>
      <w:r w:rsidRPr="000A0C5A">
        <w:rPr>
          <w:rFonts w:ascii="Arial" w:hAnsi="Arial" w:cs="Arial"/>
          <w:color w:val="auto"/>
          <w:sz w:val="18"/>
          <w:szCs w:val="18"/>
        </w:rPr>
        <w:t xml:space="preserve"> </w:t>
      </w:r>
      <w:r w:rsidR="004009A1" w:rsidRPr="000A0C5A">
        <w:rPr>
          <w:rFonts w:ascii="Arial" w:hAnsi="Arial" w:cs="Arial"/>
          <w:color w:val="auto"/>
          <w:sz w:val="18"/>
          <w:szCs w:val="18"/>
        </w:rPr>
        <w:t>С</w:t>
      </w:r>
      <w:proofErr w:type="gramEnd"/>
      <w:r w:rsidR="004009A1" w:rsidRPr="000A0C5A">
        <w:rPr>
          <w:rFonts w:ascii="Arial" w:hAnsi="Arial" w:cs="Arial"/>
          <w:color w:val="auto"/>
          <w:sz w:val="18"/>
          <w:szCs w:val="18"/>
        </w:rPr>
        <w:t>выше</w:t>
      </w:r>
      <w:r w:rsidRPr="000A0C5A">
        <w:rPr>
          <w:rFonts w:ascii="Arial" w:hAnsi="Arial" w:cs="Arial"/>
          <w:color w:val="auto"/>
          <w:sz w:val="18"/>
          <w:szCs w:val="18"/>
        </w:rPr>
        <w:t>, и каждый человек, в итоге, получает строго по своим заслугам. Но ведь этот абсолютно адекватный нравственный принцип укоренён как во всех мировых религиях, так и в этических концепциях крупнейших классических философов от Пифагора, Платона и Аристотеля до Канта, Фихте и Гегеля...</w:t>
      </w:r>
    </w:p>
    <w:p w:rsidR="004009A1" w:rsidRDefault="0035619D" w:rsidP="0035619D">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Ну а кому бы понравилось </w:t>
      </w:r>
      <w:proofErr w:type="gramStart"/>
      <w:r w:rsidRPr="000A0C5A">
        <w:rPr>
          <w:rFonts w:ascii="Arial" w:hAnsi="Arial" w:cs="Arial"/>
          <w:color w:val="auto"/>
          <w:sz w:val="18"/>
          <w:szCs w:val="18"/>
        </w:rPr>
        <w:t>обратное</w:t>
      </w:r>
      <w:proofErr w:type="gramEnd"/>
      <w:r w:rsidRPr="000A0C5A">
        <w:rPr>
          <w:rFonts w:ascii="Arial" w:hAnsi="Arial" w:cs="Arial"/>
          <w:color w:val="auto"/>
          <w:sz w:val="18"/>
          <w:szCs w:val="18"/>
        </w:rPr>
        <w:t>: если бы деятельность людей ник</w:t>
      </w:r>
      <w:r w:rsidR="008E26E5">
        <w:rPr>
          <w:rFonts w:ascii="Arial" w:hAnsi="Arial" w:cs="Arial"/>
          <w:color w:val="auto"/>
          <w:sz w:val="18"/>
          <w:szCs w:val="18"/>
        </w:rPr>
        <w:t xml:space="preserve">ем и никак бы </w:t>
      </w:r>
      <w:r w:rsidRPr="000A0C5A">
        <w:rPr>
          <w:rFonts w:ascii="Arial" w:hAnsi="Arial" w:cs="Arial"/>
          <w:color w:val="auto"/>
          <w:sz w:val="18"/>
          <w:szCs w:val="18"/>
        </w:rPr>
        <w:t xml:space="preserve">не контролировалась, и поэтому, в итоге, праведники могли бы попасть в ад, а злодеи - в рай? </w:t>
      </w:r>
    </w:p>
    <w:p w:rsidR="0035619D" w:rsidRPr="000A0C5A" w:rsidRDefault="0035619D" w:rsidP="0035619D">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Кстати, </w:t>
      </w:r>
      <w:r w:rsidR="008E26E5">
        <w:rPr>
          <w:rFonts w:ascii="Arial" w:hAnsi="Arial" w:cs="Arial"/>
          <w:color w:val="auto"/>
          <w:sz w:val="18"/>
          <w:szCs w:val="18"/>
        </w:rPr>
        <w:t>в этом отношении</w:t>
      </w:r>
      <w:r w:rsidR="008E26E5" w:rsidRPr="000A0C5A">
        <w:rPr>
          <w:rFonts w:ascii="Arial" w:hAnsi="Arial" w:cs="Arial"/>
          <w:color w:val="auto"/>
          <w:sz w:val="18"/>
          <w:szCs w:val="18"/>
        </w:rPr>
        <w:t xml:space="preserve"> </w:t>
      </w:r>
      <w:r w:rsidRPr="000A0C5A">
        <w:rPr>
          <w:rFonts w:ascii="Arial" w:hAnsi="Arial" w:cs="Arial"/>
          <w:color w:val="auto"/>
          <w:sz w:val="18"/>
          <w:szCs w:val="18"/>
        </w:rPr>
        <w:t>Христианский Крест можно трактовать</w:t>
      </w:r>
      <w:r w:rsidR="008E26E5">
        <w:rPr>
          <w:rFonts w:ascii="Arial" w:hAnsi="Arial" w:cs="Arial"/>
          <w:color w:val="auto"/>
          <w:sz w:val="18"/>
          <w:szCs w:val="18"/>
        </w:rPr>
        <w:t xml:space="preserve"> </w:t>
      </w:r>
      <w:r w:rsidRPr="000A0C5A">
        <w:rPr>
          <w:rFonts w:ascii="Arial" w:hAnsi="Arial" w:cs="Arial"/>
          <w:color w:val="auto"/>
          <w:sz w:val="18"/>
          <w:szCs w:val="18"/>
        </w:rPr>
        <w:t>в качестве символа «Весов судного дня»</w:t>
      </w:r>
      <w:r w:rsidR="007579C4" w:rsidRPr="000A0C5A">
        <w:rPr>
          <w:rFonts w:ascii="Arial" w:hAnsi="Arial" w:cs="Arial"/>
          <w:color w:val="auto"/>
          <w:sz w:val="18"/>
          <w:szCs w:val="18"/>
        </w:rPr>
        <w:t>, а в</w:t>
      </w:r>
      <w:r w:rsidRPr="000A0C5A">
        <w:rPr>
          <w:rFonts w:ascii="Arial" w:hAnsi="Arial" w:cs="Arial"/>
          <w:color w:val="auto"/>
          <w:sz w:val="18"/>
          <w:szCs w:val="18"/>
        </w:rPr>
        <w:t xml:space="preserve">ыдвинутый </w:t>
      </w:r>
      <w:proofErr w:type="spellStart"/>
      <w:r w:rsidRPr="000A0C5A">
        <w:rPr>
          <w:rFonts w:ascii="Arial" w:hAnsi="Arial" w:cs="Arial"/>
          <w:color w:val="auto"/>
          <w:sz w:val="18"/>
          <w:szCs w:val="18"/>
        </w:rPr>
        <w:t>Гурджиевым</w:t>
      </w:r>
      <w:proofErr w:type="spellEnd"/>
      <w:r w:rsidRPr="000A0C5A">
        <w:rPr>
          <w:rFonts w:ascii="Arial" w:hAnsi="Arial" w:cs="Arial"/>
          <w:color w:val="auto"/>
          <w:sz w:val="18"/>
          <w:szCs w:val="18"/>
        </w:rPr>
        <w:t xml:space="preserve"> и используемый в Новой этической доктрине принцип «осознанного страдания» (жертвенности) является в христианстве едва ли не центральным. Причём речь здесь идёт именно и только о страданиях </w:t>
      </w:r>
      <w:r w:rsidR="007F3C0E">
        <w:rPr>
          <w:rFonts w:ascii="Arial" w:hAnsi="Arial" w:cs="Arial"/>
          <w:color w:val="auto"/>
          <w:sz w:val="18"/>
          <w:szCs w:val="18"/>
        </w:rPr>
        <w:t xml:space="preserve">физических и </w:t>
      </w:r>
      <w:r w:rsidRPr="000A0C5A">
        <w:rPr>
          <w:rFonts w:ascii="Arial" w:hAnsi="Arial" w:cs="Arial"/>
          <w:color w:val="auto"/>
          <w:sz w:val="18"/>
          <w:szCs w:val="18"/>
        </w:rPr>
        <w:t>душевных, но никак не Духовных</w:t>
      </w:r>
      <w:r w:rsidR="007579C4" w:rsidRPr="000A0C5A">
        <w:rPr>
          <w:rFonts w:ascii="Arial" w:hAnsi="Arial" w:cs="Arial"/>
          <w:color w:val="auto"/>
          <w:sz w:val="18"/>
          <w:szCs w:val="18"/>
        </w:rPr>
        <w:t xml:space="preserve">. </w:t>
      </w:r>
      <w:r w:rsidRPr="000A0C5A">
        <w:rPr>
          <w:rFonts w:ascii="Arial" w:hAnsi="Arial" w:cs="Arial"/>
          <w:color w:val="auto"/>
          <w:sz w:val="18"/>
          <w:szCs w:val="18"/>
        </w:rPr>
        <w:t xml:space="preserve">Ведь и сам </w:t>
      </w:r>
      <w:proofErr w:type="gramStart"/>
      <w:r w:rsidRPr="000A0C5A">
        <w:rPr>
          <w:rFonts w:ascii="Arial" w:hAnsi="Arial" w:cs="Arial"/>
          <w:color w:val="auto"/>
          <w:sz w:val="18"/>
          <w:szCs w:val="18"/>
        </w:rPr>
        <w:t>Иисус</w:t>
      </w:r>
      <w:proofErr w:type="gramEnd"/>
      <w:r w:rsidRPr="000A0C5A">
        <w:rPr>
          <w:rFonts w:ascii="Arial" w:hAnsi="Arial" w:cs="Arial"/>
          <w:color w:val="auto"/>
          <w:sz w:val="18"/>
          <w:szCs w:val="18"/>
        </w:rPr>
        <w:t xml:space="preserve"> и его апостолы осознанно шли на земные (физические и душевные) страдания, но при этом были абсолютно счастливы духовно, ибо знали, что выполняют свою божественную миссию, за надлежащее исполнение которой им сполна воздастся на Небе...</w:t>
      </w:r>
    </w:p>
    <w:p w:rsidR="00CC7150" w:rsidRPr="000A0C5A" w:rsidRDefault="006F1360" w:rsidP="0035619D">
      <w:pPr>
        <w:spacing w:line="360" w:lineRule="auto"/>
        <w:ind w:firstLine="709"/>
        <w:contextualSpacing/>
        <w:jc w:val="both"/>
        <w:rPr>
          <w:rFonts w:ascii="Arial" w:hAnsi="Arial" w:cs="Arial"/>
          <w:color w:val="auto"/>
          <w:sz w:val="18"/>
          <w:szCs w:val="18"/>
        </w:rPr>
      </w:pPr>
      <w:proofErr w:type="gramStart"/>
      <w:r>
        <w:rPr>
          <w:rFonts w:ascii="Arial" w:hAnsi="Arial" w:cs="Arial"/>
          <w:color w:val="auto"/>
          <w:sz w:val="18"/>
          <w:szCs w:val="18"/>
        </w:rPr>
        <w:t>Н</w:t>
      </w:r>
      <w:r w:rsidR="001332F6">
        <w:rPr>
          <w:rFonts w:ascii="Arial" w:hAnsi="Arial" w:cs="Arial"/>
          <w:color w:val="auto"/>
          <w:sz w:val="18"/>
          <w:szCs w:val="18"/>
        </w:rPr>
        <w:t>о даже и безотносительно к святым мученикам, н</w:t>
      </w:r>
      <w:r>
        <w:rPr>
          <w:rFonts w:ascii="Arial" w:hAnsi="Arial" w:cs="Arial"/>
          <w:color w:val="auto"/>
          <w:sz w:val="18"/>
          <w:szCs w:val="18"/>
        </w:rPr>
        <w:t>елепо</w:t>
      </w:r>
      <w:r w:rsidR="001332F6">
        <w:rPr>
          <w:rFonts w:ascii="Arial" w:hAnsi="Arial" w:cs="Arial"/>
          <w:color w:val="auto"/>
          <w:sz w:val="18"/>
          <w:szCs w:val="18"/>
        </w:rPr>
        <w:t xml:space="preserve"> было бы</w:t>
      </w:r>
      <w:r>
        <w:rPr>
          <w:rFonts w:ascii="Arial" w:hAnsi="Arial" w:cs="Arial"/>
          <w:color w:val="auto"/>
          <w:sz w:val="18"/>
          <w:szCs w:val="18"/>
        </w:rPr>
        <w:t xml:space="preserve"> отрицать</w:t>
      </w:r>
      <w:r w:rsidR="003177BA">
        <w:rPr>
          <w:rFonts w:ascii="Arial" w:hAnsi="Arial" w:cs="Arial"/>
          <w:color w:val="auto"/>
          <w:sz w:val="18"/>
          <w:szCs w:val="18"/>
        </w:rPr>
        <w:t xml:space="preserve"> тот</w:t>
      </w:r>
      <w:r>
        <w:rPr>
          <w:rFonts w:ascii="Arial" w:hAnsi="Arial" w:cs="Arial"/>
          <w:color w:val="auto"/>
          <w:sz w:val="18"/>
          <w:szCs w:val="18"/>
        </w:rPr>
        <w:t xml:space="preserve"> </w:t>
      </w:r>
      <w:r w:rsidR="0088692C">
        <w:rPr>
          <w:rFonts w:ascii="Arial" w:hAnsi="Arial" w:cs="Arial"/>
          <w:color w:val="auto"/>
          <w:sz w:val="18"/>
          <w:szCs w:val="18"/>
        </w:rPr>
        <w:t xml:space="preserve">очевидный </w:t>
      </w:r>
      <w:r>
        <w:rPr>
          <w:rFonts w:ascii="Arial" w:hAnsi="Arial" w:cs="Arial"/>
          <w:color w:val="auto"/>
          <w:sz w:val="18"/>
          <w:szCs w:val="18"/>
        </w:rPr>
        <w:t>факт</w:t>
      </w:r>
      <w:r w:rsidR="003177BA">
        <w:rPr>
          <w:rFonts w:ascii="Arial" w:hAnsi="Arial" w:cs="Arial"/>
          <w:color w:val="auto"/>
          <w:sz w:val="18"/>
          <w:szCs w:val="18"/>
        </w:rPr>
        <w:t>, что</w:t>
      </w:r>
      <w:r w:rsidR="0088692C">
        <w:rPr>
          <w:rFonts w:ascii="Arial" w:hAnsi="Arial" w:cs="Arial"/>
          <w:color w:val="auto"/>
          <w:sz w:val="18"/>
          <w:szCs w:val="18"/>
        </w:rPr>
        <w:t xml:space="preserve"> </w:t>
      </w:r>
      <w:r w:rsidR="001332F6">
        <w:rPr>
          <w:rFonts w:ascii="Arial" w:hAnsi="Arial" w:cs="Arial"/>
          <w:color w:val="auto"/>
          <w:sz w:val="18"/>
          <w:szCs w:val="18"/>
        </w:rPr>
        <w:t xml:space="preserve"> </w:t>
      </w:r>
      <w:r w:rsidR="0035619D" w:rsidRPr="000A0C5A">
        <w:rPr>
          <w:rFonts w:ascii="Arial" w:hAnsi="Arial" w:cs="Arial"/>
          <w:color w:val="auto"/>
          <w:sz w:val="18"/>
          <w:szCs w:val="18"/>
        </w:rPr>
        <w:t>история</w:t>
      </w:r>
      <w:r>
        <w:rPr>
          <w:rFonts w:ascii="Arial" w:hAnsi="Arial" w:cs="Arial"/>
          <w:color w:val="auto"/>
          <w:sz w:val="18"/>
          <w:szCs w:val="18"/>
        </w:rPr>
        <w:t xml:space="preserve"> всего человечества и</w:t>
      </w:r>
      <w:r w:rsidR="007F3C0E">
        <w:rPr>
          <w:rFonts w:ascii="Arial" w:hAnsi="Arial" w:cs="Arial"/>
          <w:color w:val="auto"/>
          <w:sz w:val="18"/>
          <w:szCs w:val="18"/>
        </w:rPr>
        <w:t xml:space="preserve"> жизненная практика</w:t>
      </w:r>
      <w:r>
        <w:rPr>
          <w:rFonts w:ascii="Arial" w:hAnsi="Arial" w:cs="Arial"/>
          <w:color w:val="auto"/>
          <w:sz w:val="18"/>
          <w:szCs w:val="18"/>
        </w:rPr>
        <w:t xml:space="preserve"> отдельных людей</w:t>
      </w:r>
      <w:r w:rsidR="0035619D" w:rsidRPr="000A0C5A">
        <w:rPr>
          <w:rFonts w:ascii="Arial" w:hAnsi="Arial" w:cs="Arial"/>
          <w:color w:val="auto"/>
          <w:sz w:val="18"/>
          <w:szCs w:val="18"/>
        </w:rPr>
        <w:t xml:space="preserve"> убеждает нас в том, что по-настоящему этичным может </w:t>
      </w:r>
      <w:r w:rsidR="003177BA">
        <w:rPr>
          <w:rFonts w:ascii="Arial" w:hAnsi="Arial" w:cs="Arial"/>
          <w:color w:val="auto"/>
          <w:sz w:val="18"/>
          <w:szCs w:val="18"/>
        </w:rPr>
        <w:t>быть признан</w:t>
      </w:r>
      <w:r w:rsidR="0035619D" w:rsidRPr="000A0C5A">
        <w:rPr>
          <w:rFonts w:ascii="Arial" w:hAnsi="Arial" w:cs="Arial"/>
          <w:color w:val="auto"/>
          <w:sz w:val="18"/>
          <w:szCs w:val="18"/>
        </w:rPr>
        <w:t xml:space="preserve"> лишь только</w:t>
      </w:r>
      <w:r w:rsidR="003177BA">
        <w:rPr>
          <w:rFonts w:ascii="Arial" w:hAnsi="Arial" w:cs="Arial"/>
          <w:color w:val="auto"/>
          <w:sz w:val="18"/>
          <w:szCs w:val="18"/>
        </w:rPr>
        <w:t xml:space="preserve"> такой</w:t>
      </w:r>
      <w:r w:rsidR="0035619D" w:rsidRPr="000A0C5A">
        <w:rPr>
          <w:rFonts w:ascii="Arial" w:hAnsi="Arial" w:cs="Arial"/>
          <w:color w:val="auto"/>
          <w:sz w:val="18"/>
          <w:szCs w:val="18"/>
        </w:rPr>
        <w:t xml:space="preserve"> </w:t>
      </w:r>
      <w:r w:rsidR="0088692C">
        <w:rPr>
          <w:rFonts w:ascii="Arial" w:hAnsi="Arial" w:cs="Arial"/>
          <w:color w:val="auto"/>
          <w:sz w:val="18"/>
          <w:szCs w:val="18"/>
        </w:rPr>
        <w:t xml:space="preserve">по-настоящему </w:t>
      </w:r>
      <w:r w:rsidR="0035619D" w:rsidRPr="000A0C5A">
        <w:rPr>
          <w:rFonts w:ascii="Arial" w:hAnsi="Arial" w:cs="Arial"/>
          <w:color w:val="auto"/>
          <w:sz w:val="18"/>
          <w:szCs w:val="18"/>
        </w:rPr>
        <w:t>духовный</w:t>
      </w:r>
      <w:r w:rsidR="003177BA" w:rsidRPr="003177BA">
        <w:rPr>
          <w:rFonts w:ascii="Arial" w:hAnsi="Arial" w:cs="Arial"/>
          <w:color w:val="auto"/>
          <w:sz w:val="18"/>
          <w:szCs w:val="18"/>
        </w:rPr>
        <w:t xml:space="preserve"> </w:t>
      </w:r>
      <w:r w:rsidR="003177BA" w:rsidRPr="000A0C5A">
        <w:rPr>
          <w:rFonts w:ascii="Arial" w:hAnsi="Arial" w:cs="Arial"/>
          <w:color w:val="auto"/>
          <w:sz w:val="18"/>
          <w:szCs w:val="18"/>
        </w:rPr>
        <w:t>человек</w:t>
      </w:r>
      <w:r w:rsidR="0035619D" w:rsidRPr="000A0C5A">
        <w:rPr>
          <w:rFonts w:ascii="Arial" w:hAnsi="Arial" w:cs="Arial"/>
          <w:color w:val="auto"/>
          <w:sz w:val="18"/>
          <w:szCs w:val="18"/>
        </w:rPr>
        <w:t xml:space="preserve">, </w:t>
      </w:r>
      <w:r w:rsidR="0088692C">
        <w:rPr>
          <w:rFonts w:ascii="Arial" w:hAnsi="Arial" w:cs="Arial"/>
          <w:color w:val="auto"/>
          <w:sz w:val="18"/>
          <w:szCs w:val="18"/>
        </w:rPr>
        <w:t xml:space="preserve">который </w:t>
      </w:r>
      <w:r w:rsidR="0088692C" w:rsidRPr="000A0C5A">
        <w:rPr>
          <w:rFonts w:ascii="Arial" w:hAnsi="Arial" w:cs="Arial"/>
          <w:color w:val="auto"/>
          <w:sz w:val="18"/>
          <w:szCs w:val="18"/>
        </w:rPr>
        <w:t xml:space="preserve">ради утверждения высоких эволюционных ценностей </w:t>
      </w:r>
      <w:r w:rsidR="0035619D" w:rsidRPr="000A0C5A">
        <w:rPr>
          <w:rFonts w:ascii="Arial" w:hAnsi="Arial" w:cs="Arial"/>
          <w:color w:val="auto"/>
          <w:sz w:val="18"/>
          <w:szCs w:val="18"/>
        </w:rPr>
        <w:t>способ</w:t>
      </w:r>
      <w:r w:rsidR="0088692C">
        <w:rPr>
          <w:rFonts w:ascii="Arial" w:hAnsi="Arial" w:cs="Arial"/>
          <w:color w:val="auto"/>
          <w:sz w:val="18"/>
          <w:szCs w:val="18"/>
        </w:rPr>
        <w:t>ен</w:t>
      </w:r>
      <w:r w:rsidR="0035619D" w:rsidRPr="000A0C5A">
        <w:rPr>
          <w:rFonts w:ascii="Arial" w:hAnsi="Arial" w:cs="Arial"/>
          <w:color w:val="auto"/>
          <w:sz w:val="18"/>
          <w:szCs w:val="18"/>
        </w:rPr>
        <w:t xml:space="preserve"> </w:t>
      </w:r>
      <w:r w:rsidR="0088692C">
        <w:rPr>
          <w:rFonts w:ascii="Arial" w:hAnsi="Arial" w:cs="Arial"/>
          <w:color w:val="auto"/>
          <w:sz w:val="18"/>
          <w:szCs w:val="18"/>
        </w:rPr>
        <w:t>уверенно</w:t>
      </w:r>
      <w:r w:rsidR="00631811">
        <w:rPr>
          <w:rFonts w:ascii="Arial" w:hAnsi="Arial" w:cs="Arial"/>
          <w:color w:val="auto"/>
          <w:sz w:val="18"/>
          <w:szCs w:val="18"/>
        </w:rPr>
        <w:t xml:space="preserve"> и непреклонно</w:t>
      </w:r>
      <w:r w:rsidR="0088692C">
        <w:rPr>
          <w:rFonts w:ascii="Arial" w:hAnsi="Arial" w:cs="Arial"/>
          <w:color w:val="auto"/>
          <w:sz w:val="18"/>
          <w:szCs w:val="18"/>
        </w:rPr>
        <w:t xml:space="preserve"> </w:t>
      </w:r>
      <w:r w:rsidR="0035619D" w:rsidRPr="000A0C5A">
        <w:rPr>
          <w:rFonts w:ascii="Arial" w:hAnsi="Arial" w:cs="Arial"/>
          <w:color w:val="auto"/>
          <w:sz w:val="18"/>
          <w:szCs w:val="18"/>
        </w:rPr>
        <w:t>идти на осознанные мирские страдания.</w:t>
      </w:r>
      <w:proofErr w:type="gramEnd"/>
    </w:p>
    <w:p w:rsidR="0088692C" w:rsidRDefault="00CC7150"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Далее</w:t>
      </w:r>
      <w:r w:rsidR="00575750" w:rsidRPr="000A0C5A">
        <w:rPr>
          <w:rFonts w:ascii="Arial" w:hAnsi="Arial" w:cs="Arial"/>
          <w:color w:val="auto"/>
          <w:sz w:val="18"/>
          <w:szCs w:val="18"/>
        </w:rPr>
        <w:t xml:space="preserve">, поскольку </w:t>
      </w:r>
      <w:r w:rsidR="00781ED5" w:rsidRPr="000A0C5A">
        <w:rPr>
          <w:rFonts w:ascii="Arial" w:hAnsi="Arial" w:cs="Arial"/>
          <w:color w:val="auto"/>
          <w:sz w:val="18"/>
          <w:szCs w:val="18"/>
        </w:rPr>
        <w:t xml:space="preserve">нам </w:t>
      </w:r>
      <w:proofErr w:type="gramStart"/>
      <w:r w:rsidR="00781ED5" w:rsidRPr="000A0C5A">
        <w:rPr>
          <w:rFonts w:ascii="Arial" w:hAnsi="Arial" w:cs="Arial"/>
          <w:color w:val="auto"/>
          <w:sz w:val="18"/>
          <w:szCs w:val="18"/>
        </w:rPr>
        <w:t>сегодня</w:t>
      </w:r>
      <w:proofErr w:type="gramEnd"/>
      <w:r w:rsidR="00781ED5" w:rsidRPr="000A0C5A">
        <w:rPr>
          <w:rFonts w:ascii="Arial" w:hAnsi="Arial" w:cs="Arial"/>
          <w:color w:val="auto"/>
          <w:sz w:val="18"/>
          <w:szCs w:val="18"/>
        </w:rPr>
        <w:t xml:space="preserve"> во что бы то ни стало необходимо возвратить центральной (наиболее актуальной и приоритетной в аспекте надлежащего эволюционного развития всего человечества) этико-философской, теологической, социологической и психологической категории «Совесть» её изначально-онтологическое значение и тот её истинно бытийный (экзистенциальный) смысл, который в настоящее время крайне исказился и обесценился, </w:t>
      </w:r>
      <w:r w:rsidR="00575750" w:rsidRPr="000A0C5A">
        <w:rPr>
          <w:rFonts w:ascii="Arial" w:hAnsi="Arial" w:cs="Arial"/>
          <w:color w:val="auto"/>
          <w:sz w:val="18"/>
          <w:szCs w:val="18"/>
        </w:rPr>
        <w:t>то</w:t>
      </w:r>
      <w:r w:rsidR="00747FEA">
        <w:rPr>
          <w:rFonts w:ascii="Arial" w:hAnsi="Arial" w:cs="Arial"/>
          <w:color w:val="auto"/>
          <w:sz w:val="18"/>
          <w:szCs w:val="18"/>
        </w:rPr>
        <w:t xml:space="preserve"> </w:t>
      </w:r>
      <w:r w:rsidR="00575750" w:rsidRPr="000A0C5A">
        <w:rPr>
          <w:rFonts w:ascii="Arial" w:hAnsi="Arial" w:cs="Arial"/>
          <w:color w:val="auto"/>
          <w:sz w:val="18"/>
          <w:szCs w:val="18"/>
        </w:rPr>
        <w:t>крайне в</w:t>
      </w:r>
      <w:r w:rsidR="00AC33CB" w:rsidRPr="000A0C5A">
        <w:rPr>
          <w:rFonts w:ascii="Arial" w:hAnsi="Arial" w:cs="Arial"/>
          <w:color w:val="auto"/>
          <w:sz w:val="18"/>
          <w:szCs w:val="18"/>
        </w:rPr>
        <w:t>ажно</w:t>
      </w:r>
      <w:r w:rsidR="0063213E">
        <w:rPr>
          <w:rFonts w:ascii="Arial" w:hAnsi="Arial" w:cs="Arial"/>
          <w:color w:val="auto"/>
          <w:sz w:val="18"/>
          <w:szCs w:val="18"/>
        </w:rPr>
        <w:t xml:space="preserve"> дать</w:t>
      </w:r>
      <w:r w:rsidR="00AC33CB" w:rsidRPr="000A0C5A">
        <w:rPr>
          <w:rFonts w:ascii="Arial" w:hAnsi="Arial" w:cs="Arial"/>
          <w:color w:val="auto"/>
          <w:sz w:val="18"/>
          <w:szCs w:val="18"/>
        </w:rPr>
        <w:t xml:space="preserve"> пон</w:t>
      </w:r>
      <w:r w:rsidR="00781ED5" w:rsidRPr="000A0C5A">
        <w:rPr>
          <w:rFonts w:ascii="Arial" w:hAnsi="Arial" w:cs="Arial"/>
          <w:color w:val="auto"/>
          <w:sz w:val="18"/>
          <w:szCs w:val="18"/>
        </w:rPr>
        <w:t>ять</w:t>
      </w:r>
      <w:r w:rsidR="0063213E">
        <w:rPr>
          <w:rFonts w:ascii="Arial" w:hAnsi="Arial" w:cs="Arial"/>
          <w:color w:val="auto"/>
          <w:sz w:val="18"/>
          <w:szCs w:val="18"/>
        </w:rPr>
        <w:t xml:space="preserve"> людям тот факт</w:t>
      </w:r>
      <w:r w:rsidR="00AC33CB" w:rsidRPr="000A0C5A">
        <w:rPr>
          <w:rFonts w:ascii="Arial" w:hAnsi="Arial" w:cs="Arial"/>
          <w:color w:val="auto"/>
          <w:sz w:val="18"/>
          <w:szCs w:val="18"/>
        </w:rPr>
        <w:t>, что</w:t>
      </w:r>
      <w:r w:rsidR="00575750" w:rsidRPr="000A0C5A">
        <w:rPr>
          <w:rFonts w:ascii="Arial" w:hAnsi="Arial" w:cs="Arial"/>
          <w:color w:val="auto"/>
          <w:sz w:val="18"/>
          <w:szCs w:val="18"/>
        </w:rPr>
        <w:t>,</w:t>
      </w:r>
      <w:r w:rsidR="00AC33CB" w:rsidRPr="000A0C5A">
        <w:rPr>
          <w:rFonts w:ascii="Arial" w:hAnsi="Arial" w:cs="Arial"/>
          <w:color w:val="auto"/>
          <w:sz w:val="18"/>
          <w:szCs w:val="18"/>
        </w:rPr>
        <w:t xml:space="preserve"> с позиции установок ТСК</w:t>
      </w:r>
      <w:r w:rsidR="00575750" w:rsidRPr="000A0C5A">
        <w:rPr>
          <w:rFonts w:ascii="Arial" w:hAnsi="Arial" w:cs="Arial"/>
          <w:color w:val="auto"/>
          <w:sz w:val="18"/>
          <w:szCs w:val="18"/>
        </w:rPr>
        <w:t>,</w:t>
      </w:r>
      <w:r w:rsidR="00AC33CB" w:rsidRPr="000A0C5A">
        <w:rPr>
          <w:rFonts w:ascii="Arial" w:hAnsi="Arial" w:cs="Arial"/>
          <w:color w:val="auto"/>
          <w:sz w:val="18"/>
          <w:szCs w:val="18"/>
        </w:rPr>
        <w:t xml:space="preserve"> «Со-Весть» - это ни что </w:t>
      </w:r>
      <w:proofErr w:type="gramStart"/>
      <w:r w:rsidR="00AC33CB" w:rsidRPr="000A0C5A">
        <w:rPr>
          <w:rFonts w:ascii="Arial" w:hAnsi="Arial" w:cs="Arial"/>
          <w:color w:val="auto"/>
          <w:sz w:val="18"/>
          <w:szCs w:val="18"/>
        </w:rPr>
        <w:t>иное</w:t>
      </w:r>
      <w:proofErr w:type="gramEnd"/>
      <w:r w:rsidR="00AC33CB" w:rsidRPr="000A0C5A">
        <w:rPr>
          <w:rFonts w:ascii="Arial" w:hAnsi="Arial" w:cs="Arial"/>
          <w:color w:val="auto"/>
          <w:sz w:val="18"/>
          <w:szCs w:val="18"/>
        </w:rPr>
        <w:t xml:space="preserve"> как информационный канал связи, по которому транслируются директивы из Высшего Центра управления земной цивилизацией в соответствующий «информационный приёмник» организма каждого отдельного человека. </w:t>
      </w:r>
    </w:p>
    <w:p w:rsidR="0088692C" w:rsidRDefault="00AC33C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Директивы эти передаются человеку в этически значимых для него ситуациях, всегда направляя «</w:t>
      </w:r>
      <w:r w:rsidR="00747FEA">
        <w:rPr>
          <w:rFonts w:ascii="Arial" w:hAnsi="Arial" w:cs="Arial"/>
          <w:color w:val="auto"/>
          <w:sz w:val="18"/>
          <w:szCs w:val="18"/>
        </w:rPr>
        <w:t xml:space="preserve">земного </w:t>
      </w:r>
      <w:r w:rsidRPr="000A0C5A">
        <w:rPr>
          <w:rFonts w:ascii="Arial" w:hAnsi="Arial" w:cs="Arial"/>
          <w:color w:val="auto"/>
          <w:sz w:val="18"/>
          <w:szCs w:val="18"/>
        </w:rPr>
        <w:t xml:space="preserve">адресата» на принятие им во всех подобных ситуациях единственно верного решения, позволяющего </w:t>
      </w:r>
      <w:r w:rsidR="00747FEA">
        <w:rPr>
          <w:rFonts w:ascii="Arial" w:hAnsi="Arial" w:cs="Arial"/>
          <w:color w:val="auto"/>
          <w:sz w:val="18"/>
          <w:szCs w:val="18"/>
        </w:rPr>
        <w:t xml:space="preserve">ему </w:t>
      </w:r>
      <w:r w:rsidRPr="000A0C5A">
        <w:rPr>
          <w:rFonts w:ascii="Arial" w:hAnsi="Arial" w:cs="Arial"/>
          <w:color w:val="auto"/>
          <w:sz w:val="18"/>
          <w:szCs w:val="18"/>
        </w:rPr>
        <w:t>прин</w:t>
      </w:r>
      <w:r w:rsidR="0063213E">
        <w:rPr>
          <w:rFonts w:ascii="Arial" w:hAnsi="Arial" w:cs="Arial"/>
          <w:color w:val="auto"/>
          <w:sz w:val="18"/>
          <w:szCs w:val="18"/>
        </w:rPr>
        <w:t>осить</w:t>
      </w:r>
      <w:r w:rsidRPr="000A0C5A">
        <w:rPr>
          <w:rFonts w:ascii="Arial" w:hAnsi="Arial" w:cs="Arial"/>
          <w:color w:val="auto"/>
          <w:sz w:val="18"/>
          <w:szCs w:val="18"/>
        </w:rPr>
        <w:t xml:space="preserve"> максимальную пользу в плане поддержки благополучия </w:t>
      </w:r>
      <w:r w:rsidR="00747FEA">
        <w:rPr>
          <w:rFonts w:ascii="Arial" w:hAnsi="Arial" w:cs="Arial"/>
          <w:color w:val="auto"/>
          <w:sz w:val="18"/>
          <w:szCs w:val="18"/>
        </w:rPr>
        <w:t>своего потенциально бессмертного</w:t>
      </w:r>
      <w:r w:rsidRPr="000A0C5A">
        <w:rPr>
          <w:rFonts w:ascii="Arial" w:hAnsi="Arial" w:cs="Arial"/>
          <w:color w:val="auto"/>
          <w:sz w:val="18"/>
          <w:szCs w:val="18"/>
        </w:rPr>
        <w:t xml:space="preserve"> духовного тела даже и в ущерб </w:t>
      </w:r>
      <w:r w:rsidR="00747FEA">
        <w:rPr>
          <w:rFonts w:ascii="Arial" w:hAnsi="Arial" w:cs="Arial"/>
          <w:color w:val="auto"/>
          <w:sz w:val="18"/>
          <w:szCs w:val="18"/>
        </w:rPr>
        <w:t xml:space="preserve">своему душевному спокойствию и </w:t>
      </w:r>
      <w:r w:rsidRPr="000A0C5A">
        <w:rPr>
          <w:rFonts w:ascii="Arial" w:hAnsi="Arial" w:cs="Arial"/>
          <w:color w:val="auto"/>
          <w:sz w:val="18"/>
          <w:szCs w:val="18"/>
        </w:rPr>
        <w:t xml:space="preserve">благополучию </w:t>
      </w:r>
      <w:r w:rsidR="00747FEA">
        <w:rPr>
          <w:rFonts w:ascii="Arial" w:hAnsi="Arial" w:cs="Arial"/>
          <w:color w:val="auto"/>
          <w:sz w:val="18"/>
          <w:szCs w:val="18"/>
        </w:rPr>
        <w:t xml:space="preserve">бренного </w:t>
      </w:r>
      <w:r w:rsidR="00747FEA" w:rsidRPr="000A0C5A">
        <w:rPr>
          <w:rFonts w:ascii="Arial" w:hAnsi="Arial" w:cs="Arial"/>
          <w:color w:val="auto"/>
          <w:sz w:val="18"/>
          <w:szCs w:val="18"/>
        </w:rPr>
        <w:t xml:space="preserve">физического </w:t>
      </w:r>
      <w:r w:rsidRPr="000A0C5A">
        <w:rPr>
          <w:rFonts w:ascii="Arial" w:hAnsi="Arial" w:cs="Arial"/>
          <w:color w:val="auto"/>
          <w:sz w:val="18"/>
          <w:szCs w:val="18"/>
        </w:rPr>
        <w:t xml:space="preserve">тела. </w:t>
      </w:r>
    </w:p>
    <w:p w:rsidR="0088692C" w:rsidRDefault="00AC33C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Но при этом, обладая свободой выбора, люди всегда имеют возможность решать сами: исполнять ли транслируемые им Высшие директивы, держа свой информационный канал связи с Высшим управлением открытым и чистым, либо же эти директивы игнорировать, позволяя своему информационному каналу связи с Высшим управлением загрязняться и перекрываться. </w:t>
      </w:r>
    </w:p>
    <w:p w:rsidR="00AC33CB" w:rsidRPr="000A0C5A" w:rsidRDefault="00AC33C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Ну а прогрессирующее замутнение упомянутого канала и, в итоге, полное его перекрытие происходит </w:t>
      </w:r>
      <w:r w:rsidR="0063213E">
        <w:rPr>
          <w:rFonts w:ascii="Arial" w:hAnsi="Arial" w:cs="Arial"/>
          <w:color w:val="auto"/>
          <w:sz w:val="18"/>
          <w:szCs w:val="18"/>
        </w:rPr>
        <w:t xml:space="preserve">уже </w:t>
      </w:r>
      <w:r w:rsidRPr="000A0C5A">
        <w:rPr>
          <w:rFonts w:ascii="Arial" w:hAnsi="Arial" w:cs="Arial"/>
          <w:color w:val="auto"/>
          <w:sz w:val="18"/>
          <w:szCs w:val="18"/>
        </w:rPr>
        <w:t>тогда, когда человек, принимая по этому каналу Высшие Директивы, всё-таки вполне осознанно действует им наперекор.</w:t>
      </w:r>
      <w:r w:rsidR="00781ED5" w:rsidRPr="000A0C5A">
        <w:rPr>
          <w:color w:val="auto"/>
        </w:rPr>
        <w:t xml:space="preserve"> </w:t>
      </w:r>
    </w:p>
    <w:p w:rsidR="00AC33CB" w:rsidRPr="000A0C5A" w:rsidRDefault="00AC33CB"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Здесь только следует особо подчеркнуть то важное обстоятельство, что под «Высшими директивами» в контексте ТСК подразумеваются</w:t>
      </w:r>
      <w:r w:rsidR="007F3C0E">
        <w:rPr>
          <w:rFonts w:ascii="Arial" w:hAnsi="Arial" w:cs="Arial"/>
          <w:color w:val="auto"/>
          <w:sz w:val="18"/>
          <w:szCs w:val="18"/>
        </w:rPr>
        <w:t xml:space="preserve"> вовсе</w:t>
      </w:r>
      <w:r w:rsidRPr="000A0C5A">
        <w:rPr>
          <w:rFonts w:ascii="Arial" w:hAnsi="Arial" w:cs="Arial"/>
          <w:color w:val="auto"/>
          <w:sz w:val="18"/>
          <w:szCs w:val="18"/>
        </w:rPr>
        <w:t xml:space="preserve"> не какие-то строго императивные «команды», которые людям просто-напросто следует слепо и </w:t>
      </w:r>
      <w:proofErr w:type="spellStart"/>
      <w:r w:rsidR="00F36778" w:rsidRPr="000A0C5A">
        <w:rPr>
          <w:rFonts w:ascii="Arial" w:hAnsi="Arial" w:cs="Arial"/>
          <w:color w:val="auto"/>
          <w:sz w:val="18"/>
          <w:szCs w:val="18"/>
        </w:rPr>
        <w:t>роботически</w:t>
      </w:r>
      <w:proofErr w:type="spellEnd"/>
      <w:r w:rsidR="00F36778" w:rsidRPr="000A0C5A">
        <w:rPr>
          <w:rFonts w:ascii="Arial" w:hAnsi="Arial" w:cs="Arial"/>
          <w:color w:val="auto"/>
          <w:sz w:val="18"/>
          <w:szCs w:val="18"/>
        </w:rPr>
        <w:t>-</w:t>
      </w:r>
      <w:r w:rsidRPr="000A0C5A">
        <w:rPr>
          <w:rFonts w:ascii="Arial" w:hAnsi="Arial" w:cs="Arial"/>
          <w:color w:val="auto"/>
          <w:sz w:val="18"/>
          <w:szCs w:val="18"/>
        </w:rPr>
        <w:t>бездумно</w:t>
      </w:r>
      <w:r w:rsidR="00F36778" w:rsidRPr="000A0C5A">
        <w:rPr>
          <w:rFonts w:ascii="Arial" w:hAnsi="Arial" w:cs="Arial"/>
          <w:color w:val="auto"/>
          <w:sz w:val="18"/>
          <w:szCs w:val="18"/>
        </w:rPr>
        <w:t xml:space="preserve"> </w:t>
      </w:r>
      <w:r w:rsidRPr="000A0C5A">
        <w:rPr>
          <w:rFonts w:ascii="Arial" w:hAnsi="Arial" w:cs="Arial"/>
          <w:color w:val="auto"/>
          <w:sz w:val="18"/>
          <w:szCs w:val="18"/>
        </w:rPr>
        <w:t>выполнять, а лишь те Божественные Призывы</w:t>
      </w:r>
      <w:r w:rsidR="00575750" w:rsidRPr="000A0C5A">
        <w:rPr>
          <w:rFonts w:ascii="Arial" w:hAnsi="Arial" w:cs="Arial"/>
          <w:color w:val="auto"/>
          <w:sz w:val="18"/>
          <w:szCs w:val="18"/>
        </w:rPr>
        <w:t xml:space="preserve"> </w:t>
      </w:r>
      <w:r w:rsidR="007F3C0E">
        <w:rPr>
          <w:rFonts w:ascii="Arial" w:hAnsi="Arial" w:cs="Arial"/>
          <w:color w:val="auto"/>
          <w:sz w:val="18"/>
          <w:szCs w:val="18"/>
        </w:rPr>
        <w:t xml:space="preserve">к </w:t>
      </w:r>
      <w:r w:rsidRPr="000A0C5A">
        <w:rPr>
          <w:rFonts w:ascii="Arial" w:hAnsi="Arial" w:cs="Arial"/>
          <w:color w:val="auto"/>
          <w:sz w:val="18"/>
          <w:szCs w:val="18"/>
        </w:rPr>
        <w:t>соверш</w:t>
      </w:r>
      <w:r w:rsidR="007F3C0E">
        <w:rPr>
          <w:rFonts w:ascii="Arial" w:hAnsi="Arial" w:cs="Arial"/>
          <w:color w:val="auto"/>
          <w:sz w:val="18"/>
          <w:szCs w:val="18"/>
        </w:rPr>
        <w:t>ению</w:t>
      </w:r>
      <w:r w:rsidRPr="000A0C5A">
        <w:rPr>
          <w:rFonts w:ascii="Arial" w:hAnsi="Arial" w:cs="Arial"/>
          <w:color w:val="auto"/>
          <w:sz w:val="18"/>
          <w:szCs w:val="18"/>
        </w:rPr>
        <w:t xml:space="preserve"> именно таки</w:t>
      </w:r>
      <w:r w:rsidR="007F3C0E">
        <w:rPr>
          <w:rFonts w:ascii="Arial" w:hAnsi="Arial" w:cs="Arial"/>
          <w:color w:val="auto"/>
          <w:sz w:val="18"/>
          <w:szCs w:val="18"/>
        </w:rPr>
        <w:t>х</w:t>
      </w:r>
      <w:r w:rsidRPr="000A0C5A">
        <w:rPr>
          <w:rFonts w:ascii="Arial" w:hAnsi="Arial" w:cs="Arial"/>
          <w:color w:val="auto"/>
          <w:sz w:val="18"/>
          <w:szCs w:val="18"/>
        </w:rPr>
        <w:t xml:space="preserve"> </w:t>
      </w:r>
      <w:r w:rsidR="00747FEA">
        <w:rPr>
          <w:rFonts w:ascii="Arial" w:hAnsi="Arial" w:cs="Arial"/>
          <w:color w:val="auto"/>
          <w:sz w:val="18"/>
          <w:szCs w:val="18"/>
        </w:rPr>
        <w:t>духовно зрелых</w:t>
      </w:r>
      <w:r w:rsidR="0088692C">
        <w:rPr>
          <w:rFonts w:ascii="Arial" w:hAnsi="Arial" w:cs="Arial"/>
          <w:color w:val="auto"/>
          <w:sz w:val="18"/>
          <w:szCs w:val="18"/>
        </w:rPr>
        <w:t xml:space="preserve"> и нравственно</w:t>
      </w:r>
      <w:r w:rsidR="007F3C0E">
        <w:rPr>
          <w:rFonts w:ascii="Arial" w:hAnsi="Arial" w:cs="Arial"/>
          <w:color w:val="auto"/>
          <w:sz w:val="18"/>
          <w:szCs w:val="18"/>
        </w:rPr>
        <w:t xml:space="preserve"> благородных</w:t>
      </w:r>
      <w:r w:rsidRPr="000A0C5A">
        <w:rPr>
          <w:rFonts w:ascii="Arial" w:hAnsi="Arial" w:cs="Arial"/>
          <w:color w:val="auto"/>
          <w:sz w:val="18"/>
          <w:szCs w:val="18"/>
        </w:rPr>
        <w:t xml:space="preserve"> поступк</w:t>
      </w:r>
      <w:r w:rsidR="007F3C0E">
        <w:rPr>
          <w:rFonts w:ascii="Arial" w:hAnsi="Arial" w:cs="Arial"/>
          <w:color w:val="auto"/>
          <w:sz w:val="18"/>
          <w:szCs w:val="18"/>
        </w:rPr>
        <w:t>ов</w:t>
      </w:r>
      <w:r w:rsidRPr="000A0C5A">
        <w:rPr>
          <w:rFonts w:ascii="Arial" w:hAnsi="Arial" w:cs="Arial"/>
          <w:color w:val="auto"/>
          <w:sz w:val="18"/>
          <w:szCs w:val="18"/>
        </w:rPr>
        <w:t>, которые каждый человек в данной конкретной ситуации сам определяет для себя как наиболее соответствующие</w:t>
      </w:r>
      <w:r w:rsidR="00747FEA">
        <w:rPr>
          <w:rFonts w:ascii="Arial" w:hAnsi="Arial" w:cs="Arial"/>
          <w:color w:val="auto"/>
          <w:sz w:val="18"/>
          <w:szCs w:val="18"/>
        </w:rPr>
        <w:t xml:space="preserve"> исполнению</w:t>
      </w:r>
      <w:proofErr w:type="gramEnd"/>
      <w:r w:rsidRPr="000A0C5A">
        <w:rPr>
          <w:rFonts w:ascii="Arial" w:hAnsi="Arial" w:cs="Arial"/>
          <w:color w:val="auto"/>
          <w:sz w:val="18"/>
          <w:szCs w:val="18"/>
        </w:rPr>
        <w:t xml:space="preserve"> Закон</w:t>
      </w:r>
      <w:r w:rsidR="00747FEA">
        <w:rPr>
          <w:rFonts w:ascii="Arial" w:hAnsi="Arial" w:cs="Arial"/>
          <w:color w:val="auto"/>
          <w:sz w:val="18"/>
          <w:szCs w:val="18"/>
        </w:rPr>
        <w:t>а</w:t>
      </w:r>
      <w:r w:rsidRPr="000A0C5A">
        <w:rPr>
          <w:rFonts w:ascii="Arial" w:hAnsi="Arial" w:cs="Arial"/>
          <w:color w:val="auto"/>
          <w:sz w:val="18"/>
          <w:szCs w:val="18"/>
        </w:rPr>
        <w:t xml:space="preserve"> Со-Вести...</w:t>
      </w:r>
    </w:p>
    <w:p w:rsidR="0088692C" w:rsidRDefault="00AC33CB"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 xml:space="preserve">Разумеется, в аспекте раскрытия понятия «Совесть», определенные попытки строго научного объяснения механизмов действия сущностного (эволюционно-этического) контроля и регулирования поведения людей в научном мире уже неоднократно предпринимались, и наибольшую известность среди них получила так </w:t>
      </w:r>
      <w:r w:rsidRPr="000A0C5A">
        <w:rPr>
          <w:rFonts w:ascii="Arial" w:hAnsi="Arial" w:cs="Arial"/>
          <w:color w:val="auto"/>
          <w:sz w:val="18"/>
          <w:szCs w:val="18"/>
        </w:rPr>
        <w:lastRenderedPageBreak/>
        <w:t>называемая «мюонная теория», которую выдвинули ученые Объединенного Физического Института в Женеве, заявившие, по сути дела, о том, что элементарные частицы мюоны как раз де и являются теми</w:t>
      </w:r>
      <w:proofErr w:type="gramEnd"/>
      <w:r w:rsidRPr="000A0C5A">
        <w:rPr>
          <w:rFonts w:ascii="Arial" w:hAnsi="Arial" w:cs="Arial"/>
          <w:color w:val="auto"/>
          <w:sz w:val="18"/>
          <w:szCs w:val="18"/>
        </w:rPr>
        <w:t xml:space="preserve"> самыми «материальными кирпичиками добра и зла», из которых, якобы, выстроена кармическая связь между поступками людей и их последствиями. </w:t>
      </w:r>
    </w:p>
    <w:p w:rsidR="00AC33CB" w:rsidRPr="000A0C5A" w:rsidRDefault="00AC33C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В последнее же время как о некой «частице Бога» учёные стали говорить о ещё одной элементарной частице - бозоне </w:t>
      </w:r>
      <w:proofErr w:type="spellStart"/>
      <w:r w:rsidRPr="000A0C5A">
        <w:rPr>
          <w:rFonts w:ascii="Arial" w:hAnsi="Arial" w:cs="Arial"/>
          <w:color w:val="auto"/>
          <w:sz w:val="18"/>
          <w:szCs w:val="18"/>
        </w:rPr>
        <w:t>Хиггса</w:t>
      </w:r>
      <w:proofErr w:type="spellEnd"/>
      <w:r w:rsidRPr="000A0C5A">
        <w:rPr>
          <w:rFonts w:ascii="Arial" w:hAnsi="Arial" w:cs="Arial"/>
          <w:color w:val="auto"/>
          <w:sz w:val="18"/>
          <w:szCs w:val="18"/>
        </w:rPr>
        <w:t>...</w:t>
      </w:r>
    </w:p>
    <w:p w:rsidR="00AC33CB" w:rsidRPr="000A0C5A" w:rsidRDefault="00AC33CB"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Но только ведь представляется совершенно очевидным тот факт, что в исключительную компетенцию физики, как и любой другой сугубо естественнонаучной дисциплины, решение вопросов этического содержания входить никак не может, и что надлежащим изучением психической сферы человека должны заниматься исключительно высококвалифицированные психологи и психиатры, тесно соприкасающиеся в своей каждодневной практике с теми редкими пси-факторами и с теми специфическими пси-ситуациями (включая и клинические</w:t>
      </w:r>
      <w:proofErr w:type="gramEnd"/>
      <w:r w:rsidRPr="000A0C5A">
        <w:rPr>
          <w:rFonts w:ascii="Arial" w:hAnsi="Arial" w:cs="Arial"/>
          <w:color w:val="auto"/>
          <w:sz w:val="18"/>
          <w:szCs w:val="18"/>
        </w:rPr>
        <w:t>)</w:t>
      </w:r>
      <w:r w:rsidR="00F36778" w:rsidRPr="000A0C5A">
        <w:rPr>
          <w:rFonts w:ascii="Arial" w:hAnsi="Arial" w:cs="Arial"/>
          <w:color w:val="auto"/>
          <w:sz w:val="18"/>
          <w:szCs w:val="18"/>
        </w:rPr>
        <w:t>,</w:t>
      </w:r>
      <w:r w:rsidRPr="000A0C5A">
        <w:rPr>
          <w:rFonts w:ascii="Arial" w:hAnsi="Arial" w:cs="Arial"/>
          <w:color w:val="auto"/>
          <w:sz w:val="18"/>
          <w:szCs w:val="18"/>
        </w:rPr>
        <w:t xml:space="preserve"> которые одни лишь только и могут предоставить возможность этим специалистам намного глубже, чем любым другим, заглядывать в самые потаенные уголки духовного мира</w:t>
      </w:r>
      <w:r w:rsidR="00747FEA" w:rsidRPr="00747FEA">
        <w:rPr>
          <w:rFonts w:ascii="Arial" w:hAnsi="Arial" w:cs="Arial"/>
          <w:color w:val="auto"/>
          <w:sz w:val="18"/>
          <w:szCs w:val="18"/>
        </w:rPr>
        <w:t xml:space="preserve"> </w:t>
      </w:r>
      <w:r w:rsidR="00747FEA" w:rsidRPr="000A0C5A">
        <w:rPr>
          <w:rFonts w:ascii="Arial" w:hAnsi="Arial" w:cs="Arial"/>
          <w:color w:val="auto"/>
          <w:sz w:val="18"/>
          <w:szCs w:val="18"/>
        </w:rPr>
        <w:t>человека</w:t>
      </w:r>
      <w:r w:rsidR="00747FEA">
        <w:rPr>
          <w:rFonts w:ascii="Arial" w:hAnsi="Arial" w:cs="Arial"/>
          <w:color w:val="auto"/>
          <w:sz w:val="18"/>
          <w:szCs w:val="18"/>
        </w:rPr>
        <w:t xml:space="preserve"> и его </w:t>
      </w:r>
      <w:r w:rsidR="00873084">
        <w:rPr>
          <w:rFonts w:ascii="Arial" w:hAnsi="Arial" w:cs="Arial"/>
          <w:color w:val="auto"/>
          <w:sz w:val="18"/>
          <w:szCs w:val="18"/>
        </w:rPr>
        <w:t xml:space="preserve">глубинной </w:t>
      </w:r>
      <w:r w:rsidR="00747FEA">
        <w:rPr>
          <w:rFonts w:ascii="Arial" w:hAnsi="Arial" w:cs="Arial"/>
          <w:color w:val="auto"/>
          <w:sz w:val="18"/>
          <w:szCs w:val="18"/>
        </w:rPr>
        <w:t>психики</w:t>
      </w:r>
      <w:r w:rsidRPr="000A0C5A">
        <w:rPr>
          <w:rFonts w:ascii="Arial" w:hAnsi="Arial" w:cs="Arial"/>
          <w:color w:val="auto"/>
          <w:sz w:val="18"/>
          <w:szCs w:val="18"/>
        </w:rPr>
        <w:t>...</w:t>
      </w:r>
    </w:p>
    <w:p w:rsidR="00AC33CB" w:rsidRPr="000A0C5A" w:rsidRDefault="00AC33C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Следовательно, валидная научная теория этико-сущностного контроля должна опираться на достоверные эмпирические данные, полученные в ходе убедительн</w:t>
      </w:r>
      <w:r w:rsidR="00C81AC8">
        <w:rPr>
          <w:rFonts w:ascii="Arial" w:hAnsi="Arial" w:cs="Arial"/>
          <w:color w:val="auto"/>
          <w:sz w:val="18"/>
          <w:szCs w:val="18"/>
        </w:rPr>
        <w:t>о-компетентных</w:t>
      </w:r>
      <w:r w:rsidRPr="000A0C5A">
        <w:rPr>
          <w:rFonts w:ascii="Arial" w:hAnsi="Arial" w:cs="Arial"/>
          <w:color w:val="auto"/>
          <w:sz w:val="18"/>
          <w:szCs w:val="18"/>
        </w:rPr>
        <w:t xml:space="preserve"> медико-психологических исследований </w:t>
      </w:r>
      <w:proofErr w:type="gramStart"/>
      <w:r w:rsidRPr="000A0C5A">
        <w:rPr>
          <w:rFonts w:ascii="Arial" w:hAnsi="Arial" w:cs="Arial"/>
          <w:color w:val="auto"/>
          <w:sz w:val="18"/>
          <w:szCs w:val="18"/>
        </w:rPr>
        <w:t>экстра-профессионального</w:t>
      </w:r>
      <w:proofErr w:type="gramEnd"/>
      <w:r w:rsidRPr="000A0C5A">
        <w:rPr>
          <w:rFonts w:ascii="Arial" w:hAnsi="Arial" w:cs="Arial"/>
          <w:color w:val="auto"/>
          <w:sz w:val="18"/>
          <w:szCs w:val="18"/>
        </w:rPr>
        <w:t xml:space="preserve"> уровня</w:t>
      </w:r>
      <w:r w:rsidR="009009A8" w:rsidRPr="000A0C5A">
        <w:rPr>
          <w:rFonts w:ascii="Arial" w:hAnsi="Arial" w:cs="Arial"/>
          <w:color w:val="auto"/>
          <w:sz w:val="18"/>
          <w:szCs w:val="18"/>
        </w:rPr>
        <w:t>, что как раз и было реализовано в контексте</w:t>
      </w:r>
      <w:r w:rsidR="003F7A31" w:rsidRPr="000A0C5A">
        <w:rPr>
          <w:rFonts w:ascii="Arial" w:hAnsi="Arial" w:cs="Arial"/>
          <w:color w:val="auto"/>
          <w:sz w:val="18"/>
          <w:szCs w:val="18"/>
        </w:rPr>
        <w:t xml:space="preserve"> </w:t>
      </w:r>
      <w:r w:rsidR="00E552AC">
        <w:rPr>
          <w:rFonts w:ascii="Arial" w:hAnsi="Arial" w:cs="Arial"/>
          <w:color w:val="auto"/>
          <w:sz w:val="18"/>
          <w:szCs w:val="18"/>
        </w:rPr>
        <w:t>проведения научных исследований</w:t>
      </w:r>
      <w:r w:rsidR="003F7A31" w:rsidRPr="000A0C5A">
        <w:rPr>
          <w:rFonts w:ascii="Arial" w:hAnsi="Arial" w:cs="Arial"/>
          <w:color w:val="auto"/>
          <w:sz w:val="18"/>
          <w:szCs w:val="18"/>
        </w:rPr>
        <w:t>, связанных с</w:t>
      </w:r>
      <w:r w:rsidR="00E552AC">
        <w:rPr>
          <w:rFonts w:ascii="Arial" w:hAnsi="Arial" w:cs="Arial"/>
          <w:color w:val="auto"/>
          <w:sz w:val="18"/>
          <w:szCs w:val="18"/>
        </w:rPr>
        <w:t xml:space="preserve"> разработкой </w:t>
      </w:r>
      <w:r w:rsidR="00BB628F">
        <w:rPr>
          <w:rFonts w:ascii="Arial" w:hAnsi="Arial" w:cs="Arial"/>
          <w:color w:val="auto"/>
          <w:sz w:val="18"/>
          <w:szCs w:val="18"/>
        </w:rPr>
        <w:t>концепта</w:t>
      </w:r>
      <w:r w:rsidRPr="000A0C5A">
        <w:rPr>
          <w:rFonts w:ascii="Arial" w:hAnsi="Arial" w:cs="Arial"/>
          <w:color w:val="auto"/>
          <w:sz w:val="18"/>
          <w:szCs w:val="18"/>
        </w:rPr>
        <w:t xml:space="preserve"> ТСК… </w:t>
      </w:r>
    </w:p>
    <w:p w:rsidR="00AC33CB" w:rsidRPr="000A0C5A" w:rsidRDefault="00AC33C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Отдельно следует сказать здесь и о достаточно давно уже предлагаемой в околонаучных кругах модели мироздания по аналогу некоего </w:t>
      </w:r>
      <w:r w:rsidR="00C81AC8">
        <w:rPr>
          <w:rFonts w:ascii="Arial" w:hAnsi="Arial" w:cs="Arial"/>
          <w:color w:val="auto"/>
          <w:sz w:val="18"/>
          <w:szCs w:val="18"/>
        </w:rPr>
        <w:t>«</w:t>
      </w:r>
      <w:r w:rsidRPr="000A0C5A">
        <w:rPr>
          <w:rFonts w:ascii="Arial" w:hAnsi="Arial" w:cs="Arial"/>
          <w:color w:val="auto"/>
          <w:sz w:val="18"/>
          <w:szCs w:val="18"/>
        </w:rPr>
        <w:t>суперкомпьютера</w:t>
      </w:r>
      <w:r w:rsidR="00C81AC8">
        <w:rPr>
          <w:rFonts w:ascii="Arial" w:hAnsi="Arial" w:cs="Arial"/>
          <w:color w:val="auto"/>
          <w:sz w:val="18"/>
          <w:szCs w:val="18"/>
        </w:rPr>
        <w:t>»</w:t>
      </w:r>
      <w:r w:rsidRPr="000A0C5A">
        <w:rPr>
          <w:rFonts w:ascii="Arial" w:hAnsi="Arial" w:cs="Arial"/>
          <w:color w:val="auto"/>
          <w:sz w:val="18"/>
          <w:szCs w:val="18"/>
        </w:rPr>
        <w:t xml:space="preserve">, в который, </w:t>
      </w:r>
      <w:r w:rsidR="00C81AC8">
        <w:rPr>
          <w:rFonts w:ascii="Arial" w:hAnsi="Arial" w:cs="Arial"/>
          <w:color w:val="auto"/>
          <w:sz w:val="18"/>
          <w:szCs w:val="18"/>
        </w:rPr>
        <w:t>как полагают</w:t>
      </w:r>
      <w:r w:rsidRPr="000A0C5A">
        <w:rPr>
          <w:rFonts w:ascii="Arial" w:hAnsi="Arial" w:cs="Arial"/>
          <w:color w:val="auto"/>
          <w:sz w:val="18"/>
          <w:szCs w:val="18"/>
        </w:rPr>
        <w:t xml:space="preserve">, </w:t>
      </w:r>
      <w:r w:rsidR="00C81AC8">
        <w:rPr>
          <w:rFonts w:ascii="Arial" w:hAnsi="Arial" w:cs="Arial"/>
          <w:color w:val="auto"/>
          <w:sz w:val="18"/>
          <w:szCs w:val="18"/>
        </w:rPr>
        <w:t>изначально уже</w:t>
      </w:r>
      <w:r w:rsidRPr="000A0C5A">
        <w:rPr>
          <w:rFonts w:ascii="Arial" w:hAnsi="Arial" w:cs="Arial"/>
          <w:color w:val="auto"/>
          <w:sz w:val="18"/>
          <w:szCs w:val="18"/>
        </w:rPr>
        <w:t xml:space="preserve"> «</w:t>
      </w:r>
      <w:proofErr w:type="spellStart"/>
      <w:r w:rsidR="00F36778" w:rsidRPr="000A0C5A">
        <w:rPr>
          <w:rFonts w:ascii="Arial" w:hAnsi="Arial" w:cs="Arial"/>
          <w:color w:val="auto"/>
          <w:sz w:val="18"/>
          <w:szCs w:val="18"/>
        </w:rPr>
        <w:t>пред</w:t>
      </w:r>
      <w:r w:rsidRPr="000A0C5A">
        <w:rPr>
          <w:rFonts w:ascii="Arial" w:hAnsi="Arial" w:cs="Arial"/>
          <w:color w:val="auto"/>
          <w:sz w:val="18"/>
          <w:szCs w:val="18"/>
        </w:rPr>
        <w:t>загружена</w:t>
      </w:r>
      <w:proofErr w:type="spellEnd"/>
      <w:r w:rsidR="00C81AC8">
        <w:rPr>
          <w:rFonts w:ascii="Arial" w:hAnsi="Arial" w:cs="Arial"/>
          <w:color w:val="auto"/>
          <w:sz w:val="18"/>
          <w:szCs w:val="18"/>
        </w:rPr>
        <w:t>»</w:t>
      </w:r>
      <w:r w:rsidRPr="000A0C5A">
        <w:rPr>
          <w:rFonts w:ascii="Arial" w:hAnsi="Arial" w:cs="Arial"/>
          <w:color w:val="auto"/>
          <w:sz w:val="18"/>
          <w:szCs w:val="18"/>
        </w:rPr>
        <w:t xml:space="preserve"> </w:t>
      </w:r>
      <w:r w:rsidR="00C81AC8">
        <w:rPr>
          <w:rFonts w:ascii="Arial" w:hAnsi="Arial" w:cs="Arial"/>
          <w:color w:val="auto"/>
          <w:sz w:val="18"/>
          <w:szCs w:val="18"/>
        </w:rPr>
        <w:t>некая «</w:t>
      </w:r>
      <w:r w:rsidRPr="000A0C5A">
        <w:rPr>
          <w:rFonts w:ascii="Arial" w:hAnsi="Arial" w:cs="Arial"/>
          <w:color w:val="auto"/>
          <w:sz w:val="18"/>
          <w:szCs w:val="18"/>
        </w:rPr>
        <w:t xml:space="preserve">программа совести». Но разве не правильнее было бы рассматривать такой, по определению духовно и этически индифферентный, </w:t>
      </w:r>
      <w:r w:rsidR="00C81AC8">
        <w:rPr>
          <w:rFonts w:ascii="Arial" w:hAnsi="Arial" w:cs="Arial"/>
          <w:color w:val="auto"/>
          <w:sz w:val="18"/>
          <w:szCs w:val="18"/>
        </w:rPr>
        <w:t>«</w:t>
      </w:r>
      <w:r w:rsidRPr="000A0C5A">
        <w:rPr>
          <w:rFonts w:ascii="Arial" w:hAnsi="Arial" w:cs="Arial"/>
          <w:color w:val="auto"/>
          <w:sz w:val="18"/>
          <w:szCs w:val="18"/>
        </w:rPr>
        <w:t>суперкомпьютер</w:t>
      </w:r>
      <w:r w:rsidR="00C81AC8">
        <w:rPr>
          <w:rFonts w:ascii="Arial" w:hAnsi="Arial" w:cs="Arial"/>
          <w:color w:val="auto"/>
          <w:sz w:val="18"/>
          <w:szCs w:val="18"/>
        </w:rPr>
        <w:t>»</w:t>
      </w:r>
      <w:r w:rsidRPr="000A0C5A">
        <w:rPr>
          <w:rFonts w:ascii="Arial" w:hAnsi="Arial" w:cs="Arial"/>
          <w:color w:val="auto"/>
          <w:sz w:val="18"/>
          <w:szCs w:val="18"/>
        </w:rPr>
        <w:t xml:space="preserve"> лишь как инструмент по реализации тех высочайших </w:t>
      </w:r>
      <w:proofErr w:type="spellStart"/>
      <w:r w:rsidR="004E5B23">
        <w:rPr>
          <w:rFonts w:ascii="Arial" w:hAnsi="Arial" w:cs="Arial"/>
          <w:color w:val="auto"/>
          <w:sz w:val="18"/>
          <w:szCs w:val="18"/>
        </w:rPr>
        <w:t>энио</w:t>
      </w:r>
      <w:proofErr w:type="spellEnd"/>
      <w:r w:rsidR="004E5B23">
        <w:rPr>
          <w:rFonts w:ascii="Arial" w:hAnsi="Arial" w:cs="Arial"/>
          <w:color w:val="auto"/>
          <w:sz w:val="18"/>
          <w:szCs w:val="18"/>
        </w:rPr>
        <w:t>-</w:t>
      </w:r>
      <w:r w:rsidRPr="000A0C5A">
        <w:rPr>
          <w:rFonts w:ascii="Arial" w:hAnsi="Arial" w:cs="Arial"/>
          <w:color w:val="auto"/>
          <w:sz w:val="18"/>
          <w:szCs w:val="18"/>
        </w:rPr>
        <w:t xml:space="preserve">информационных технологий, которые одухотворённо </w:t>
      </w:r>
      <w:proofErr w:type="gramStart"/>
      <w:r w:rsidRPr="000A0C5A">
        <w:rPr>
          <w:rFonts w:ascii="Arial" w:hAnsi="Arial" w:cs="Arial"/>
          <w:color w:val="auto"/>
          <w:sz w:val="18"/>
          <w:szCs w:val="18"/>
        </w:rPr>
        <w:t>разрабатывают</w:t>
      </w:r>
      <w:proofErr w:type="gramEnd"/>
      <w:r w:rsidR="00BC4160">
        <w:rPr>
          <w:rFonts w:ascii="Arial" w:hAnsi="Arial" w:cs="Arial"/>
          <w:color w:val="auto"/>
          <w:sz w:val="18"/>
          <w:szCs w:val="18"/>
        </w:rPr>
        <w:t xml:space="preserve"> </w:t>
      </w:r>
      <w:r w:rsidR="0063213E">
        <w:rPr>
          <w:rFonts w:ascii="Arial" w:hAnsi="Arial" w:cs="Arial"/>
          <w:color w:val="auto"/>
          <w:sz w:val="18"/>
          <w:szCs w:val="18"/>
        </w:rPr>
        <w:t xml:space="preserve">открыто и </w:t>
      </w:r>
      <w:r w:rsidR="00BC4160">
        <w:rPr>
          <w:rFonts w:ascii="Arial" w:hAnsi="Arial" w:cs="Arial"/>
          <w:color w:val="auto"/>
          <w:sz w:val="18"/>
          <w:szCs w:val="18"/>
        </w:rPr>
        <w:t>прямо</w:t>
      </w:r>
      <w:r w:rsidRPr="000A0C5A">
        <w:rPr>
          <w:rFonts w:ascii="Arial" w:hAnsi="Arial" w:cs="Arial"/>
          <w:color w:val="auto"/>
          <w:sz w:val="18"/>
          <w:szCs w:val="18"/>
        </w:rPr>
        <w:t xml:space="preserve"> упомянутые в</w:t>
      </w:r>
      <w:r w:rsidR="00BC4160">
        <w:rPr>
          <w:rFonts w:ascii="Arial" w:hAnsi="Arial" w:cs="Arial"/>
          <w:color w:val="auto"/>
          <w:sz w:val="18"/>
          <w:szCs w:val="18"/>
        </w:rPr>
        <w:t xml:space="preserve"> расширенн</w:t>
      </w:r>
      <w:r w:rsidR="00CD153B">
        <w:rPr>
          <w:rFonts w:ascii="Arial" w:hAnsi="Arial" w:cs="Arial"/>
          <w:color w:val="auto"/>
          <w:sz w:val="18"/>
          <w:szCs w:val="18"/>
        </w:rPr>
        <w:t>ой</w:t>
      </w:r>
      <w:r w:rsidRPr="000A0C5A">
        <w:rPr>
          <w:rFonts w:ascii="Arial" w:hAnsi="Arial" w:cs="Arial"/>
          <w:color w:val="auto"/>
          <w:sz w:val="18"/>
          <w:szCs w:val="18"/>
        </w:rPr>
        <w:t xml:space="preserve"> </w:t>
      </w:r>
      <w:r w:rsidR="00CD153B">
        <w:rPr>
          <w:rFonts w:ascii="Arial" w:hAnsi="Arial" w:cs="Arial"/>
          <w:color w:val="auto"/>
          <w:sz w:val="18"/>
          <w:szCs w:val="18"/>
        </w:rPr>
        <w:t xml:space="preserve">экспликации </w:t>
      </w:r>
      <w:r w:rsidRPr="000A0C5A">
        <w:rPr>
          <w:rFonts w:ascii="Arial" w:hAnsi="Arial" w:cs="Arial"/>
          <w:color w:val="auto"/>
          <w:sz w:val="18"/>
          <w:szCs w:val="18"/>
        </w:rPr>
        <w:t>концеп</w:t>
      </w:r>
      <w:r w:rsidR="00CD153B">
        <w:rPr>
          <w:rFonts w:ascii="Arial" w:hAnsi="Arial" w:cs="Arial"/>
          <w:color w:val="auto"/>
          <w:sz w:val="18"/>
          <w:szCs w:val="18"/>
        </w:rPr>
        <w:t>та</w:t>
      </w:r>
      <w:r w:rsidRPr="000A0C5A">
        <w:rPr>
          <w:rFonts w:ascii="Arial" w:hAnsi="Arial" w:cs="Arial"/>
          <w:color w:val="auto"/>
          <w:sz w:val="18"/>
          <w:szCs w:val="18"/>
        </w:rPr>
        <w:t xml:space="preserve"> ТСК Эволюционно Направляющие Силы (ЭНС)?</w:t>
      </w:r>
    </w:p>
    <w:p w:rsidR="00476664" w:rsidRDefault="004E5B23" w:rsidP="008A7945">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 xml:space="preserve">Да, </w:t>
      </w:r>
      <w:r w:rsidR="00AC33CB" w:rsidRPr="000A0C5A">
        <w:rPr>
          <w:rFonts w:ascii="Arial" w:hAnsi="Arial" w:cs="Arial"/>
          <w:color w:val="auto"/>
          <w:sz w:val="18"/>
          <w:szCs w:val="18"/>
        </w:rPr>
        <w:t xml:space="preserve">с точки зрения </w:t>
      </w:r>
      <w:proofErr w:type="spellStart"/>
      <w:r w:rsidR="00AC33CB" w:rsidRPr="000A0C5A">
        <w:rPr>
          <w:rFonts w:ascii="Arial" w:hAnsi="Arial" w:cs="Arial"/>
          <w:color w:val="auto"/>
          <w:sz w:val="18"/>
          <w:szCs w:val="18"/>
        </w:rPr>
        <w:t>гурджиевского</w:t>
      </w:r>
      <w:proofErr w:type="spellEnd"/>
      <w:r w:rsidR="00AC33CB" w:rsidRPr="000A0C5A">
        <w:rPr>
          <w:rFonts w:ascii="Arial" w:hAnsi="Arial" w:cs="Arial"/>
          <w:color w:val="auto"/>
          <w:sz w:val="18"/>
          <w:szCs w:val="18"/>
        </w:rPr>
        <w:t xml:space="preserve"> «приведения человека к совести» сегодняшнее положение дел с этикой в мире можно</w:t>
      </w:r>
      <w:r>
        <w:rPr>
          <w:rFonts w:ascii="Arial" w:hAnsi="Arial" w:cs="Arial"/>
          <w:color w:val="auto"/>
          <w:sz w:val="18"/>
          <w:szCs w:val="18"/>
        </w:rPr>
        <w:t>, к огромному</w:t>
      </w:r>
      <w:r w:rsidRPr="000A0C5A">
        <w:rPr>
          <w:rFonts w:ascii="Arial" w:hAnsi="Arial" w:cs="Arial"/>
          <w:color w:val="auto"/>
          <w:sz w:val="18"/>
          <w:szCs w:val="18"/>
        </w:rPr>
        <w:t xml:space="preserve"> сожалению, </w:t>
      </w:r>
      <w:r w:rsidR="00AC33CB" w:rsidRPr="000A0C5A">
        <w:rPr>
          <w:rFonts w:ascii="Arial" w:hAnsi="Arial" w:cs="Arial"/>
          <w:color w:val="auto"/>
          <w:sz w:val="18"/>
          <w:szCs w:val="18"/>
        </w:rPr>
        <w:t>оценить как</w:t>
      </w:r>
      <w:r w:rsidR="00476664">
        <w:rPr>
          <w:rFonts w:ascii="Arial" w:hAnsi="Arial" w:cs="Arial"/>
          <w:color w:val="auto"/>
          <w:sz w:val="18"/>
          <w:szCs w:val="18"/>
        </w:rPr>
        <w:t xml:space="preserve"> ужасное и даже</w:t>
      </w:r>
      <w:r>
        <w:rPr>
          <w:rFonts w:ascii="Arial" w:hAnsi="Arial" w:cs="Arial"/>
          <w:color w:val="auto"/>
          <w:sz w:val="18"/>
          <w:szCs w:val="18"/>
        </w:rPr>
        <w:t xml:space="preserve"> просто</w:t>
      </w:r>
      <w:r w:rsidR="00AC33CB" w:rsidRPr="000A0C5A">
        <w:rPr>
          <w:rFonts w:ascii="Arial" w:hAnsi="Arial" w:cs="Arial"/>
          <w:color w:val="auto"/>
          <w:sz w:val="18"/>
          <w:szCs w:val="18"/>
        </w:rPr>
        <w:t xml:space="preserve"> «</w:t>
      </w:r>
      <w:proofErr w:type="gramStart"/>
      <w:r w:rsidR="00AC33CB" w:rsidRPr="000A0C5A">
        <w:rPr>
          <w:rFonts w:ascii="Arial" w:hAnsi="Arial" w:cs="Arial"/>
          <w:color w:val="auto"/>
          <w:sz w:val="18"/>
          <w:szCs w:val="18"/>
        </w:rPr>
        <w:t>аховое</w:t>
      </w:r>
      <w:proofErr w:type="gramEnd"/>
      <w:r w:rsidR="00AC33CB" w:rsidRPr="000A0C5A">
        <w:rPr>
          <w:rFonts w:ascii="Arial" w:hAnsi="Arial" w:cs="Arial"/>
          <w:color w:val="auto"/>
          <w:sz w:val="18"/>
          <w:szCs w:val="18"/>
        </w:rPr>
        <w:t xml:space="preserve">»… </w:t>
      </w:r>
    </w:p>
    <w:p w:rsidR="00476664" w:rsidRDefault="00AC33C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Налицо – усиление </w:t>
      </w:r>
      <w:r w:rsidR="00476664" w:rsidRPr="000A0C5A">
        <w:rPr>
          <w:rFonts w:ascii="Arial" w:hAnsi="Arial" w:cs="Arial"/>
          <w:color w:val="auto"/>
          <w:sz w:val="18"/>
          <w:szCs w:val="18"/>
        </w:rPr>
        <w:t xml:space="preserve">в </w:t>
      </w:r>
      <w:r w:rsidR="00476664">
        <w:rPr>
          <w:rFonts w:ascii="Arial" w:hAnsi="Arial" w:cs="Arial"/>
          <w:color w:val="auto"/>
          <w:sz w:val="18"/>
          <w:szCs w:val="18"/>
        </w:rPr>
        <w:t xml:space="preserve">существующих </w:t>
      </w:r>
      <w:r w:rsidR="00476664" w:rsidRPr="000A0C5A">
        <w:rPr>
          <w:rFonts w:ascii="Arial" w:hAnsi="Arial" w:cs="Arial"/>
          <w:color w:val="auto"/>
          <w:sz w:val="18"/>
          <w:szCs w:val="18"/>
        </w:rPr>
        <w:t xml:space="preserve">условиях отрицательной социальной селекции </w:t>
      </w:r>
      <w:r w:rsidR="00F46020" w:rsidRPr="000A0C5A">
        <w:rPr>
          <w:rFonts w:ascii="Arial" w:hAnsi="Arial" w:cs="Arial"/>
          <w:color w:val="auto"/>
          <w:sz w:val="18"/>
          <w:szCs w:val="18"/>
        </w:rPr>
        <w:t xml:space="preserve">и отсутствия </w:t>
      </w:r>
      <w:r w:rsidR="00F46020">
        <w:rPr>
          <w:rFonts w:ascii="Arial" w:hAnsi="Arial" w:cs="Arial"/>
          <w:color w:val="auto"/>
          <w:sz w:val="18"/>
          <w:szCs w:val="18"/>
        </w:rPr>
        <w:t xml:space="preserve">среди сегодняшних «элит» </w:t>
      </w:r>
      <w:r w:rsidR="00F46020" w:rsidRPr="000A0C5A">
        <w:rPr>
          <w:rFonts w:ascii="Arial" w:hAnsi="Arial" w:cs="Arial"/>
          <w:color w:val="auto"/>
          <w:sz w:val="18"/>
          <w:szCs w:val="18"/>
        </w:rPr>
        <w:t xml:space="preserve">значимых моральных авторитетов </w:t>
      </w:r>
      <w:r w:rsidRPr="000A0C5A">
        <w:rPr>
          <w:rFonts w:ascii="Arial" w:hAnsi="Arial" w:cs="Arial"/>
          <w:color w:val="auto"/>
          <w:sz w:val="18"/>
          <w:szCs w:val="18"/>
        </w:rPr>
        <w:t xml:space="preserve">различных </w:t>
      </w:r>
      <w:r w:rsidR="00F46020">
        <w:rPr>
          <w:rFonts w:ascii="Arial" w:hAnsi="Arial" w:cs="Arial"/>
          <w:color w:val="auto"/>
          <w:sz w:val="18"/>
          <w:szCs w:val="18"/>
        </w:rPr>
        <w:t xml:space="preserve">весьма опасных </w:t>
      </w:r>
      <w:proofErr w:type="spellStart"/>
      <w:r w:rsidRPr="000A0C5A">
        <w:rPr>
          <w:rFonts w:ascii="Arial" w:hAnsi="Arial" w:cs="Arial"/>
          <w:color w:val="auto"/>
          <w:sz w:val="18"/>
          <w:szCs w:val="18"/>
        </w:rPr>
        <w:t>деградационных</w:t>
      </w:r>
      <w:proofErr w:type="spellEnd"/>
      <w:r w:rsidRPr="000A0C5A">
        <w:rPr>
          <w:rFonts w:ascii="Arial" w:hAnsi="Arial" w:cs="Arial"/>
          <w:color w:val="auto"/>
          <w:sz w:val="18"/>
          <w:szCs w:val="18"/>
        </w:rPr>
        <w:t xml:space="preserve"> процессов…</w:t>
      </w:r>
      <w:r w:rsidR="00476664" w:rsidRPr="00476664">
        <w:rPr>
          <w:rFonts w:ascii="Arial" w:hAnsi="Arial" w:cs="Arial"/>
          <w:color w:val="auto"/>
          <w:sz w:val="18"/>
          <w:szCs w:val="18"/>
        </w:rPr>
        <w:t xml:space="preserve"> </w:t>
      </w:r>
    </w:p>
    <w:p w:rsidR="00614DA8" w:rsidRPr="000A0C5A" w:rsidRDefault="00F36778"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А поскольку</w:t>
      </w:r>
      <w:r w:rsidR="00AC33CB" w:rsidRPr="000A0C5A">
        <w:rPr>
          <w:rFonts w:ascii="Arial" w:hAnsi="Arial" w:cs="Arial"/>
          <w:color w:val="auto"/>
          <w:sz w:val="18"/>
          <w:szCs w:val="18"/>
        </w:rPr>
        <w:t xml:space="preserve"> </w:t>
      </w:r>
      <w:r w:rsidR="00F001C9">
        <w:rPr>
          <w:rFonts w:ascii="Arial" w:hAnsi="Arial" w:cs="Arial"/>
          <w:color w:val="auto"/>
          <w:sz w:val="18"/>
          <w:szCs w:val="18"/>
        </w:rPr>
        <w:t xml:space="preserve">Святых и </w:t>
      </w:r>
      <w:r w:rsidR="00AC33CB" w:rsidRPr="000A0C5A">
        <w:rPr>
          <w:rFonts w:ascii="Arial" w:hAnsi="Arial" w:cs="Arial"/>
          <w:color w:val="auto"/>
          <w:sz w:val="18"/>
          <w:szCs w:val="18"/>
        </w:rPr>
        <w:t>Пророков</w:t>
      </w:r>
      <w:r w:rsidR="00800413" w:rsidRPr="000A0C5A">
        <w:rPr>
          <w:rFonts w:ascii="Arial" w:hAnsi="Arial" w:cs="Arial"/>
          <w:color w:val="auto"/>
          <w:sz w:val="18"/>
          <w:szCs w:val="18"/>
        </w:rPr>
        <w:t>, сравнимых по масштабу с библейскими</w:t>
      </w:r>
      <w:r w:rsidRPr="000A0C5A">
        <w:rPr>
          <w:rFonts w:ascii="Arial" w:hAnsi="Arial" w:cs="Arial"/>
          <w:color w:val="auto"/>
          <w:sz w:val="18"/>
          <w:szCs w:val="18"/>
        </w:rPr>
        <w:t>,</w:t>
      </w:r>
      <w:r w:rsidR="00AC33CB" w:rsidRPr="000A0C5A">
        <w:rPr>
          <w:rFonts w:ascii="Arial" w:hAnsi="Arial" w:cs="Arial"/>
          <w:color w:val="auto"/>
          <w:sz w:val="18"/>
          <w:szCs w:val="18"/>
        </w:rPr>
        <w:t xml:space="preserve"> в настоящее время в мире не наблюдается</w:t>
      </w:r>
      <w:r w:rsidR="00800413" w:rsidRPr="000A0C5A">
        <w:rPr>
          <w:rFonts w:ascii="Arial" w:hAnsi="Arial" w:cs="Arial"/>
          <w:color w:val="auto"/>
          <w:sz w:val="18"/>
          <w:szCs w:val="18"/>
        </w:rPr>
        <w:t xml:space="preserve">, </w:t>
      </w:r>
      <w:r w:rsidRPr="000A0C5A">
        <w:rPr>
          <w:rFonts w:ascii="Arial" w:hAnsi="Arial" w:cs="Arial"/>
          <w:color w:val="auto"/>
          <w:sz w:val="18"/>
          <w:szCs w:val="18"/>
        </w:rPr>
        <w:t>то</w:t>
      </w:r>
      <w:r w:rsidR="00AC33CB" w:rsidRPr="000A0C5A">
        <w:rPr>
          <w:rFonts w:ascii="Arial" w:hAnsi="Arial" w:cs="Arial"/>
          <w:color w:val="auto"/>
          <w:sz w:val="18"/>
          <w:szCs w:val="18"/>
        </w:rPr>
        <w:t xml:space="preserve"> функции «Нового Евангелия 21 века» призвано</w:t>
      </w:r>
      <w:r w:rsidR="004E5B23">
        <w:rPr>
          <w:rFonts w:ascii="Arial" w:hAnsi="Arial" w:cs="Arial"/>
          <w:color w:val="auto"/>
          <w:sz w:val="18"/>
          <w:szCs w:val="18"/>
        </w:rPr>
        <w:t xml:space="preserve"> уже</w:t>
      </w:r>
      <w:r w:rsidR="00AC33CB" w:rsidRPr="000A0C5A">
        <w:rPr>
          <w:rFonts w:ascii="Arial" w:hAnsi="Arial" w:cs="Arial"/>
          <w:color w:val="auto"/>
          <w:sz w:val="18"/>
          <w:szCs w:val="18"/>
        </w:rPr>
        <w:t xml:space="preserve"> взять на себя сегодня «Евангелие от науки и культуры», которое (при поддержке провидческого искусства и всей высокой культуры в целом) </w:t>
      </w:r>
      <w:r w:rsidR="001E0EFA">
        <w:rPr>
          <w:rFonts w:ascii="Arial" w:hAnsi="Arial" w:cs="Arial"/>
          <w:color w:val="auto"/>
          <w:sz w:val="18"/>
          <w:szCs w:val="18"/>
        </w:rPr>
        <w:t xml:space="preserve">должно быть </w:t>
      </w:r>
      <w:r w:rsidR="00AC33CB" w:rsidRPr="000A0C5A">
        <w:rPr>
          <w:rFonts w:ascii="Arial" w:hAnsi="Arial" w:cs="Arial"/>
          <w:color w:val="auto"/>
          <w:sz w:val="18"/>
          <w:szCs w:val="18"/>
        </w:rPr>
        <w:t>фундировано пророческим потенциалом современного духовно-ориентированного естествознания, включая</w:t>
      </w:r>
      <w:r w:rsidR="00BC7578">
        <w:rPr>
          <w:rFonts w:ascii="Arial" w:hAnsi="Arial" w:cs="Arial"/>
          <w:color w:val="auto"/>
          <w:sz w:val="18"/>
          <w:szCs w:val="18"/>
        </w:rPr>
        <w:t>, как мы уже говорили,</w:t>
      </w:r>
      <w:r w:rsidR="00AC33CB" w:rsidRPr="000A0C5A">
        <w:rPr>
          <w:rFonts w:ascii="Arial" w:hAnsi="Arial" w:cs="Arial"/>
          <w:color w:val="auto"/>
          <w:sz w:val="18"/>
          <w:szCs w:val="18"/>
        </w:rPr>
        <w:t xml:space="preserve"> медицину и</w:t>
      </w:r>
      <w:proofErr w:type="gramEnd"/>
      <w:r w:rsidR="00AC33CB" w:rsidRPr="000A0C5A">
        <w:rPr>
          <w:rFonts w:ascii="Arial" w:hAnsi="Arial" w:cs="Arial"/>
          <w:color w:val="auto"/>
          <w:sz w:val="18"/>
          <w:szCs w:val="18"/>
        </w:rPr>
        <w:t xml:space="preserve"> психологию</w:t>
      </w:r>
      <w:r w:rsidRPr="000A0C5A">
        <w:rPr>
          <w:rFonts w:ascii="Arial" w:hAnsi="Arial" w:cs="Arial"/>
          <w:color w:val="auto"/>
          <w:sz w:val="18"/>
          <w:szCs w:val="18"/>
        </w:rPr>
        <w:t>.</w:t>
      </w:r>
      <w:r w:rsidR="00AC33CB" w:rsidRPr="000A0C5A">
        <w:rPr>
          <w:rFonts w:ascii="Arial" w:hAnsi="Arial" w:cs="Arial"/>
          <w:color w:val="auto"/>
          <w:sz w:val="18"/>
          <w:szCs w:val="18"/>
        </w:rPr>
        <w:t xml:space="preserve"> </w:t>
      </w:r>
      <w:r w:rsidR="0063213E">
        <w:rPr>
          <w:rFonts w:ascii="Arial" w:hAnsi="Arial" w:cs="Arial"/>
          <w:color w:val="auto"/>
          <w:sz w:val="18"/>
          <w:szCs w:val="18"/>
        </w:rPr>
        <w:t>И в</w:t>
      </w:r>
      <w:r w:rsidR="00AC33CB" w:rsidRPr="000A0C5A">
        <w:rPr>
          <w:rFonts w:ascii="Arial" w:hAnsi="Arial" w:cs="Arial"/>
          <w:color w:val="auto"/>
          <w:sz w:val="18"/>
          <w:szCs w:val="18"/>
        </w:rPr>
        <w:t xml:space="preserve"> этой связи </w:t>
      </w:r>
      <w:r w:rsidR="0063213E">
        <w:rPr>
          <w:rFonts w:ascii="Arial" w:hAnsi="Arial" w:cs="Arial"/>
          <w:color w:val="auto"/>
          <w:sz w:val="18"/>
          <w:szCs w:val="18"/>
        </w:rPr>
        <w:t xml:space="preserve">нам </w:t>
      </w:r>
      <w:r w:rsidR="00AC33CB" w:rsidRPr="000A0C5A">
        <w:rPr>
          <w:rFonts w:ascii="Arial" w:hAnsi="Arial" w:cs="Arial"/>
          <w:color w:val="auto"/>
          <w:sz w:val="18"/>
          <w:szCs w:val="18"/>
        </w:rPr>
        <w:t>не</w:t>
      </w:r>
      <w:r w:rsidR="0063213E">
        <w:rPr>
          <w:rFonts w:ascii="Arial" w:hAnsi="Arial" w:cs="Arial"/>
          <w:color w:val="auto"/>
          <w:sz w:val="18"/>
          <w:szCs w:val="18"/>
        </w:rPr>
        <w:t xml:space="preserve"> следует</w:t>
      </w:r>
      <w:r w:rsidR="00AC33CB" w:rsidRPr="000A0C5A">
        <w:rPr>
          <w:rFonts w:ascii="Arial" w:hAnsi="Arial" w:cs="Arial"/>
          <w:color w:val="auto"/>
          <w:sz w:val="18"/>
          <w:szCs w:val="18"/>
        </w:rPr>
        <w:t xml:space="preserve"> забывать</w:t>
      </w:r>
      <w:r w:rsidR="00A66CBA">
        <w:rPr>
          <w:rFonts w:ascii="Arial" w:hAnsi="Arial" w:cs="Arial"/>
          <w:color w:val="auto"/>
          <w:sz w:val="18"/>
          <w:szCs w:val="18"/>
        </w:rPr>
        <w:t xml:space="preserve"> и</w:t>
      </w:r>
      <w:r w:rsidR="00AC33CB" w:rsidRPr="000A0C5A">
        <w:rPr>
          <w:rFonts w:ascii="Arial" w:hAnsi="Arial" w:cs="Arial"/>
          <w:color w:val="auto"/>
          <w:sz w:val="18"/>
          <w:szCs w:val="18"/>
        </w:rPr>
        <w:t xml:space="preserve"> о том, что наступившая Новая эпоха – Эра Водолея - отличается от предыдущих именно тем, что это </w:t>
      </w:r>
      <w:r w:rsidR="00A66CBA" w:rsidRPr="000A0C5A">
        <w:rPr>
          <w:rFonts w:ascii="Arial" w:hAnsi="Arial" w:cs="Arial"/>
          <w:color w:val="auto"/>
          <w:sz w:val="18"/>
          <w:szCs w:val="18"/>
        </w:rPr>
        <w:t>Эпоха</w:t>
      </w:r>
      <w:r w:rsidR="00AC33CB" w:rsidRPr="000A0C5A">
        <w:rPr>
          <w:rFonts w:ascii="Arial" w:hAnsi="Arial" w:cs="Arial"/>
          <w:color w:val="auto"/>
          <w:sz w:val="18"/>
          <w:szCs w:val="18"/>
        </w:rPr>
        <w:t xml:space="preserve">, в которую на передний план эволюционного развития нашей цивилизации выходят </w:t>
      </w:r>
      <w:r w:rsidR="00640769">
        <w:rPr>
          <w:rFonts w:ascii="Arial" w:hAnsi="Arial" w:cs="Arial"/>
          <w:color w:val="auto"/>
          <w:sz w:val="18"/>
          <w:szCs w:val="18"/>
        </w:rPr>
        <w:t xml:space="preserve">именно </w:t>
      </w:r>
      <w:r w:rsidR="00AC33CB" w:rsidRPr="000A0C5A">
        <w:rPr>
          <w:rFonts w:ascii="Arial" w:hAnsi="Arial" w:cs="Arial"/>
          <w:color w:val="auto"/>
          <w:sz w:val="18"/>
          <w:szCs w:val="18"/>
        </w:rPr>
        <w:t>нов</w:t>
      </w:r>
      <w:r w:rsidR="00640769">
        <w:rPr>
          <w:rFonts w:ascii="Arial" w:hAnsi="Arial" w:cs="Arial"/>
          <w:color w:val="auto"/>
          <w:sz w:val="18"/>
          <w:szCs w:val="18"/>
        </w:rPr>
        <w:t>ейшие</w:t>
      </w:r>
      <w:r w:rsidR="00AC33CB" w:rsidRPr="000A0C5A">
        <w:rPr>
          <w:rFonts w:ascii="Arial" w:hAnsi="Arial" w:cs="Arial"/>
          <w:color w:val="auto"/>
          <w:sz w:val="18"/>
          <w:szCs w:val="18"/>
        </w:rPr>
        <w:t xml:space="preserve"> научно-духовные знания. </w:t>
      </w:r>
    </w:p>
    <w:p w:rsidR="001E0EFA" w:rsidRDefault="00AC33CB"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Конечно, на этот счёт существует много различных спекуляций из области популярной, а точнее сказать «</w:t>
      </w:r>
      <w:proofErr w:type="spellStart"/>
      <w:r w:rsidRPr="000A0C5A">
        <w:rPr>
          <w:rFonts w:ascii="Arial" w:hAnsi="Arial" w:cs="Arial"/>
          <w:color w:val="auto"/>
          <w:sz w:val="18"/>
          <w:szCs w:val="18"/>
        </w:rPr>
        <w:t>попсовой</w:t>
      </w:r>
      <w:proofErr w:type="spellEnd"/>
      <w:r w:rsidRPr="000A0C5A">
        <w:rPr>
          <w:rFonts w:ascii="Arial" w:hAnsi="Arial" w:cs="Arial"/>
          <w:color w:val="auto"/>
          <w:sz w:val="18"/>
          <w:szCs w:val="18"/>
        </w:rPr>
        <w:t>» эзотерики в стиле «</w:t>
      </w:r>
      <w:r w:rsidR="00B8212A" w:rsidRPr="000A0C5A">
        <w:rPr>
          <w:rFonts w:ascii="Arial" w:hAnsi="Arial" w:cs="Arial"/>
          <w:color w:val="auto"/>
          <w:sz w:val="18"/>
          <w:szCs w:val="18"/>
          <w:lang w:val="en-US"/>
        </w:rPr>
        <w:t>a</w:t>
      </w:r>
      <w:r w:rsidR="00B8212A" w:rsidRPr="000A0C5A">
        <w:rPr>
          <w:rFonts w:ascii="Arial" w:hAnsi="Arial" w:cs="Arial"/>
          <w:color w:val="auto"/>
          <w:sz w:val="18"/>
          <w:szCs w:val="18"/>
        </w:rPr>
        <w:t>-</w:t>
      </w:r>
      <w:r w:rsidR="00B8212A" w:rsidRPr="000A0C5A">
        <w:rPr>
          <w:rFonts w:ascii="Arial" w:hAnsi="Arial" w:cs="Arial"/>
          <w:color w:val="auto"/>
          <w:sz w:val="18"/>
          <w:szCs w:val="18"/>
          <w:lang w:val="en-US"/>
        </w:rPr>
        <w:t>la</w:t>
      </w:r>
      <w:r w:rsidR="00B8212A" w:rsidRPr="000A0C5A">
        <w:rPr>
          <w:rFonts w:ascii="Arial" w:hAnsi="Arial" w:cs="Arial"/>
          <w:color w:val="auto"/>
          <w:sz w:val="18"/>
          <w:szCs w:val="18"/>
        </w:rPr>
        <w:t xml:space="preserve"> </w:t>
      </w:r>
      <w:r w:rsidR="00B8212A" w:rsidRPr="000A0C5A">
        <w:rPr>
          <w:rFonts w:ascii="Arial" w:hAnsi="Arial" w:cs="Arial"/>
          <w:color w:val="auto"/>
          <w:sz w:val="18"/>
          <w:szCs w:val="18"/>
          <w:lang w:val="en-US"/>
        </w:rPr>
        <w:t>new</w:t>
      </w:r>
      <w:r w:rsidR="00B8212A" w:rsidRPr="000A0C5A">
        <w:rPr>
          <w:rFonts w:ascii="Arial" w:hAnsi="Arial" w:cs="Arial"/>
          <w:color w:val="auto"/>
          <w:sz w:val="18"/>
          <w:szCs w:val="18"/>
        </w:rPr>
        <w:t xml:space="preserve"> </w:t>
      </w:r>
      <w:r w:rsidR="00B8212A" w:rsidRPr="000A0C5A">
        <w:rPr>
          <w:rFonts w:ascii="Arial" w:hAnsi="Arial" w:cs="Arial"/>
          <w:color w:val="auto"/>
          <w:sz w:val="18"/>
          <w:szCs w:val="18"/>
          <w:lang w:val="en-US"/>
        </w:rPr>
        <w:t>age</w:t>
      </w:r>
      <w:r w:rsidRPr="000A0C5A">
        <w:rPr>
          <w:rFonts w:ascii="Arial" w:hAnsi="Arial" w:cs="Arial"/>
          <w:color w:val="auto"/>
          <w:sz w:val="18"/>
          <w:szCs w:val="18"/>
        </w:rPr>
        <w:t>», которая на самом деле никакого отношения к серьёзной науке н</w:t>
      </w:r>
      <w:r w:rsidR="000370B8" w:rsidRPr="000A0C5A">
        <w:rPr>
          <w:rFonts w:ascii="Arial" w:hAnsi="Arial" w:cs="Arial"/>
          <w:color w:val="auto"/>
          <w:sz w:val="18"/>
          <w:szCs w:val="18"/>
        </w:rPr>
        <w:t>иког</w:t>
      </w:r>
      <w:r w:rsidR="00F91403" w:rsidRPr="000A0C5A">
        <w:rPr>
          <w:rFonts w:ascii="Arial" w:hAnsi="Arial" w:cs="Arial"/>
          <w:color w:val="auto"/>
          <w:sz w:val="18"/>
          <w:szCs w:val="18"/>
        </w:rPr>
        <w:t>да</w:t>
      </w:r>
      <w:r w:rsidR="00DA077D" w:rsidRPr="000A0C5A">
        <w:rPr>
          <w:rFonts w:ascii="Arial" w:hAnsi="Arial" w:cs="Arial"/>
          <w:color w:val="auto"/>
          <w:sz w:val="18"/>
          <w:szCs w:val="18"/>
        </w:rPr>
        <w:t xml:space="preserve"> не</w:t>
      </w:r>
      <w:r w:rsidRPr="000A0C5A">
        <w:rPr>
          <w:rFonts w:ascii="Arial" w:hAnsi="Arial" w:cs="Arial"/>
          <w:color w:val="auto"/>
          <w:sz w:val="18"/>
          <w:szCs w:val="18"/>
        </w:rPr>
        <w:t xml:space="preserve"> </w:t>
      </w:r>
      <w:proofErr w:type="gramStart"/>
      <w:r w:rsidRPr="000A0C5A">
        <w:rPr>
          <w:rFonts w:ascii="Arial" w:hAnsi="Arial" w:cs="Arial"/>
          <w:color w:val="auto"/>
          <w:sz w:val="18"/>
          <w:szCs w:val="18"/>
        </w:rPr>
        <w:t>име</w:t>
      </w:r>
      <w:r w:rsidR="00DA077D" w:rsidRPr="000A0C5A">
        <w:rPr>
          <w:rFonts w:ascii="Arial" w:hAnsi="Arial" w:cs="Arial"/>
          <w:color w:val="auto"/>
          <w:sz w:val="18"/>
          <w:szCs w:val="18"/>
        </w:rPr>
        <w:t>ла</w:t>
      </w:r>
      <w:proofErr w:type="gramEnd"/>
      <w:r w:rsidR="0063213E">
        <w:rPr>
          <w:rFonts w:ascii="Arial" w:hAnsi="Arial" w:cs="Arial"/>
          <w:color w:val="auto"/>
          <w:sz w:val="18"/>
          <w:szCs w:val="18"/>
        </w:rPr>
        <w:t xml:space="preserve"> и иметь не может</w:t>
      </w:r>
      <w:r w:rsidR="00B8212A" w:rsidRPr="000A0C5A">
        <w:rPr>
          <w:rFonts w:ascii="Arial" w:hAnsi="Arial" w:cs="Arial"/>
          <w:color w:val="auto"/>
          <w:sz w:val="18"/>
          <w:szCs w:val="18"/>
        </w:rPr>
        <w:t xml:space="preserve">…. </w:t>
      </w:r>
    </w:p>
    <w:p w:rsidR="001E0EFA" w:rsidRDefault="00B8212A"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А вот уже п</w:t>
      </w:r>
      <w:r w:rsidR="00A21C65" w:rsidRPr="000A0C5A">
        <w:rPr>
          <w:rFonts w:ascii="Arial" w:hAnsi="Arial" w:cs="Arial"/>
          <w:color w:val="auto"/>
          <w:sz w:val="18"/>
          <w:szCs w:val="18"/>
        </w:rPr>
        <w:t>о-настоящему</w:t>
      </w:r>
      <w:r w:rsidRPr="000A0C5A">
        <w:rPr>
          <w:rFonts w:ascii="Arial" w:hAnsi="Arial" w:cs="Arial"/>
          <w:color w:val="auto"/>
          <w:sz w:val="18"/>
          <w:szCs w:val="18"/>
        </w:rPr>
        <w:t xml:space="preserve"> научной и</w:t>
      </w:r>
      <w:r w:rsidR="00A21C65" w:rsidRPr="000A0C5A">
        <w:rPr>
          <w:rFonts w:ascii="Arial" w:hAnsi="Arial" w:cs="Arial"/>
          <w:color w:val="auto"/>
          <w:sz w:val="18"/>
          <w:szCs w:val="18"/>
        </w:rPr>
        <w:t xml:space="preserve"> </w:t>
      </w:r>
      <w:r w:rsidR="00DA077D" w:rsidRPr="000A0C5A">
        <w:rPr>
          <w:rFonts w:ascii="Arial" w:hAnsi="Arial" w:cs="Arial"/>
          <w:color w:val="auto"/>
          <w:sz w:val="18"/>
          <w:szCs w:val="18"/>
        </w:rPr>
        <w:t xml:space="preserve">вполне </w:t>
      </w:r>
      <w:r w:rsidRPr="000A0C5A">
        <w:rPr>
          <w:rFonts w:ascii="Arial" w:hAnsi="Arial" w:cs="Arial"/>
          <w:color w:val="auto"/>
          <w:sz w:val="18"/>
          <w:szCs w:val="18"/>
        </w:rPr>
        <w:t>р</w:t>
      </w:r>
      <w:r w:rsidR="00A21C65" w:rsidRPr="000A0C5A">
        <w:rPr>
          <w:rFonts w:ascii="Arial" w:hAnsi="Arial" w:cs="Arial"/>
          <w:color w:val="auto"/>
          <w:sz w:val="18"/>
          <w:szCs w:val="18"/>
        </w:rPr>
        <w:t>еалистич</w:t>
      </w:r>
      <w:r w:rsidR="00DA077D" w:rsidRPr="000A0C5A">
        <w:rPr>
          <w:rFonts w:ascii="Arial" w:hAnsi="Arial" w:cs="Arial"/>
          <w:color w:val="auto"/>
          <w:sz w:val="18"/>
          <w:szCs w:val="18"/>
        </w:rPr>
        <w:t>ной</w:t>
      </w:r>
      <w:r w:rsidR="00A21C65" w:rsidRPr="000A0C5A">
        <w:rPr>
          <w:rFonts w:ascii="Arial" w:hAnsi="Arial" w:cs="Arial"/>
          <w:color w:val="auto"/>
          <w:sz w:val="18"/>
          <w:szCs w:val="18"/>
        </w:rPr>
        <w:t xml:space="preserve"> сегодня </w:t>
      </w:r>
      <w:r w:rsidR="00BC7578">
        <w:rPr>
          <w:rFonts w:ascii="Arial" w:hAnsi="Arial" w:cs="Arial"/>
          <w:color w:val="auto"/>
          <w:sz w:val="18"/>
          <w:szCs w:val="18"/>
        </w:rPr>
        <w:t>должна</w:t>
      </w:r>
      <w:r w:rsidR="00A21C65" w:rsidRPr="000A0C5A">
        <w:rPr>
          <w:rFonts w:ascii="Arial" w:hAnsi="Arial" w:cs="Arial"/>
          <w:color w:val="auto"/>
          <w:sz w:val="18"/>
          <w:szCs w:val="18"/>
        </w:rPr>
        <w:t xml:space="preserve"> быть признана лишь только такая универсалистская (глобально </w:t>
      </w:r>
      <w:proofErr w:type="spellStart"/>
      <w:r w:rsidR="00A21C65" w:rsidRPr="000A0C5A">
        <w:rPr>
          <w:rFonts w:ascii="Arial" w:hAnsi="Arial" w:cs="Arial"/>
          <w:color w:val="auto"/>
          <w:sz w:val="18"/>
          <w:szCs w:val="18"/>
        </w:rPr>
        <w:t>концептированная</w:t>
      </w:r>
      <w:proofErr w:type="spellEnd"/>
      <w:r w:rsidR="00A21C65" w:rsidRPr="000A0C5A">
        <w:rPr>
          <w:rFonts w:ascii="Arial" w:hAnsi="Arial" w:cs="Arial"/>
          <w:color w:val="auto"/>
          <w:sz w:val="18"/>
          <w:szCs w:val="18"/>
        </w:rPr>
        <w:t>) Мировоззренческая Парадигма, в которой точное научное свидетельство гармонично сочетается с трансцендентальным аргументом веры, а личный опыт мистического переживания и творческого озарения укоренён в глубинах Целостной Духовной Традиции и Общемирового Культурного Наследия</w:t>
      </w:r>
      <w:r w:rsidR="00DA077D" w:rsidRPr="000A0C5A">
        <w:rPr>
          <w:rFonts w:ascii="Arial" w:hAnsi="Arial" w:cs="Arial"/>
          <w:color w:val="auto"/>
          <w:sz w:val="18"/>
          <w:szCs w:val="18"/>
        </w:rPr>
        <w:t>.</w:t>
      </w:r>
      <w:r w:rsidRPr="000A0C5A">
        <w:rPr>
          <w:rFonts w:ascii="Arial" w:hAnsi="Arial" w:cs="Arial"/>
          <w:color w:val="auto"/>
          <w:sz w:val="18"/>
          <w:szCs w:val="18"/>
        </w:rPr>
        <w:t xml:space="preserve"> </w:t>
      </w:r>
    </w:p>
    <w:p w:rsidR="00AC33CB" w:rsidRPr="000A0C5A" w:rsidRDefault="00B8212A"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В такой Парадигме человек должен рассматриваться </w:t>
      </w:r>
      <w:r w:rsidR="00DA077D" w:rsidRPr="000A0C5A">
        <w:rPr>
          <w:rFonts w:ascii="Arial" w:hAnsi="Arial" w:cs="Arial"/>
          <w:color w:val="auto"/>
          <w:sz w:val="18"/>
          <w:szCs w:val="18"/>
        </w:rPr>
        <w:t>как</w:t>
      </w:r>
      <w:r w:rsidRPr="000A0C5A">
        <w:rPr>
          <w:rFonts w:ascii="Arial" w:hAnsi="Arial" w:cs="Arial"/>
          <w:color w:val="auto"/>
          <w:sz w:val="18"/>
          <w:szCs w:val="18"/>
        </w:rPr>
        <w:t xml:space="preserve"> неотъемлем</w:t>
      </w:r>
      <w:r w:rsidR="00DA077D" w:rsidRPr="000A0C5A">
        <w:rPr>
          <w:rFonts w:ascii="Arial" w:hAnsi="Arial" w:cs="Arial"/>
          <w:color w:val="auto"/>
          <w:sz w:val="18"/>
          <w:szCs w:val="18"/>
        </w:rPr>
        <w:t>ая</w:t>
      </w:r>
      <w:r w:rsidRPr="000A0C5A">
        <w:rPr>
          <w:rFonts w:ascii="Arial" w:hAnsi="Arial" w:cs="Arial"/>
          <w:color w:val="auto"/>
          <w:sz w:val="18"/>
          <w:szCs w:val="18"/>
        </w:rPr>
        <w:t xml:space="preserve"> част</w:t>
      </w:r>
      <w:r w:rsidR="00DA077D" w:rsidRPr="000A0C5A">
        <w:rPr>
          <w:rFonts w:ascii="Arial" w:hAnsi="Arial" w:cs="Arial"/>
          <w:color w:val="auto"/>
          <w:sz w:val="18"/>
          <w:szCs w:val="18"/>
        </w:rPr>
        <w:t>ь</w:t>
      </w:r>
      <w:r w:rsidRPr="000A0C5A">
        <w:rPr>
          <w:rFonts w:ascii="Arial" w:hAnsi="Arial" w:cs="Arial"/>
          <w:color w:val="auto"/>
          <w:sz w:val="18"/>
          <w:szCs w:val="18"/>
        </w:rPr>
        <w:t xml:space="preserve"> Единого Мирового Сознания</w:t>
      </w:r>
      <w:r w:rsidR="00DA077D" w:rsidRPr="000A0C5A">
        <w:rPr>
          <w:rFonts w:ascii="Arial" w:hAnsi="Arial" w:cs="Arial"/>
          <w:color w:val="auto"/>
          <w:sz w:val="18"/>
          <w:szCs w:val="18"/>
        </w:rPr>
        <w:t>, как</w:t>
      </w:r>
      <w:r w:rsidRPr="000A0C5A">
        <w:rPr>
          <w:rFonts w:ascii="Arial" w:hAnsi="Arial" w:cs="Arial"/>
          <w:color w:val="auto"/>
          <w:sz w:val="18"/>
          <w:szCs w:val="18"/>
        </w:rPr>
        <w:t xml:space="preserve"> эволюционирующ</w:t>
      </w:r>
      <w:r w:rsidR="00DA077D" w:rsidRPr="000A0C5A">
        <w:rPr>
          <w:rFonts w:ascii="Arial" w:hAnsi="Arial" w:cs="Arial"/>
          <w:color w:val="auto"/>
          <w:sz w:val="18"/>
          <w:szCs w:val="18"/>
        </w:rPr>
        <w:t>ий</w:t>
      </w:r>
      <w:r w:rsidRPr="000A0C5A">
        <w:rPr>
          <w:rFonts w:ascii="Arial" w:hAnsi="Arial" w:cs="Arial"/>
          <w:color w:val="auto"/>
          <w:sz w:val="18"/>
          <w:szCs w:val="18"/>
        </w:rPr>
        <w:t xml:space="preserve"> Соратник Высшей Воли, призванн</w:t>
      </w:r>
      <w:r w:rsidR="00DA077D" w:rsidRPr="000A0C5A">
        <w:rPr>
          <w:rFonts w:ascii="Arial" w:hAnsi="Arial" w:cs="Arial"/>
          <w:color w:val="auto"/>
          <w:sz w:val="18"/>
          <w:szCs w:val="18"/>
        </w:rPr>
        <w:t>ый</w:t>
      </w:r>
      <w:r w:rsidRPr="000A0C5A">
        <w:rPr>
          <w:rFonts w:ascii="Arial" w:hAnsi="Arial" w:cs="Arial"/>
          <w:color w:val="auto"/>
          <w:sz w:val="18"/>
          <w:szCs w:val="18"/>
        </w:rPr>
        <w:t xml:space="preserve"> (главным образом - своим творческим трудом) осваивать новые (в первую очередь – «тонкоматериальные») измерения многомерного и многоуровневого Пространства Бытия, прикладывая при этом титанические усилия по непрерывной гармонизации хаоса, уменьшению энтропии и терпеливому «одухотворению материи»...</w:t>
      </w:r>
    </w:p>
    <w:p w:rsidR="001E0EFA" w:rsidRDefault="003C28A7"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lastRenderedPageBreak/>
        <w:t>О том, что</w:t>
      </w:r>
      <w:r w:rsidR="000A0C5A" w:rsidRPr="000A0C5A">
        <w:rPr>
          <w:rFonts w:ascii="Arial" w:hAnsi="Arial" w:cs="Arial"/>
          <w:color w:val="auto"/>
          <w:sz w:val="18"/>
          <w:szCs w:val="18"/>
        </w:rPr>
        <w:t xml:space="preserve"> текущая</w:t>
      </w:r>
      <w:r w:rsidRPr="000A0C5A">
        <w:rPr>
          <w:rFonts w:ascii="Arial" w:hAnsi="Arial" w:cs="Arial"/>
          <w:color w:val="auto"/>
          <w:sz w:val="18"/>
          <w:szCs w:val="18"/>
        </w:rPr>
        <w:t xml:space="preserve"> смена Космических Эпох будет происходить </w:t>
      </w:r>
      <w:r w:rsidR="000F0D59" w:rsidRPr="000A0C5A">
        <w:rPr>
          <w:rFonts w:ascii="Arial" w:hAnsi="Arial" w:cs="Arial"/>
          <w:color w:val="auto"/>
          <w:sz w:val="18"/>
          <w:szCs w:val="18"/>
        </w:rPr>
        <w:t xml:space="preserve">почти незаметно, обнаруживая себя лишь тем, что ощущение реальности Духовного мира, проявляясь в виде различных мистических переживаний и «подключений» к полям </w:t>
      </w:r>
      <w:proofErr w:type="spellStart"/>
      <w:r w:rsidR="000F0D59" w:rsidRPr="000A0C5A">
        <w:rPr>
          <w:rFonts w:ascii="Arial" w:hAnsi="Arial" w:cs="Arial"/>
          <w:color w:val="auto"/>
          <w:sz w:val="18"/>
          <w:szCs w:val="18"/>
        </w:rPr>
        <w:t>космопланетарных</w:t>
      </w:r>
      <w:proofErr w:type="spellEnd"/>
      <w:r w:rsidR="000F0D59" w:rsidRPr="000A0C5A">
        <w:rPr>
          <w:rFonts w:ascii="Arial" w:hAnsi="Arial" w:cs="Arial"/>
          <w:color w:val="auto"/>
          <w:sz w:val="18"/>
          <w:szCs w:val="18"/>
        </w:rPr>
        <w:t xml:space="preserve"> связей, и постепенно достигая у всего человечества в целом определённой «</w:t>
      </w:r>
      <w:proofErr w:type="spellStart"/>
      <w:r w:rsidR="000F0D59" w:rsidRPr="000A0C5A">
        <w:rPr>
          <w:rFonts w:ascii="Arial" w:hAnsi="Arial" w:cs="Arial"/>
          <w:color w:val="auto"/>
          <w:sz w:val="18"/>
          <w:szCs w:val="18"/>
        </w:rPr>
        <w:t>эгрегорной</w:t>
      </w:r>
      <w:proofErr w:type="spellEnd"/>
      <w:r w:rsidR="000F0D59" w:rsidRPr="000A0C5A">
        <w:rPr>
          <w:rFonts w:ascii="Arial" w:hAnsi="Arial" w:cs="Arial"/>
          <w:color w:val="auto"/>
          <w:sz w:val="18"/>
          <w:szCs w:val="18"/>
        </w:rPr>
        <w:t xml:space="preserve"> массы», естественным образом войдёт, наконец, в устойчивое архетипическое сознание большинства жителей нашей планеты</w:t>
      </w:r>
      <w:r w:rsidRPr="000A0C5A">
        <w:rPr>
          <w:rFonts w:ascii="Arial" w:hAnsi="Arial" w:cs="Arial"/>
          <w:color w:val="auto"/>
          <w:sz w:val="18"/>
          <w:szCs w:val="18"/>
        </w:rPr>
        <w:t>, предвещали крупнейшие мыслители 20-го века</w:t>
      </w:r>
      <w:proofErr w:type="gramEnd"/>
      <w:r w:rsidRPr="000A0C5A">
        <w:rPr>
          <w:rFonts w:ascii="Arial" w:hAnsi="Arial" w:cs="Arial"/>
          <w:color w:val="auto"/>
          <w:sz w:val="18"/>
          <w:szCs w:val="18"/>
        </w:rPr>
        <w:t>: Н. А. Бердяев, Тейяр де Шарден, Карл Густав Юнг...</w:t>
      </w:r>
      <w:r w:rsidR="000F0D59" w:rsidRPr="000A0C5A">
        <w:rPr>
          <w:rFonts w:ascii="Arial" w:hAnsi="Arial" w:cs="Arial"/>
          <w:color w:val="auto"/>
          <w:sz w:val="18"/>
          <w:szCs w:val="18"/>
        </w:rPr>
        <w:t>.</w:t>
      </w:r>
      <w:r w:rsidR="000A0C5A" w:rsidRPr="000A0C5A">
        <w:rPr>
          <w:rFonts w:ascii="Arial" w:hAnsi="Arial" w:cs="Arial"/>
          <w:color w:val="auto"/>
          <w:sz w:val="18"/>
          <w:szCs w:val="18"/>
        </w:rPr>
        <w:t xml:space="preserve"> </w:t>
      </w:r>
    </w:p>
    <w:p w:rsidR="00321281" w:rsidRDefault="000A0C5A"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В</w:t>
      </w:r>
      <w:r w:rsidR="00BB0E4F" w:rsidRPr="000A0C5A">
        <w:rPr>
          <w:rFonts w:ascii="Arial" w:hAnsi="Arial" w:cs="Arial"/>
          <w:color w:val="auto"/>
          <w:sz w:val="18"/>
          <w:szCs w:val="18"/>
        </w:rPr>
        <w:t xml:space="preserve"> эволюционном</w:t>
      </w:r>
      <w:r w:rsidRPr="000A0C5A">
        <w:rPr>
          <w:rFonts w:ascii="Arial" w:hAnsi="Arial" w:cs="Arial"/>
          <w:color w:val="auto"/>
          <w:sz w:val="18"/>
          <w:szCs w:val="18"/>
        </w:rPr>
        <w:t xml:space="preserve"> же</w:t>
      </w:r>
      <w:r w:rsidR="00BB0E4F" w:rsidRPr="000A0C5A">
        <w:rPr>
          <w:rFonts w:ascii="Arial" w:hAnsi="Arial" w:cs="Arial"/>
          <w:color w:val="auto"/>
          <w:sz w:val="18"/>
          <w:szCs w:val="18"/>
        </w:rPr>
        <w:t xml:space="preserve"> плане наше время является особенным</w:t>
      </w:r>
      <w:r w:rsidRPr="000A0C5A">
        <w:rPr>
          <w:rFonts w:ascii="Arial" w:hAnsi="Arial" w:cs="Arial"/>
          <w:color w:val="auto"/>
          <w:sz w:val="18"/>
          <w:szCs w:val="18"/>
        </w:rPr>
        <w:t xml:space="preserve"> на хорошо наблюдаемом</w:t>
      </w:r>
      <w:r w:rsidR="00321281">
        <w:rPr>
          <w:rFonts w:ascii="Arial" w:hAnsi="Arial" w:cs="Arial"/>
          <w:color w:val="auto"/>
          <w:sz w:val="18"/>
          <w:szCs w:val="18"/>
        </w:rPr>
        <w:t xml:space="preserve"> сегодня</w:t>
      </w:r>
      <w:r w:rsidRPr="000A0C5A">
        <w:rPr>
          <w:rFonts w:ascii="Arial" w:hAnsi="Arial" w:cs="Arial"/>
          <w:color w:val="auto"/>
          <w:sz w:val="18"/>
          <w:szCs w:val="18"/>
        </w:rPr>
        <w:t xml:space="preserve"> переломе </w:t>
      </w:r>
      <w:proofErr w:type="gramStart"/>
      <w:r w:rsidRPr="000A0C5A">
        <w:rPr>
          <w:rFonts w:ascii="Arial" w:hAnsi="Arial" w:cs="Arial"/>
          <w:color w:val="auto"/>
          <w:sz w:val="18"/>
          <w:szCs w:val="18"/>
        </w:rPr>
        <w:t>Эпох</w:t>
      </w:r>
      <w:proofErr w:type="gramEnd"/>
      <w:r w:rsidRPr="000A0C5A">
        <w:rPr>
          <w:rFonts w:ascii="Arial" w:hAnsi="Arial" w:cs="Arial"/>
          <w:color w:val="auto"/>
          <w:sz w:val="18"/>
          <w:szCs w:val="18"/>
        </w:rPr>
        <w:t xml:space="preserve"> прежде всего потому</w:t>
      </w:r>
      <w:r w:rsidR="00BB0E4F" w:rsidRPr="000A0C5A">
        <w:rPr>
          <w:rFonts w:ascii="Arial" w:hAnsi="Arial" w:cs="Arial"/>
          <w:color w:val="auto"/>
          <w:sz w:val="18"/>
          <w:szCs w:val="18"/>
        </w:rPr>
        <w:t xml:space="preserve">, </w:t>
      </w:r>
      <w:r w:rsidR="008D0660" w:rsidRPr="000A0C5A">
        <w:rPr>
          <w:rFonts w:ascii="Arial" w:hAnsi="Arial" w:cs="Arial"/>
          <w:color w:val="auto"/>
          <w:sz w:val="18"/>
          <w:szCs w:val="18"/>
        </w:rPr>
        <w:t>что человечество</w:t>
      </w:r>
      <w:r w:rsidRPr="000A0C5A">
        <w:rPr>
          <w:rFonts w:ascii="Arial" w:hAnsi="Arial" w:cs="Arial"/>
          <w:color w:val="auto"/>
          <w:sz w:val="18"/>
          <w:szCs w:val="18"/>
        </w:rPr>
        <w:t xml:space="preserve"> сейчас</w:t>
      </w:r>
      <w:r w:rsidR="008F19CA" w:rsidRPr="000A0C5A">
        <w:rPr>
          <w:rFonts w:ascii="Arial" w:hAnsi="Arial" w:cs="Arial"/>
          <w:color w:val="auto"/>
          <w:sz w:val="18"/>
          <w:szCs w:val="18"/>
        </w:rPr>
        <w:t xml:space="preserve"> остро</w:t>
      </w:r>
      <w:r w:rsidR="008D0660" w:rsidRPr="000A0C5A">
        <w:rPr>
          <w:rFonts w:ascii="Arial" w:hAnsi="Arial" w:cs="Arial"/>
          <w:color w:val="auto"/>
          <w:sz w:val="18"/>
          <w:szCs w:val="18"/>
        </w:rPr>
        <w:t xml:space="preserve"> нуждается</w:t>
      </w:r>
      <w:r w:rsidR="00B570B4" w:rsidRPr="000A0C5A">
        <w:rPr>
          <w:rFonts w:ascii="Arial" w:hAnsi="Arial" w:cs="Arial"/>
          <w:color w:val="auto"/>
          <w:sz w:val="18"/>
          <w:szCs w:val="18"/>
        </w:rPr>
        <w:t xml:space="preserve"> </w:t>
      </w:r>
      <w:r w:rsidR="008D0660" w:rsidRPr="000A0C5A">
        <w:rPr>
          <w:rFonts w:ascii="Arial" w:hAnsi="Arial" w:cs="Arial"/>
          <w:color w:val="auto"/>
          <w:sz w:val="18"/>
          <w:szCs w:val="18"/>
        </w:rPr>
        <w:t>в новой этической доктрине</w:t>
      </w:r>
      <w:r w:rsidRPr="000A0C5A">
        <w:rPr>
          <w:rFonts w:ascii="Arial" w:hAnsi="Arial" w:cs="Arial"/>
          <w:color w:val="auto"/>
          <w:sz w:val="18"/>
          <w:szCs w:val="18"/>
        </w:rPr>
        <w:t>.</w:t>
      </w:r>
      <w:r w:rsidR="00BB0E4F" w:rsidRPr="000A0C5A">
        <w:rPr>
          <w:rFonts w:ascii="Arial" w:hAnsi="Arial" w:cs="Arial"/>
          <w:color w:val="auto"/>
          <w:sz w:val="18"/>
          <w:szCs w:val="18"/>
        </w:rPr>
        <w:t xml:space="preserve"> </w:t>
      </w:r>
    </w:p>
    <w:p w:rsidR="001E0EFA" w:rsidRDefault="00EA7557"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Но, </w:t>
      </w:r>
      <w:proofErr w:type="gramStart"/>
      <w:r w:rsidR="00BB0E4F" w:rsidRPr="000A0C5A">
        <w:rPr>
          <w:rFonts w:ascii="Arial" w:hAnsi="Arial" w:cs="Arial"/>
          <w:color w:val="auto"/>
          <w:sz w:val="18"/>
          <w:szCs w:val="18"/>
        </w:rPr>
        <w:t>увы</w:t>
      </w:r>
      <w:proofErr w:type="gramEnd"/>
      <w:r w:rsidR="00BB0E4F" w:rsidRPr="000A0C5A">
        <w:rPr>
          <w:rFonts w:ascii="Arial" w:hAnsi="Arial" w:cs="Arial"/>
          <w:color w:val="auto"/>
          <w:sz w:val="18"/>
          <w:szCs w:val="18"/>
        </w:rPr>
        <w:t xml:space="preserve">, сегодняшняя </w:t>
      </w:r>
      <w:proofErr w:type="spellStart"/>
      <w:r w:rsidR="00B6585E" w:rsidRPr="000A0C5A">
        <w:rPr>
          <w:rFonts w:ascii="Arial" w:hAnsi="Arial" w:cs="Arial"/>
          <w:color w:val="auto"/>
          <w:sz w:val="18"/>
          <w:szCs w:val="18"/>
        </w:rPr>
        <w:t>профанно</w:t>
      </w:r>
      <w:proofErr w:type="spellEnd"/>
      <w:r w:rsidR="00B6585E" w:rsidRPr="000A0C5A">
        <w:rPr>
          <w:rFonts w:ascii="Arial" w:hAnsi="Arial" w:cs="Arial"/>
          <w:color w:val="auto"/>
          <w:sz w:val="18"/>
          <w:szCs w:val="18"/>
        </w:rPr>
        <w:t>-т</w:t>
      </w:r>
      <w:r w:rsidR="00BB0E4F" w:rsidRPr="000A0C5A">
        <w:rPr>
          <w:rFonts w:ascii="Arial" w:hAnsi="Arial" w:cs="Arial"/>
          <w:color w:val="auto"/>
          <w:sz w:val="18"/>
          <w:szCs w:val="18"/>
        </w:rPr>
        <w:t xml:space="preserve">рендовая «философия морали» представляет собой чистой воды </w:t>
      </w:r>
      <w:proofErr w:type="spellStart"/>
      <w:r w:rsidR="00BB0E4F" w:rsidRPr="000A0C5A">
        <w:rPr>
          <w:rFonts w:ascii="Arial" w:hAnsi="Arial" w:cs="Arial"/>
          <w:color w:val="auto"/>
          <w:sz w:val="18"/>
          <w:szCs w:val="18"/>
        </w:rPr>
        <w:t>псевдоэтику</w:t>
      </w:r>
      <w:proofErr w:type="spellEnd"/>
      <w:r w:rsidR="00BB0E4F" w:rsidRPr="000A0C5A">
        <w:rPr>
          <w:rFonts w:ascii="Arial" w:hAnsi="Arial" w:cs="Arial"/>
          <w:color w:val="auto"/>
          <w:sz w:val="18"/>
          <w:szCs w:val="18"/>
        </w:rPr>
        <w:t xml:space="preserve">, которая  не имеет под собой никаких онтологических, то есть бытийных, а значит – в определённой степени научно верифицируемых оснований. </w:t>
      </w:r>
    </w:p>
    <w:p w:rsidR="00A0235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Приходится констатировать тот безрадостный факт, что </w:t>
      </w:r>
      <w:r w:rsidR="00321281" w:rsidRPr="000A0C5A">
        <w:rPr>
          <w:rFonts w:ascii="Arial" w:hAnsi="Arial" w:cs="Arial"/>
          <w:color w:val="auto"/>
          <w:sz w:val="18"/>
          <w:szCs w:val="18"/>
        </w:rPr>
        <w:t xml:space="preserve">за несколько последних десятилетий </w:t>
      </w:r>
      <w:r w:rsidRPr="000A0C5A">
        <w:rPr>
          <w:rFonts w:ascii="Arial" w:hAnsi="Arial" w:cs="Arial"/>
          <w:color w:val="auto"/>
          <w:sz w:val="18"/>
          <w:szCs w:val="18"/>
        </w:rPr>
        <w:t>в мире ничего по-настоящему интересного и уж тем более прорывного не появилось не только в области «приведения человека к совести», но и в совокупном арсенале предлагаемых ведущими «философами морали» новых этических концепций вообще. На Западе в этой сфере наблюдается редукционно-дигрессивный переход от возвышенной «этики долга» Канта-Фихте к уныло-</w:t>
      </w:r>
      <w:proofErr w:type="spellStart"/>
      <w:r w:rsidRPr="000A0C5A">
        <w:rPr>
          <w:rFonts w:ascii="Arial" w:hAnsi="Arial" w:cs="Arial"/>
          <w:color w:val="auto"/>
          <w:sz w:val="18"/>
          <w:szCs w:val="18"/>
        </w:rPr>
        <w:t>упадническому</w:t>
      </w:r>
      <w:proofErr w:type="spellEnd"/>
      <w:r w:rsidRPr="000A0C5A">
        <w:rPr>
          <w:rFonts w:ascii="Arial" w:hAnsi="Arial" w:cs="Arial"/>
          <w:color w:val="auto"/>
          <w:sz w:val="18"/>
          <w:szCs w:val="18"/>
        </w:rPr>
        <w:t xml:space="preserve"> </w:t>
      </w:r>
      <w:proofErr w:type="gramStart"/>
      <w:r w:rsidRPr="000A0C5A">
        <w:rPr>
          <w:rFonts w:ascii="Arial" w:hAnsi="Arial" w:cs="Arial"/>
          <w:color w:val="auto"/>
          <w:sz w:val="18"/>
          <w:szCs w:val="18"/>
        </w:rPr>
        <w:t>телеологическому</w:t>
      </w:r>
      <w:proofErr w:type="gram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перфекционизму</w:t>
      </w:r>
      <w:proofErr w:type="spellEnd"/>
      <w:r w:rsidRPr="000A0C5A">
        <w:rPr>
          <w:rFonts w:ascii="Arial" w:hAnsi="Arial" w:cs="Arial"/>
          <w:color w:val="auto"/>
          <w:sz w:val="18"/>
          <w:szCs w:val="18"/>
        </w:rPr>
        <w:t xml:space="preserve"> и утилитаристскому </w:t>
      </w:r>
      <w:proofErr w:type="spellStart"/>
      <w:r w:rsidRPr="000A0C5A">
        <w:rPr>
          <w:rFonts w:ascii="Arial" w:hAnsi="Arial" w:cs="Arial"/>
          <w:color w:val="auto"/>
          <w:sz w:val="18"/>
          <w:szCs w:val="18"/>
        </w:rPr>
        <w:t>консеквенциализму</w:t>
      </w:r>
      <w:proofErr w:type="spellEnd"/>
      <w:r w:rsidRPr="000A0C5A">
        <w:rPr>
          <w:rFonts w:ascii="Arial" w:hAnsi="Arial" w:cs="Arial"/>
          <w:color w:val="auto"/>
          <w:sz w:val="18"/>
          <w:szCs w:val="18"/>
        </w:rPr>
        <w:t xml:space="preserve">, основанному на </w:t>
      </w:r>
      <w:proofErr w:type="spellStart"/>
      <w:r w:rsidRPr="000A0C5A">
        <w:rPr>
          <w:rFonts w:ascii="Arial" w:hAnsi="Arial" w:cs="Arial"/>
          <w:color w:val="auto"/>
          <w:sz w:val="18"/>
          <w:szCs w:val="18"/>
        </w:rPr>
        <w:t>профанной</w:t>
      </w:r>
      <w:proofErr w:type="spellEnd"/>
      <w:r w:rsidRPr="000A0C5A">
        <w:rPr>
          <w:rFonts w:ascii="Arial" w:hAnsi="Arial" w:cs="Arial"/>
          <w:color w:val="auto"/>
          <w:sz w:val="18"/>
          <w:szCs w:val="18"/>
        </w:rPr>
        <w:t xml:space="preserve"> методике социологического </w:t>
      </w:r>
      <w:proofErr w:type="spellStart"/>
      <w:r w:rsidRPr="000A0C5A">
        <w:rPr>
          <w:rFonts w:ascii="Arial" w:hAnsi="Arial" w:cs="Arial"/>
          <w:color w:val="auto"/>
          <w:sz w:val="18"/>
          <w:szCs w:val="18"/>
        </w:rPr>
        <w:t>калькулирования</w:t>
      </w:r>
      <w:proofErr w:type="spellEnd"/>
      <w:r w:rsidRPr="000A0C5A">
        <w:rPr>
          <w:rFonts w:ascii="Arial" w:hAnsi="Arial" w:cs="Arial"/>
          <w:color w:val="auto"/>
          <w:sz w:val="18"/>
          <w:szCs w:val="18"/>
        </w:rPr>
        <w:t>.</w:t>
      </w:r>
    </w:p>
    <w:p w:rsidR="00A0235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Не лучш</w:t>
      </w:r>
      <w:r w:rsidR="00321281">
        <w:rPr>
          <w:rFonts w:ascii="Arial" w:hAnsi="Arial" w:cs="Arial"/>
          <w:color w:val="auto"/>
          <w:sz w:val="18"/>
          <w:szCs w:val="18"/>
        </w:rPr>
        <w:t>им образом</w:t>
      </w:r>
      <w:r w:rsidRPr="000A0C5A">
        <w:rPr>
          <w:rFonts w:ascii="Arial" w:hAnsi="Arial" w:cs="Arial"/>
          <w:color w:val="auto"/>
          <w:sz w:val="18"/>
          <w:szCs w:val="18"/>
        </w:rPr>
        <w:t xml:space="preserve"> обстоят дела</w:t>
      </w:r>
      <w:r w:rsidR="00A0235A">
        <w:rPr>
          <w:rFonts w:ascii="Arial" w:hAnsi="Arial" w:cs="Arial"/>
          <w:color w:val="auto"/>
          <w:sz w:val="18"/>
          <w:szCs w:val="18"/>
        </w:rPr>
        <w:t xml:space="preserve"> в этой сфере также и</w:t>
      </w:r>
      <w:r w:rsidRPr="000A0C5A">
        <w:rPr>
          <w:rFonts w:ascii="Arial" w:hAnsi="Arial" w:cs="Arial"/>
          <w:color w:val="auto"/>
          <w:sz w:val="18"/>
          <w:szCs w:val="18"/>
        </w:rPr>
        <w:t xml:space="preserve"> </w:t>
      </w:r>
      <w:r w:rsidR="002F7F65">
        <w:rPr>
          <w:rFonts w:ascii="Arial" w:hAnsi="Arial" w:cs="Arial"/>
          <w:color w:val="auto"/>
          <w:sz w:val="18"/>
          <w:szCs w:val="18"/>
        </w:rPr>
        <w:t xml:space="preserve">в России (7) </w:t>
      </w:r>
      <w:r w:rsidRPr="000A0C5A">
        <w:rPr>
          <w:rFonts w:ascii="Arial" w:hAnsi="Arial" w:cs="Arial"/>
          <w:color w:val="auto"/>
          <w:sz w:val="18"/>
          <w:szCs w:val="18"/>
        </w:rPr>
        <w:t>и на</w:t>
      </w:r>
      <w:r w:rsidR="00A0235A">
        <w:rPr>
          <w:rFonts w:ascii="Arial" w:hAnsi="Arial" w:cs="Arial"/>
          <w:color w:val="auto"/>
          <w:sz w:val="18"/>
          <w:szCs w:val="18"/>
        </w:rPr>
        <w:t xml:space="preserve"> всём</w:t>
      </w:r>
      <w:r w:rsidRPr="000A0C5A">
        <w:rPr>
          <w:rFonts w:ascii="Arial" w:hAnsi="Arial" w:cs="Arial"/>
          <w:color w:val="auto"/>
          <w:sz w:val="18"/>
          <w:szCs w:val="18"/>
        </w:rPr>
        <w:t xml:space="preserve"> Востоке. </w:t>
      </w:r>
    </w:p>
    <w:p w:rsidR="008D0660" w:rsidRPr="000A0C5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Так, например, жалким эрзацем идеи «приведения человека к совести» становится «система социального рейтинга» («</w:t>
      </w:r>
      <w:proofErr w:type="spellStart"/>
      <w:r w:rsidRPr="000A0C5A">
        <w:rPr>
          <w:rFonts w:ascii="Arial" w:hAnsi="Arial" w:cs="Arial"/>
          <w:color w:val="auto"/>
          <w:sz w:val="18"/>
          <w:szCs w:val="18"/>
        </w:rPr>
        <w:t>Social</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Credit</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Score</w:t>
      </w:r>
      <w:proofErr w:type="spellEnd"/>
      <w:r w:rsidRPr="000A0C5A">
        <w:rPr>
          <w:rFonts w:ascii="Arial" w:hAnsi="Arial" w:cs="Arial"/>
          <w:color w:val="auto"/>
          <w:sz w:val="18"/>
          <w:szCs w:val="18"/>
        </w:rPr>
        <w:t>», «SCS»), которую внедряют сегодня в</w:t>
      </w:r>
      <w:r w:rsidR="00A21C50" w:rsidRPr="000A0C5A">
        <w:rPr>
          <w:rFonts w:ascii="Arial" w:hAnsi="Arial" w:cs="Arial"/>
          <w:color w:val="auto"/>
          <w:sz w:val="18"/>
          <w:szCs w:val="18"/>
        </w:rPr>
        <w:t xml:space="preserve"> коммунистическом</w:t>
      </w:r>
      <w:r w:rsidRPr="000A0C5A">
        <w:rPr>
          <w:rFonts w:ascii="Arial" w:hAnsi="Arial" w:cs="Arial"/>
          <w:color w:val="auto"/>
          <w:sz w:val="18"/>
          <w:szCs w:val="18"/>
        </w:rPr>
        <w:t xml:space="preserve"> Китае... </w:t>
      </w:r>
    </w:p>
    <w:p w:rsidR="001E0EF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Конечно, ни одна этическая доктрина не может хотя бы косвенно не взаимодействовать с такими смежными дисциплинами как психология, социология, когнитивистика, а в контексте дарвинизма и прикладных </w:t>
      </w:r>
      <w:proofErr w:type="spellStart"/>
      <w:r w:rsidRPr="000A0C5A">
        <w:rPr>
          <w:rFonts w:ascii="Arial" w:hAnsi="Arial" w:cs="Arial"/>
          <w:color w:val="auto"/>
          <w:sz w:val="18"/>
          <w:szCs w:val="18"/>
        </w:rPr>
        <w:t>этикоцентричных</w:t>
      </w:r>
      <w:proofErr w:type="spellEnd"/>
      <w:r w:rsidRPr="000A0C5A">
        <w:rPr>
          <w:rFonts w:ascii="Arial" w:hAnsi="Arial" w:cs="Arial"/>
          <w:color w:val="auto"/>
          <w:sz w:val="18"/>
          <w:szCs w:val="18"/>
        </w:rPr>
        <w:t xml:space="preserve"> аспектов биомедицинской проблематики – также и с биологией, этологией и физиологией. Но до последнего времени подобное взаимодействие носило</w:t>
      </w:r>
      <w:r w:rsidR="008D0660" w:rsidRPr="000A0C5A">
        <w:rPr>
          <w:rFonts w:ascii="Arial" w:hAnsi="Arial" w:cs="Arial"/>
          <w:color w:val="auto"/>
          <w:sz w:val="18"/>
          <w:szCs w:val="18"/>
        </w:rPr>
        <w:t xml:space="preserve"> всегда</w:t>
      </w:r>
      <w:r w:rsidRPr="000A0C5A">
        <w:rPr>
          <w:rFonts w:ascii="Arial" w:hAnsi="Arial" w:cs="Arial"/>
          <w:color w:val="auto"/>
          <w:sz w:val="18"/>
          <w:szCs w:val="18"/>
        </w:rPr>
        <w:t xml:space="preserve"> характер достаточно внешний и поверхностный, что подвигло одного из крупнейших философов XX века Людвига </w:t>
      </w:r>
      <w:proofErr w:type="spellStart"/>
      <w:r w:rsidRPr="000A0C5A">
        <w:rPr>
          <w:rFonts w:ascii="Arial" w:hAnsi="Arial" w:cs="Arial"/>
          <w:color w:val="auto"/>
          <w:sz w:val="18"/>
          <w:szCs w:val="18"/>
        </w:rPr>
        <w:t>Витгенштейна</w:t>
      </w:r>
      <w:proofErr w:type="spellEnd"/>
      <w:r w:rsidRPr="000A0C5A">
        <w:rPr>
          <w:rFonts w:ascii="Arial" w:hAnsi="Arial" w:cs="Arial"/>
          <w:color w:val="auto"/>
          <w:sz w:val="18"/>
          <w:szCs w:val="18"/>
        </w:rPr>
        <w:t xml:space="preserve"> </w:t>
      </w:r>
      <w:r w:rsidR="009B4E62">
        <w:rPr>
          <w:rFonts w:ascii="Arial" w:hAnsi="Arial" w:cs="Arial"/>
          <w:color w:val="auto"/>
          <w:sz w:val="18"/>
          <w:szCs w:val="18"/>
        </w:rPr>
        <w:t xml:space="preserve">с «чистым сердцем» </w:t>
      </w:r>
      <w:r w:rsidRPr="000A0C5A">
        <w:rPr>
          <w:rFonts w:ascii="Arial" w:hAnsi="Arial" w:cs="Arial"/>
          <w:color w:val="auto"/>
          <w:sz w:val="18"/>
          <w:szCs w:val="18"/>
        </w:rPr>
        <w:t>заявить о том, что «этика как раздел философии не может быть научной по определению»</w:t>
      </w:r>
    </w:p>
    <w:p w:rsidR="00BB0E4F" w:rsidRPr="000A0C5A" w:rsidRDefault="001E0EFA" w:rsidP="008A7945">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Надо сказать, что в</w:t>
      </w:r>
      <w:r w:rsidR="00BB0E4F" w:rsidRPr="000A0C5A">
        <w:rPr>
          <w:rFonts w:ascii="Arial" w:hAnsi="Arial" w:cs="Arial"/>
          <w:color w:val="auto"/>
          <w:sz w:val="18"/>
          <w:szCs w:val="18"/>
        </w:rPr>
        <w:t>озможность научной систематизации</w:t>
      </w:r>
      <w:r w:rsidR="00E03DFD">
        <w:rPr>
          <w:rFonts w:ascii="Arial" w:hAnsi="Arial" w:cs="Arial"/>
          <w:color w:val="auto"/>
          <w:sz w:val="18"/>
          <w:szCs w:val="18"/>
        </w:rPr>
        <w:t>, структуризации</w:t>
      </w:r>
      <w:r w:rsidR="00BB0E4F" w:rsidRPr="000A0C5A">
        <w:rPr>
          <w:rFonts w:ascii="Arial" w:hAnsi="Arial" w:cs="Arial"/>
          <w:color w:val="auto"/>
          <w:sz w:val="18"/>
          <w:szCs w:val="18"/>
        </w:rPr>
        <w:t xml:space="preserve"> и универсализации знаний в сфере этики отрицает также и большинство современных «философов морали»</w:t>
      </w:r>
      <w:r w:rsidR="008167B4">
        <w:rPr>
          <w:rFonts w:ascii="Arial" w:hAnsi="Arial" w:cs="Arial"/>
          <w:color w:val="auto"/>
          <w:sz w:val="18"/>
          <w:szCs w:val="18"/>
        </w:rPr>
        <w:t>…</w:t>
      </w:r>
      <w:r w:rsidR="00BB0E4F" w:rsidRPr="000A0C5A">
        <w:rPr>
          <w:rFonts w:ascii="Arial" w:hAnsi="Arial" w:cs="Arial"/>
          <w:color w:val="auto"/>
          <w:sz w:val="18"/>
          <w:szCs w:val="18"/>
        </w:rPr>
        <w:t xml:space="preserve"> </w:t>
      </w:r>
    </w:p>
    <w:p w:rsidR="005911C5"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Но</w:t>
      </w:r>
      <w:r w:rsidR="00321281">
        <w:rPr>
          <w:rFonts w:ascii="Arial" w:hAnsi="Arial" w:cs="Arial"/>
          <w:color w:val="auto"/>
          <w:sz w:val="18"/>
          <w:szCs w:val="18"/>
        </w:rPr>
        <w:t xml:space="preserve"> вот уже</w:t>
      </w:r>
      <w:r w:rsidRPr="000A0C5A">
        <w:rPr>
          <w:rFonts w:ascii="Arial" w:hAnsi="Arial" w:cs="Arial"/>
          <w:color w:val="auto"/>
          <w:sz w:val="18"/>
          <w:szCs w:val="18"/>
        </w:rPr>
        <w:t xml:space="preserve"> </w:t>
      </w:r>
      <w:proofErr w:type="gramStart"/>
      <w:r w:rsidRPr="000A0C5A">
        <w:rPr>
          <w:rFonts w:ascii="Arial" w:hAnsi="Arial" w:cs="Arial"/>
          <w:color w:val="auto"/>
          <w:sz w:val="18"/>
          <w:szCs w:val="18"/>
        </w:rPr>
        <w:t>этические установки, основанные на положениях ТСК все подобные утверждения</w:t>
      </w:r>
      <w:r w:rsidR="009B4E62">
        <w:rPr>
          <w:rFonts w:ascii="Arial" w:hAnsi="Arial" w:cs="Arial"/>
          <w:color w:val="auto"/>
          <w:sz w:val="18"/>
          <w:szCs w:val="18"/>
        </w:rPr>
        <w:t xml:space="preserve"> и отрицания</w:t>
      </w:r>
      <w:r w:rsidRPr="000A0C5A">
        <w:rPr>
          <w:rFonts w:ascii="Arial" w:hAnsi="Arial" w:cs="Arial"/>
          <w:color w:val="auto"/>
          <w:sz w:val="18"/>
          <w:szCs w:val="18"/>
        </w:rPr>
        <w:t xml:space="preserve"> напрочь опровергают</w:t>
      </w:r>
      <w:proofErr w:type="gramEnd"/>
      <w:r w:rsidRPr="000A0C5A">
        <w:rPr>
          <w:rFonts w:ascii="Arial" w:hAnsi="Arial" w:cs="Arial"/>
          <w:color w:val="auto"/>
          <w:sz w:val="18"/>
          <w:szCs w:val="18"/>
        </w:rPr>
        <w:t xml:space="preserve">. </w:t>
      </w:r>
    </w:p>
    <w:p w:rsidR="001E0EF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И это подтверждается возможностью практического применения этих установок не только в медицине, психологии и социологии, но также и в эстетически ориентированных искусствоведческих дисциплинах</w:t>
      </w:r>
      <w:r w:rsidR="00B872C6">
        <w:rPr>
          <w:rFonts w:ascii="Arial" w:hAnsi="Arial" w:cs="Arial"/>
          <w:color w:val="auto"/>
          <w:sz w:val="18"/>
          <w:szCs w:val="18"/>
        </w:rPr>
        <w:t xml:space="preserve"> (10)</w:t>
      </w:r>
      <w:r w:rsidR="00841E5B" w:rsidRPr="000A0C5A">
        <w:rPr>
          <w:rFonts w:ascii="Arial" w:hAnsi="Arial" w:cs="Arial"/>
          <w:color w:val="auto"/>
          <w:sz w:val="18"/>
          <w:szCs w:val="18"/>
        </w:rPr>
        <w:t xml:space="preserve">. </w:t>
      </w:r>
    </w:p>
    <w:p w:rsidR="0034337D"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Наиболее же </w:t>
      </w:r>
      <w:r w:rsidR="00321281">
        <w:rPr>
          <w:rFonts w:ascii="Arial" w:hAnsi="Arial" w:cs="Arial"/>
          <w:color w:val="auto"/>
          <w:sz w:val="18"/>
          <w:szCs w:val="18"/>
        </w:rPr>
        <w:t>эпохально</w:t>
      </w:r>
      <w:r w:rsidR="00321281" w:rsidRPr="000A0C5A">
        <w:rPr>
          <w:rFonts w:ascii="Arial" w:hAnsi="Arial" w:cs="Arial"/>
          <w:color w:val="auto"/>
          <w:sz w:val="18"/>
          <w:szCs w:val="18"/>
        </w:rPr>
        <w:t xml:space="preserve"> </w:t>
      </w:r>
      <w:r w:rsidRPr="000A0C5A">
        <w:rPr>
          <w:rFonts w:ascii="Arial" w:hAnsi="Arial" w:cs="Arial"/>
          <w:color w:val="auto"/>
          <w:sz w:val="18"/>
          <w:szCs w:val="18"/>
        </w:rPr>
        <w:t xml:space="preserve">значимым для дальнейшего </w:t>
      </w:r>
      <w:proofErr w:type="spellStart"/>
      <w:r w:rsidRPr="000A0C5A">
        <w:rPr>
          <w:rFonts w:ascii="Arial" w:hAnsi="Arial" w:cs="Arial"/>
          <w:color w:val="auto"/>
          <w:sz w:val="18"/>
          <w:szCs w:val="18"/>
        </w:rPr>
        <w:t>эволюционирования</w:t>
      </w:r>
      <w:proofErr w:type="spellEnd"/>
      <w:r w:rsidRPr="000A0C5A">
        <w:rPr>
          <w:rFonts w:ascii="Arial" w:hAnsi="Arial" w:cs="Arial"/>
          <w:color w:val="auto"/>
          <w:sz w:val="18"/>
          <w:szCs w:val="18"/>
        </w:rPr>
        <w:t xml:space="preserve"> нашей цивилизации, является то</w:t>
      </w:r>
      <w:r w:rsidR="00321281">
        <w:rPr>
          <w:rFonts w:ascii="Arial" w:hAnsi="Arial" w:cs="Arial"/>
          <w:color w:val="auto"/>
          <w:sz w:val="18"/>
          <w:szCs w:val="18"/>
        </w:rPr>
        <w:t xml:space="preserve"> чрезвычайно</w:t>
      </w:r>
      <w:r w:rsidR="00321281" w:rsidRPr="000A0C5A">
        <w:rPr>
          <w:rFonts w:ascii="Arial" w:hAnsi="Arial" w:cs="Arial"/>
          <w:color w:val="auto"/>
          <w:sz w:val="18"/>
          <w:szCs w:val="18"/>
        </w:rPr>
        <w:t xml:space="preserve"> важн</w:t>
      </w:r>
      <w:r w:rsidR="00321281">
        <w:rPr>
          <w:rFonts w:ascii="Arial" w:hAnsi="Arial" w:cs="Arial"/>
          <w:color w:val="auto"/>
          <w:sz w:val="18"/>
          <w:szCs w:val="18"/>
        </w:rPr>
        <w:t>ое</w:t>
      </w:r>
      <w:r w:rsidR="00321281" w:rsidRPr="000A0C5A">
        <w:rPr>
          <w:rFonts w:ascii="Arial" w:hAnsi="Arial" w:cs="Arial"/>
          <w:color w:val="auto"/>
          <w:sz w:val="18"/>
          <w:szCs w:val="18"/>
        </w:rPr>
        <w:t xml:space="preserve"> </w:t>
      </w:r>
      <w:r w:rsidR="00321281">
        <w:rPr>
          <w:rFonts w:ascii="Arial" w:hAnsi="Arial" w:cs="Arial"/>
          <w:color w:val="auto"/>
          <w:sz w:val="18"/>
          <w:szCs w:val="18"/>
        </w:rPr>
        <w:t>обстоятельство</w:t>
      </w:r>
      <w:r w:rsidRPr="000A0C5A">
        <w:rPr>
          <w:rFonts w:ascii="Arial" w:hAnsi="Arial" w:cs="Arial"/>
          <w:color w:val="auto"/>
          <w:sz w:val="18"/>
          <w:szCs w:val="18"/>
        </w:rPr>
        <w:t xml:space="preserve">, что факт </w:t>
      </w:r>
      <w:proofErr w:type="spellStart"/>
      <w:r w:rsidRPr="000A0C5A">
        <w:rPr>
          <w:rFonts w:ascii="Arial" w:hAnsi="Arial" w:cs="Arial"/>
          <w:color w:val="auto"/>
          <w:sz w:val="18"/>
          <w:szCs w:val="18"/>
        </w:rPr>
        <w:t>онтологичности</w:t>
      </w:r>
      <w:proofErr w:type="spellEnd"/>
      <w:r w:rsidRPr="000A0C5A">
        <w:rPr>
          <w:rFonts w:ascii="Arial" w:hAnsi="Arial" w:cs="Arial"/>
          <w:color w:val="auto"/>
          <w:sz w:val="18"/>
          <w:szCs w:val="18"/>
        </w:rPr>
        <w:t xml:space="preserve"> положений ТСК служит надёжным основанием для построения</w:t>
      </w:r>
      <w:r w:rsidR="00321281">
        <w:rPr>
          <w:rFonts w:ascii="Arial" w:hAnsi="Arial" w:cs="Arial"/>
          <w:color w:val="auto"/>
          <w:sz w:val="18"/>
          <w:szCs w:val="18"/>
        </w:rPr>
        <w:t xml:space="preserve"> нового</w:t>
      </w:r>
      <w:r w:rsidRPr="000A0C5A">
        <w:rPr>
          <w:rFonts w:ascii="Arial" w:hAnsi="Arial" w:cs="Arial"/>
          <w:color w:val="auto"/>
          <w:sz w:val="18"/>
          <w:szCs w:val="18"/>
        </w:rPr>
        <w:t xml:space="preserve"> государственного строя, основанного на безусловном примате Закона Со-Вести. </w:t>
      </w:r>
      <w:r w:rsidR="00321281">
        <w:rPr>
          <w:rFonts w:ascii="Arial" w:hAnsi="Arial" w:cs="Arial"/>
          <w:color w:val="auto"/>
          <w:sz w:val="18"/>
          <w:szCs w:val="18"/>
        </w:rPr>
        <w:t>(8)</w:t>
      </w:r>
    </w:p>
    <w:p w:rsidR="001E0EFA" w:rsidRDefault="00BB0E4F"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А это уже должно быть обеспечено созданием Систем</w:t>
      </w:r>
      <w:r w:rsidR="005911C5">
        <w:rPr>
          <w:rFonts w:ascii="Arial" w:hAnsi="Arial" w:cs="Arial"/>
          <w:color w:val="auto"/>
          <w:sz w:val="18"/>
          <w:szCs w:val="18"/>
        </w:rPr>
        <w:t>ы</w:t>
      </w:r>
      <w:r w:rsidRPr="000A0C5A">
        <w:rPr>
          <w:rFonts w:ascii="Arial" w:hAnsi="Arial" w:cs="Arial"/>
          <w:color w:val="auto"/>
          <w:sz w:val="18"/>
          <w:szCs w:val="18"/>
        </w:rPr>
        <w:t xml:space="preserve"> управления, призванной утвердить в государстве истинно справедливый и прогрессивный общественный строй по аналогу безупречного порядка метафизического устройства Бытия, стимулируя при этом реализацию принципов отнюдь не той, обанкротившейся уже сегодня, </w:t>
      </w:r>
      <w:proofErr w:type="spellStart"/>
      <w:r w:rsidRPr="000A0C5A">
        <w:rPr>
          <w:rFonts w:ascii="Arial" w:hAnsi="Arial" w:cs="Arial"/>
          <w:color w:val="auto"/>
          <w:sz w:val="18"/>
          <w:szCs w:val="18"/>
        </w:rPr>
        <w:t>профанной</w:t>
      </w:r>
      <w:proofErr w:type="spellEnd"/>
      <w:r w:rsidRPr="000A0C5A">
        <w:rPr>
          <w:rFonts w:ascii="Arial" w:hAnsi="Arial" w:cs="Arial"/>
          <w:color w:val="auto"/>
          <w:sz w:val="18"/>
          <w:szCs w:val="18"/>
        </w:rPr>
        <w:t xml:space="preserve"> «</w:t>
      </w:r>
      <w:proofErr w:type="spellStart"/>
      <w:r w:rsidR="00321281">
        <w:rPr>
          <w:rFonts w:ascii="Arial" w:hAnsi="Arial" w:cs="Arial"/>
          <w:color w:val="auto"/>
          <w:sz w:val="18"/>
          <w:szCs w:val="18"/>
        </w:rPr>
        <w:t>либеро</w:t>
      </w:r>
      <w:r w:rsidRPr="000A0C5A">
        <w:rPr>
          <w:rFonts w:ascii="Arial" w:hAnsi="Arial" w:cs="Arial"/>
          <w:color w:val="auto"/>
          <w:sz w:val="18"/>
          <w:szCs w:val="18"/>
        </w:rPr>
        <w:t>демократии</w:t>
      </w:r>
      <w:proofErr w:type="spellEnd"/>
      <w:r w:rsidRPr="000A0C5A">
        <w:rPr>
          <w:rFonts w:ascii="Arial" w:hAnsi="Arial" w:cs="Arial"/>
          <w:color w:val="auto"/>
          <w:sz w:val="18"/>
          <w:szCs w:val="18"/>
        </w:rPr>
        <w:t>», а сакральной формы духовной меритократии, когда решения по всем наиболее судьбоносным вопросам в социуме курируются и контролируются его этически и духовно</w:t>
      </w:r>
      <w:proofErr w:type="gramEnd"/>
      <w:r w:rsidRPr="000A0C5A">
        <w:rPr>
          <w:rFonts w:ascii="Arial" w:hAnsi="Arial" w:cs="Arial"/>
          <w:color w:val="auto"/>
          <w:sz w:val="18"/>
          <w:szCs w:val="18"/>
        </w:rPr>
        <w:t xml:space="preserve"> наиболее развитыми и зрелыми представителями. </w:t>
      </w:r>
    </w:p>
    <w:p w:rsidR="001E0EF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Но, как показывает общественная практика, для надлежащего выявлени</w:t>
      </w:r>
      <w:r w:rsidR="006A6D0C">
        <w:rPr>
          <w:rFonts w:ascii="Arial" w:hAnsi="Arial" w:cs="Arial"/>
          <w:color w:val="auto"/>
          <w:sz w:val="18"/>
          <w:szCs w:val="18"/>
        </w:rPr>
        <w:t>я</w:t>
      </w:r>
      <w:r w:rsidRPr="000A0C5A">
        <w:rPr>
          <w:rFonts w:ascii="Arial" w:hAnsi="Arial" w:cs="Arial"/>
          <w:color w:val="auto"/>
          <w:sz w:val="18"/>
          <w:szCs w:val="18"/>
        </w:rPr>
        <w:t xml:space="preserve"> таких представителей одних лишь только внешних и во многом субъективно трактуемых признаков их этико-духовной зрелости </w:t>
      </w:r>
      <w:r w:rsidR="00321281">
        <w:rPr>
          <w:rFonts w:ascii="Arial" w:hAnsi="Arial" w:cs="Arial"/>
          <w:color w:val="auto"/>
          <w:sz w:val="18"/>
          <w:szCs w:val="18"/>
        </w:rPr>
        <w:t xml:space="preserve">оказывается </w:t>
      </w:r>
      <w:r w:rsidRPr="000A0C5A">
        <w:rPr>
          <w:rFonts w:ascii="Arial" w:hAnsi="Arial" w:cs="Arial"/>
          <w:color w:val="auto"/>
          <w:sz w:val="18"/>
          <w:szCs w:val="18"/>
        </w:rPr>
        <w:t xml:space="preserve">недостаточно. Здесь абсолютно необходимы ещё и критерии объективные, а значит - научно верифицируемые. </w:t>
      </w:r>
    </w:p>
    <w:p w:rsidR="00BB0E4F" w:rsidRPr="000A0C5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И</w:t>
      </w:r>
      <w:r w:rsidR="00240CBB">
        <w:rPr>
          <w:rFonts w:ascii="Arial" w:hAnsi="Arial" w:cs="Arial"/>
          <w:color w:val="auto"/>
          <w:sz w:val="18"/>
          <w:szCs w:val="18"/>
        </w:rPr>
        <w:t xml:space="preserve"> вот, и</w:t>
      </w:r>
      <w:r w:rsidRPr="000A0C5A">
        <w:rPr>
          <w:rFonts w:ascii="Arial" w:hAnsi="Arial" w:cs="Arial"/>
          <w:color w:val="auto"/>
          <w:sz w:val="18"/>
          <w:szCs w:val="18"/>
        </w:rPr>
        <w:t xml:space="preserve">менно с этой целью на базе идеологических установок ТСК </w:t>
      </w:r>
      <w:r w:rsidR="00764CB0">
        <w:rPr>
          <w:rFonts w:ascii="Arial" w:hAnsi="Arial" w:cs="Arial"/>
          <w:color w:val="auto"/>
          <w:sz w:val="18"/>
          <w:szCs w:val="18"/>
        </w:rPr>
        <w:t xml:space="preserve">как раз </w:t>
      </w:r>
      <w:r w:rsidRPr="000A0C5A">
        <w:rPr>
          <w:rFonts w:ascii="Arial" w:hAnsi="Arial" w:cs="Arial"/>
          <w:color w:val="auto"/>
          <w:sz w:val="18"/>
          <w:szCs w:val="18"/>
        </w:rPr>
        <w:t>и был детерминирован эволюционно-</w:t>
      </w:r>
      <w:proofErr w:type="spellStart"/>
      <w:r w:rsidRPr="000A0C5A">
        <w:rPr>
          <w:rFonts w:ascii="Arial" w:hAnsi="Arial" w:cs="Arial"/>
          <w:color w:val="auto"/>
          <w:sz w:val="18"/>
          <w:szCs w:val="18"/>
        </w:rPr>
        <w:t>валюативный</w:t>
      </w:r>
      <w:proofErr w:type="spellEnd"/>
      <w:r w:rsidRPr="000A0C5A">
        <w:rPr>
          <w:rFonts w:ascii="Arial" w:hAnsi="Arial" w:cs="Arial"/>
          <w:color w:val="auto"/>
          <w:sz w:val="18"/>
          <w:szCs w:val="18"/>
        </w:rPr>
        <w:t xml:space="preserve"> показатель «Код духовного чина» (КДЧ), который определяется с помощью вполне </w:t>
      </w:r>
      <w:r w:rsidRPr="000A0C5A">
        <w:rPr>
          <w:rFonts w:ascii="Arial" w:hAnsi="Arial" w:cs="Arial"/>
          <w:color w:val="auto"/>
          <w:sz w:val="18"/>
          <w:szCs w:val="18"/>
        </w:rPr>
        <w:lastRenderedPageBreak/>
        <w:t xml:space="preserve">объективных методик, ассимилировавших глубокие знания из области </w:t>
      </w:r>
      <w:proofErr w:type="spellStart"/>
      <w:r w:rsidRPr="000A0C5A">
        <w:rPr>
          <w:rFonts w:ascii="Arial" w:hAnsi="Arial" w:cs="Arial"/>
          <w:color w:val="auto"/>
          <w:sz w:val="18"/>
          <w:szCs w:val="18"/>
        </w:rPr>
        <w:t>психоэндокринологии</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психогенетики</w:t>
      </w:r>
      <w:proofErr w:type="spellEnd"/>
      <w:r w:rsidRPr="000A0C5A">
        <w:rPr>
          <w:rFonts w:ascii="Arial" w:hAnsi="Arial" w:cs="Arial"/>
          <w:color w:val="auto"/>
          <w:sz w:val="18"/>
          <w:szCs w:val="18"/>
        </w:rPr>
        <w:t>, нейрофизиологии</w:t>
      </w:r>
      <w:r w:rsidR="00FF666E">
        <w:rPr>
          <w:rFonts w:ascii="Arial" w:hAnsi="Arial" w:cs="Arial"/>
          <w:color w:val="auto"/>
          <w:sz w:val="18"/>
          <w:szCs w:val="18"/>
        </w:rPr>
        <w:t>, молекулярной биологии, когнитивистики</w:t>
      </w:r>
      <w:r w:rsidRPr="000A0C5A">
        <w:rPr>
          <w:rFonts w:ascii="Arial" w:hAnsi="Arial" w:cs="Arial"/>
          <w:color w:val="auto"/>
          <w:sz w:val="18"/>
          <w:szCs w:val="18"/>
        </w:rPr>
        <w:t xml:space="preserve"> и </w:t>
      </w:r>
      <w:r w:rsidR="00FF666E">
        <w:rPr>
          <w:rFonts w:ascii="Arial" w:hAnsi="Arial" w:cs="Arial"/>
          <w:color w:val="auto"/>
          <w:sz w:val="18"/>
          <w:szCs w:val="18"/>
        </w:rPr>
        <w:t xml:space="preserve">некоторых </w:t>
      </w:r>
      <w:r w:rsidRPr="000A0C5A">
        <w:rPr>
          <w:rFonts w:ascii="Arial" w:hAnsi="Arial" w:cs="Arial"/>
          <w:color w:val="auto"/>
          <w:sz w:val="18"/>
          <w:szCs w:val="18"/>
        </w:rPr>
        <w:t xml:space="preserve">других научных дисциплин </w:t>
      </w:r>
      <w:r w:rsidR="00ED17ED">
        <w:rPr>
          <w:rFonts w:ascii="Arial" w:hAnsi="Arial" w:cs="Arial"/>
          <w:color w:val="auto"/>
          <w:sz w:val="18"/>
          <w:szCs w:val="18"/>
        </w:rPr>
        <w:t>(6)</w:t>
      </w:r>
      <w:r w:rsidR="00FF666E">
        <w:rPr>
          <w:rFonts w:ascii="Arial" w:hAnsi="Arial" w:cs="Arial"/>
          <w:color w:val="auto"/>
          <w:sz w:val="18"/>
          <w:szCs w:val="18"/>
        </w:rPr>
        <w:t>.</w:t>
      </w:r>
    </w:p>
    <w:p w:rsidR="00BB0E4F" w:rsidRPr="000A0C5A" w:rsidRDefault="006A6D0C" w:rsidP="008A7945">
      <w:pPr>
        <w:spacing w:line="360" w:lineRule="auto"/>
        <w:ind w:firstLine="709"/>
        <w:contextualSpacing/>
        <w:jc w:val="both"/>
        <w:rPr>
          <w:rFonts w:ascii="Arial" w:hAnsi="Arial" w:cs="Arial"/>
          <w:color w:val="auto"/>
          <w:sz w:val="18"/>
          <w:szCs w:val="18"/>
        </w:rPr>
      </w:pPr>
      <w:proofErr w:type="gramStart"/>
      <w:r>
        <w:rPr>
          <w:rFonts w:ascii="Arial" w:hAnsi="Arial" w:cs="Arial"/>
          <w:color w:val="auto"/>
          <w:sz w:val="18"/>
          <w:szCs w:val="18"/>
        </w:rPr>
        <w:t>Таким образом</w:t>
      </w:r>
      <w:r w:rsidR="00BB0E4F" w:rsidRPr="000A0C5A">
        <w:rPr>
          <w:rFonts w:ascii="Arial" w:hAnsi="Arial" w:cs="Arial"/>
          <w:color w:val="auto"/>
          <w:sz w:val="18"/>
          <w:szCs w:val="18"/>
        </w:rPr>
        <w:t xml:space="preserve">, на основе использования инструмента КДЧ, вкупе с новейшими информационными технологиями прямого народовластия, сегодня уже наиболее передовые страны призваны разработать у себя механизм формирования всенародно избираемого и постоянно (на гибкой рейтинговой основе) </w:t>
      </w:r>
      <w:proofErr w:type="spellStart"/>
      <w:r w:rsidR="00BB0E4F" w:rsidRPr="000A0C5A">
        <w:rPr>
          <w:rFonts w:ascii="Arial" w:hAnsi="Arial" w:cs="Arial"/>
          <w:color w:val="auto"/>
          <w:sz w:val="18"/>
          <w:szCs w:val="18"/>
        </w:rPr>
        <w:t>ротируемого</w:t>
      </w:r>
      <w:proofErr w:type="spellEnd"/>
      <w:r w:rsidR="00BB0E4F" w:rsidRPr="000A0C5A">
        <w:rPr>
          <w:rFonts w:ascii="Arial" w:hAnsi="Arial" w:cs="Arial"/>
          <w:color w:val="auto"/>
          <w:sz w:val="18"/>
          <w:szCs w:val="18"/>
        </w:rPr>
        <w:t xml:space="preserve"> Высшего надзорного</w:t>
      </w:r>
      <w:r w:rsidR="004C3462">
        <w:rPr>
          <w:rFonts w:ascii="Arial" w:hAnsi="Arial" w:cs="Arial"/>
          <w:color w:val="auto"/>
          <w:sz w:val="18"/>
          <w:szCs w:val="18"/>
        </w:rPr>
        <w:t xml:space="preserve"> (над</w:t>
      </w:r>
      <w:r w:rsidR="003766E4">
        <w:rPr>
          <w:rFonts w:ascii="Arial" w:hAnsi="Arial" w:cs="Arial"/>
          <w:color w:val="auto"/>
          <w:sz w:val="18"/>
          <w:szCs w:val="18"/>
        </w:rPr>
        <w:t>-</w:t>
      </w:r>
      <w:r w:rsidR="004C3462">
        <w:rPr>
          <w:rFonts w:ascii="Arial" w:hAnsi="Arial" w:cs="Arial"/>
          <w:color w:val="auto"/>
          <w:sz w:val="18"/>
          <w:szCs w:val="18"/>
        </w:rPr>
        <w:t>политического)</w:t>
      </w:r>
      <w:r w:rsidR="00BB0E4F" w:rsidRPr="000A0C5A">
        <w:rPr>
          <w:rFonts w:ascii="Arial" w:hAnsi="Arial" w:cs="Arial"/>
          <w:color w:val="auto"/>
          <w:sz w:val="18"/>
          <w:szCs w:val="18"/>
        </w:rPr>
        <w:t xml:space="preserve"> органа государства - Верховного Комитета «Совесть», который будет наделён стратегическими духовно-направляющими функциями рекомендательного характера, обладая при этом конституционно закреплённым за ним правом не только</w:t>
      </w:r>
      <w:proofErr w:type="gramEnd"/>
      <w:r w:rsidR="00BB0E4F" w:rsidRPr="000A0C5A">
        <w:rPr>
          <w:rFonts w:ascii="Arial" w:hAnsi="Arial" w:cs="Arial"/>
          <w:color w:val="auto"/>
          <w:sz w:val="18"/>
          <w:szCs w:val="18"/>
        </w:rPr>
        <w:t xml:space="preserve"> оперативно накладывать своё вето на любые аморальные указы Президента, антигуманные законодательные акты Парламента и реакционные постановления Правительства, но </w:t>
      </w:r>
      <w:r w:rsidR="00D37ACD">
        <w:rPr>
          <w:rFonts w:ascii="Arial" w:hAnsi="Arial" w:cs="Arial"/>
          <w:color w:val="auto"/>
          <w:sz w:val="18"/>
          <w:szCs w:val="18"/>
        </w:rPr>
        <w:t xml:space="preserve">также </w:t>
      </w:r>
      <w:r w:rsidR="00BB0E4F" w:rsidRPr="000A0C5A">
        <w:rPr>
          <w:rFonts w:ascii="Arial" w:hAnsi="Arial" w:cs="Arial"/>
          <w:color w:val="auto"/>
          <w:sz w:val="18"/>
          <w:szCs w:val="18"/>
        </w:rPr>
        <w:t xml:space="preserve">и безапелляционно отстранять от власти преступивших Закон Совести государственных должностных лиц любого статуса и ранга. </w:t>
      </w:r>
    </w:p>
    <w:p w:rsidR="00BB0E4F" w:rsidRPr="000A0C5A" w:rsidRDefault="00BB0E4F"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Этот Верховный Комитет «Совесть» должен будет формироваться из персоналий-кандидатов, входящих в открыто размещённый на специальном (максимально доступном, удобно сконструированном, надёжно функционирующем и особо защищённом) государственном веб-сайте рейтинговый список, куда всеми обладающими избирательным голосом гражданами страны, надлежащим образом зарегистрированными на указанном сайте под своим уникальным электоральным кодом и идентификационным паролем, будут вноситься и консенсуально оцениваться имена предлагаемых персоналий, отобранных исключительно из</w:t>
      </w:r>
      <w:proofErr w:type="gramEnd"/>
      <w:r w:rsidRPr="000A0C5A">
        <w:rPr>
          <w:rFonts w:ascii="Arial" w:hAnsi="Arial" w:cs="Arial"/>
          <w:color w:val="auto"/>
          <w:sz w:val="18"/>
          <w:szCs w:val="18"/>
        </w:rPr>
        <w:t xml:space="preserve"> </w:t>
      </w:r>
      <w:proofErr w:type="gramStart"/>
      <w:r w:rsidRPr="000A0C5A">
        <w:rPr>
          <w:rFonts w:ascii="Arial" w:hAnsi="Arial" w:cs="Arial"/>
          <w:color w:val="auto"/>
          <w:sz w:val="18"/>
          <w:szCs w:val="18"/>
        </w:rPr>
        <w:t>числа хорошо известных обществу, но</w:t>
      </w:r>
      <w:r w:rsidR="00DB0AFA">
        <w:rPr>
          <w:rFonts w:ascii="Arial" w:hAnsi="Arial" w:cs="Arial"/>
          <w:color w:val="auto"/>
          <w:sz w:val="18"/>
          <w:szCs w:val="18"/>
        </w:rPr>
        <w:t xml:space="preserve"> при этом</w:t>
      </w:r>
      <w:r w:rsidRPr="000A0C5A">
        <w:rPr>
          <w:rFonts w:ascii="Arial" w:hAnsi="Arial" w:cs="Arial"/>
          <w:color w:val="auto"/>
          <w:sz w:val="18"/>
          <w:szCs w:val="18"/>
        </w:rPr>
        <w:t xml:space="preserve"> не аффилированных ни с какими властными, партийными, религиозными, политическими и экономическими структурами наиболее достойных и авторитетных (в профессиональном отношении – безусловно выдающихся, </w:t>
      </w:r>
      <w:r w:rsidR="003766E4">
        <w:rPr>
          <w:rFonts w:ascii="Arial" w:hAnsi="Arial" w:cs="Arial"/>
          <w:color w:val="auto"/>
          <w:sz w:val="18"/>
          <w:szCs w:val="18"/>
        </w:rPr>
        <w:t xml:space="preserve">а </w:t>
      </w:r>
      <w:r w:rsidRPr="000A0C5A">
        <w:rPr>
          <w:rFonts w:ascii="Arial" w:hAnsi="Arial" w:cs="Arial"/>
          <w:color w:val="auto"/>
          <w:sz w:val="18"/>
          <w:szCs w:val="18"/>
        </w:rPr>
        <w:t xml:space="preserve">в нравственном отношении – абсолютно безупречных) представителей </w:t>
      </w:r>
      <w:r w:rsidR="00DB0AFA">
        <w:rPr>
          <w:rFonts w:ascii="Arial" w:hAnsi="Arial" w:cs="Arial"/>
          <w:color w:val="auto"/>
          <w:sz w:val="18"/>
          <w:szCs w:val="18"/>
        </w:rPr>
        <w:t xml:space="preserve">высокодуховной </w:t>
      </w:r>
      <w:r w:rsidRPr="000A0C5A">
        <w:rPr>
          <w:rFonts w:ascii="Arial" w:hAnsi="Arial" w:cs="Arial"/>
          <w:color w:val="auto"/>
          <w:sz w:val="18"/>
          <w:szCs w:val="18"/>
        </w:rPr>
        <w:t>творческой интеллигенции – прогрессивных деятелей науки, культуры и искусства, составляющих истинную Духовную Элиту и Совесть народа как носителя суверенитета государства и единственного источника его власти.</w:t>
      </w:r>
      <w:proofErr w:type="gramEnd"/>
    </w:p>
    <w:p w:rsidR="00BB0E4F" w:rsidRPr="000A0C5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Свои полномочия Комитет «Совесть» призван будет использовать исключительно в целях духовно-охранительных, лишь косвенно занимаясь государственным управлением в качестве субстанционально оживотворяющего властную вертикаль «инверсионного компенсатора», который будет постоянно </w:t>
      </w:r>
      <w:proofErr w:type="spellStart"/>
      <w:r w:rsidRPr="000A0C5A">
        <w:rPr>
          <w:rFonts w:ascii="Arial" w:hAnsi="Arial" w:cs="Arial"/>
          <w:color w:val="auto"/>
          <w:sz w:val="18"/>
          <w:szCs w:val="18"/>
        </w:rPr>
        <w:t>трансфузировать</w:t>
      </w:r>
      <w:proofErr w:type="spellEnd"/>
      <w:r w:rsidRPr="000A0C5A">
        <w:rPr>
          <w:rFonts w:ascii="Arial" w:hAnsi="Arial" w:cs="Arial"/>
          <w:color w:val="auto"/>
          <w:sz w:val="18"/>
          <w:szCs w:val="18"/>
        </w:rPr>
        <w:t xml:space="preserve"> в среду политических игроков </w:t>
      </w:r>
      <w:proofErr w:type="spellStart"/>
      <w:r w:rsidRPr="000A0C5A">
        <w:rPr>
          <w:rFonts w:ascii="Arial" w:hAnsi="Arial" w:cs="Arial"/>
          <w:color w:val="auto"/>
          <w:sz w:val="18"/>
          <w:szCs w:val="18"/>
        </w:rPr>
        <w:t>эгоцентристско</w:t>
      </w:r>
      <w:proofErr w:type="spellEnd"/>
      <w:r w:rsidRPr="000A0C5A">
        <w:rPr>
          <w:rFonts w:ascii="Arial" w:hAnsi="Arial" w:cs="Arial"/>
          <w:color w:val="auto"/>
          <w:sz w:val="18"/>
          <w:szCs w:val="18"/>
        </w:rPr>
        <w:t xml:space="preserve">-криминогенного поля олигархических </w:t>
      </w:r>
      <w:proofErr w:type="spellStart"/>
      <w:r w:rsidRPr="000A0C5A">
        <w:rPr>
          <w:rFonts w:ascii="Arial" w:hAnsi="Arial" w:cs="Arial"/>
          <w:color w:val="auto"/>
          <w:sz w:val="18"/>
          <w:szCs w:val="18"/>
        </w:rPr>
        <w:t>акторов</w:t>
      </w:r>
      <w:proofErr w:type="spellEnd"/>
      <w:r w:rsidRPr="000A0C5A">
        <w:rPr>
          <w:rFonts w:ascii="Arial" w:hAnsi="Arial" w:cs="Arial"/>
          <w:color w:val="auto"/>
          <w:sz w:val="18"/>
          <w:szCs w:val="18"/>
        </w:rPr>
        <w:t xml:space="preserve"> истинных радетелей государства, эффективно </w:t>
      </w:r>
      <w:proofErr w:type="gramStart"/>
      <w:r w:rsidRPr="000A0C5A">
        <w:rPr>
          <w:rFonts w:ascii="Arial" w:hAnsi="Arial" w:cs="Arial"/>
          <w:color w:val="auto"/>
          <w:sz w:val="18"/>
          <w:szCs w:val="18"/>
        </w:rPr>
        <w:t>препятствуя</w:t>
      </w:r>
      <w:proofErr w:type="gramEnd"/>
      <w:r w:rsidRPr="000A0C5A">
        <w:rPr>
          <w:rFonts w:ascii="Arial" w:hAnsi="Arial" w:cs="Arial"/>
          <w:color w:val="auto"/>
          <w:sz w:val="18"/>
          <w:szCs w:val="18"/>
        </w:rPr>
        <w:t xml:space="preserve"> таким образом росту социальной энтропии и превентивно корректируя различные аномалии массового сознания. </w:t>
      </w:r>
    </w:p>
    <w:p w:rsidR="00BB0E4F" w:rsidRPr="000A0C5A" w:rsidRDefault="00BB0E4F"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 xml:space="preserve">Понятно, что все ключевые чиновники и судьи высших инстанций государства, курируемого Комитетом «Совесть», в обязательном порядке должны будут проходить биоинформационную процедуру контрольной идентификации их КДЧ, а допущенными во власть будут признаваться лишь только те из претендентов, значение КДЧ которых окажется не ниже определённого «порога пригодности», что </w:t>
      </w:r>
      <w:r w:rsidR="003766E4">
        <w:rPr>
          <w:rFonts w:ascii="Arial" w:hAnsi="Arial" w:cs="Arial"/>
          <w:color w:val="auto"/>
          <w:sz w:val="18"/>
          <w:szCs w:val="18"/>
        </w:rPr>
        <w:t xml:space="preserve">должно </w:t>
      </w:r>
      <w:r w:rsidRPr="000A0C5A">
        <w:rPr>
          <w:rFonts w:ascii="Arial" w:hAnsi="Arial" w:cs="Arial"/>
          <w:color w:val="auto"/>
          <w:sz w:val="18"/>
          <w:szCs w:val="18"/>
        </w:rPr>
        <w:t>соответств</w:t>
      </w:r>
      <w:r w:rsidR="003766E4">
        <w:rPr>
          <w:rFonts w:ascii="Arial" w:hAnsi="Arial" w:cs="Arial"/>
          <w:color w:val="auto"/>
          <w:sz w:val="18"/>
          <w:szCs w:val="18"/>
        </w:rPr>
        <w:t>овать</w:t>
      </w:r>
      <w:r w:rsidRPr="000A0C5A">
        <w:rPr>
          <w:rFonts w:ascii="Arial" w:hAnsi="Arial" w:cs="Arial"/>
          <w:color w:val="auto"/>
          <w:sz w:val="18"/>
          <w:szCs w:val="18"/>
        </w:rPr>
        <w:t xml:space="preserve"> КДЧ вполне достойного и порядочного человека, демонстрирующего отправные модусы </w:t>
      </w:r>
      <w:proofErr w:type="spellStart"/>
      <w:r w:rsidRPr="000A0C5A">
        <w:rPr>
          <w:rFonts w:ascii="Arial" w:hAnsi="Arial" w:cs="Arial"/>
          <w:color w:val="auto"/>
          <w:sz w:val="18"/>
          <w:szCs w:val="18"/>
        </w:rPr>
        <w:t>пассионарно</w:t>
      </w:r>
      <w:proofErr w:type="spellEnd"/>
      <w:r w:rsidRPr="000A0C5A">
        <w:rPr>
          <w:rFonts w:ascii="Arial" w:hAnsi="Arial" w:cs="Arial"/>
          <w:color w:val="auto"/>
          <w:sz w:val="18"/>
          <w:szCs w:val="18"/>
        </w:rPr>
        <w:t>-эволюционной этики.</w:t>
      </w:r>
      <w:proofErr w:type="gramEnd"/>
    </w:p>
    <w:p w:rsidR="00BB0E4F" w:rsidRPr="000A0C5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Ну и, конечно, </w:t>
      </w:r>
      <w:proofErr w:type="gramStart"/>
      <w:r w:rsidRPr="000A0C5A">
        <w:rPr>
          <w:rFonts w:ascii="Arial" w:hAnsi="Arial" w:cs="Arial"/>
          <w:color w:val="auto"/>
          <w:sz w:val="18"/>
          <w:szCs w:val="18"/>
        </w:rPr>
        <w:t>уже</w:t>
      </w:r>
      <w:proofErr w:type="gramEnd"/>
      <w:r w:rsidRPr="000A0C5A">
        <w:rPr>
          <w:rFonts w:ascii="Arial" w:hAnsi="Arial" w:cs="Arial"/>
          <w:color w:val="auto"/>
          <w:sz w:val="18"/>
          <w:szCs w:val="18"/>
        </w:rPr>
        <w:t xml:space="preserve"> само собой разумеется, что достоверно подтверждённый КДЧ каждого из девяти</w:t>
      </w:r>
      <w:r w:rsidR="009F7F51">
        <w:rPr>
          <w:rFonts w:ascii="Arial" w:hAnsi="Arial" w:cs="Arial"/>
          <w:color w:val="auto"/>
          <w:sz w:val="18"/>
          <w:szCs w:val="18"/>
        </w:rPr>
        <w:t>-тринадцати</w:t>
      </w:r>
      <w:r w:rsidRPr="000A0C5A">
        <w:rPr>
          <w:rFonts w:ascii="Arial" w:hAnsi="Arial" w:cs="Arial"/>
          <w:color w:val="auto"/>
          <w:sz w:val="18"/>
          <w:szCs w:val="18"/>
        </w:rPr>
        <w:t xml:space="preserve"> членов</w:t>
      </w:r>
      <w:r w:rsidR="00194035">
        <w:rPr>
          <w:rFonts w:ascii="Arial" w:hAnsi="Arial" w:cs="Arial"/>
          <w:color w:val="auto"/>
          <w:sz w:val="18"/>
          <w:szCs w:val="18"/>
        </w:rPr>
        <w:t xml:space="preserve"> коллегии</w:t>
      </w:r>
      <w:r w:rsidRPr="000A0C5A">
        <w:rPr>
          <w:rFonts w:ascii="Arial" w:hAnsi="Arial" w:cs="Arial"/>
          <w:color w:val="auto"/>
          <w:sz w:val="18"/>
          <w:szCs w:val="18"/>
        </w:rPr>
        <w:t xml:space="preserve"> Охранного Комитета, как истинных </w:t>
      </w:r>
      <w:proofErr w:type="spellStart"/>
      <w:r w:rsidRPr="000A0C5A">
        <w:rPr>
          <w:rFonts w:ascii="Arial" w:hAnsi="Arial" w:cs="Arial"/>
          <w:color w:val="auto"/>
          <w:sz w:val="18"/>
          <w:szCs w:val="18"/>
        </w:rPr>
        <w:t>пассионариев</w:t>
      </w:r>
      <w:proofErr w:type="spellEnd"/>
      <w:r w:rsidRPr="000A0C5A">
        <w:rPr>
          <w:rFonts w:ascii="Arial" w:hAnsi="Arial" w:cs="Arial"/>
          <w:color w:val="auto"/>
          <w:sz w:val="18"/>
          <w:szCs w:val="18"/>
        </w:rPr>
        <w:t xml:space="preserve"> совести, априори </w:t>
      </w:r>
      <w:r w:rsidR="00DF5F45">
        <w:rPr>
          <w:rFonts w:ascii="Arial" w:hAnsi="Arial" w:cs="Arial"/>
          <w:color w:val="auto"/>
          <w:sz w:val="18"/>
          <w:szCs w:val="18"/>
        </w:rPr>
        <w:t>всегда</w:t>
      </w:r>
      <w:r w:rsidR="008B1825">
        <w:rPr>
          <w:rFonts w:ascii="Arial" w:hAnsi="Arial" w:cs="Arial"/>
          <w:color w:val="auto"/>
          <w:sz w:val="18"/>
          <w:szCs w:val="18"/>
        </w:rPr>
        <w:t xml:space="preserve"> будет </w:t>
      </w:r>
      <w:r w:rsidRPr="000A0C5A">
        <w:rPr>
          <w:rFonts w:ascii="Arial" w:hAnsi="Arial" w:cs="Arial"/>
          <w:color w:val="auto"/>
          <w:sz w:val="18"/>
          <w:szCs w:val="18"/>
        </w:rPr>
        <w:t>ока</w:t>
      </w:r>
      <w:r w:rsidR="008B1825">
        <w:rPr>
          <w:rFonts w:ascii="Arial" w:hAnsi="Arial" w:cs="Arial"/>
          <w:color w:val="auto"/>
          <w:sz w:val="18"/>
          <w:szCs w:val="18"/>
        </w:rPr>
        <w:t>з</w:t>
      </w:r>
      <w:r w:rsidR="00DF5F45">
        <w:rPr>
          <w:rFonts w:ascii="Arial" w:hAnsi="Arial" w:cs="Arial"/>
          <w:color w:val="auto"/>
          <w:sz w:val="18"/>
          <w:szCs w:val="18"/>
        </w:rPr>
        <w:t>ываться</w:t>
      </w:r>
      <w:r w:rsidRPr="000A0C5A">
        <w:rPr>
          <w:rFonts w:ascii="Arial" w:hAnsi="Arial" w:cs="Arial"/>
          <w:color w:val="auto"/>
          <w:sz w:val="18"/>
          <w:szCs w:val="18"/>
        </w:rPr>
        <w:t xml:space="preserve"> существенно выше уровня КДЧ любого государственного чиновника. </w:t>
      </w:r>
    </w:p>
    <w:p w:rsidR="00841E5B" w:rsidRPr="000A0C5A" w:rsidRDefault="00BB0E4F" w:rsidP="008A7945">
      <w:pPr>
        <w:spacing w:line="360" w:lineRule="auto"/>
        <w:ind w:firstLine="709"/>
        <w:contextualSpacing/>
        <w:jc w:val="both"/>
        <w:rPr>
          <w:rFonts w:ascii="Arial" w:hAnsi="Arial" w:cs="Arial"/>
          <w:color w:val="auto"/>
          <w:sz w:val="18"/>
          <w:szCs w:val="18"/>
        </w:rPr>
      </w:pPr>
      <w:proofErr w:type="gramStart"/>
      <w:r w:rsidRPr="000A0C5A">
        <w:rPr>
          <w:rFonts w:ascii="Arial" w:hAnsi="Arial" w:cs="Arial"/>
          <w:color w:val="auto"/>
          <w:sz w:val="18"/>
          <w:szCs w:val="18"/>
        </w:rPr>
        <w:t xml:space="preserve">А для того, чтобы исключить по данному вопросу различные недоразумения, недопонимания и достаточно ожидаемые спекуляции, следует особо отметить то обстоятельство, что описанная здесь система </w:t>
      </w:r>
      <w:proofErr w:type="spellStart"/>
      <w:r w:rsidRPr="000A0C5A">
        <w:rPr>
          <w:rFonts w:ascii="Arial" w:hAnsi="Arial" w:cs="Arial"/>
          <w:color w:val="auto"/>
          <w:sz w:val="18"/>
          <w:szCs w:val="18"/>
        </w:rPr>
        <w:t>меритократического</w:t>
      </w:r>
      <w:proofErr w:type="spellEnd"/>
      <w:r w:rsidRPr="000A0C5A">
        <w:rPr>
          <w:rFonts w:ascii="Arial" w:hAnsi="Arial" w:cs="Arial"/>
          <w:color w:val="auto"/>
          <w:sz w:val="18"/>
          <w:szCs w:val="18"/>
        </w:rPr>
        <w:t xml:space="preserve"> отбора, будучи сугубо духовно-ориентированной и причащённой к божественным для нас </w:t>
      </w:r>
      <w:proofErr w:type="spellStart"/>
      <w:r w:rsidR="003766E4">
        <w:rPr>
          <w:rFonts w:ascii="Arial" w:hAnsi="Arial" w:cs="Arial"/>
          <w:color w:val="auto"/>
          <w:sz w:val="18"/>
          <w:szCs w:val="18"/>
        </w:rPr>
        <w:t>энио</w:t>
      </w:r>
      <w:proofErr w:type="spellEnd"/>
      <w:r w:rsidR="003766E4">
        <w:rPr>
          <w:rFonts w:ascii="Arial" w:hAnsi="Arial" w:cs="Arial"/>
          <w:color w:val="auto"/>
          <w:sz w:val="18"/>
          <w:szCs w:val="18"/>
        </w:rPr>
        <w:t>-</w:t>
      </w:r>
      <w:r w:rsidRPr="000A0C5A">
        <w:rPr>
          <w:rFonts w:ascii="Arial" w:hAnsi="Arial" w:cs="Arial"/>
          <w:color w:val="auto"/>
          <w:sz w:val="18"/>
          <w:szCs w:val="18"/>
        </w:rPr>
        <w:t xml:space="preserve">информационным технологиям, ничего общего с какими-либо </w:t>
      </w:r>
      <w:proofErr w:type="spellStart"/>
      <w:r w:rsidRPr="000A0C5A">
        <w:rPr>
          <w:rFonts w:ascii="Arial" w:hAnsi="Arial" w:cs="Arial"/>
          <w:color w:val="auto"/>
          <w:sz w:val="18"/>
          <w:szCs w:val="18"/>
        </w:rPr>
        <w:t>профанно</w:t>
      </w:r>
      <w:proofErr w:type="spellEnd"/>
      <w:r w:rsidRPr="000A0C5A">
        <w:rPr>
          <w:rFonts w:ascii="Arial" w:hAnsi="Arial" w:cs="Arial"/>
          <w:color w:val="auto"/>
          <w:sz w:val="18"/>
          <w:szCs w:val="18"/>
        </w:rPr>
        <w:t>-автоматизированными и роботизированными системами контроля поведения людей не имеет</w:t>
      </w:r>
      <w:r w:rsidR="00DB0AFA">
        <w:rPr>
          <w:rFonts w:ascii="Arial" w:hAnsi="Arial" w:cs="Arial"/>
          <w:color w:val="auto"/>
          <w:sz w:val="18"/>
          <w:szCs w:val="18"/>
        </w:rPr>
        <w:t xml:space="preserve"> даже </w:t>
      </w:r>
      <w:r w:rsidR="00AD023D">
        <w:rPr>
          <w:rFonts w:ascii="Arial" w:hAnsi="Arial" w:cs="Arial"/>
          <w:color w:val="auto"/>
          <w:sz w:val="18"/>
          <w:szCs w:val="18"/>
        </w:rPr>
        <w:t>очень отдалённо</w:t>
      </w:r>
      <w:r w:rsidRPr="000A0C5A">
        <w:rPr>
          <w:rFonts w:ascii="Arial" w:hAnsi="Arial" w:cs="Arial"/>
          <w:color w:val="auto"/>
          <w:sz w:val="18"/>
          <w:szCs w:val="18"/>
        </w:rPr>
        <w:t>.</w:t>
      </w:r>
      <w:proofErr w:type="gramEnd"/>
      <w:r w:rsidRPr="000A0C5A">
        <w:rPr>
          <w:rFonts w:ascii="Arial" w:hAnsi="Arial" w:cs="Arial"/>
          <w:color w:val="auto"/>
          <w:sz w:val="18"/>
          <w:szCs w:val="18"/>
        </w:rPr>
        <w:t xml:space="preserve"> И, в частности, она, конечно же, не имеет</w:t>
      </w:r>
      <w:r w:rsidR="00DB0AFA">
        <w:rPr>
          <w:rFonts w:ascii="Arial" w:hAnsi="Arial" w:cs="Arial"/>
          <w:color w:val="auto"/>
          <w:sz w:val="18"/>
          <w:szCs w:val="18"/>
        </w:rPr>
        <w:t xml:space="preserve"> абсолютно</w:t>
      </w:r>
      <w:r w:rsidRPr="000A0C5A">
        <w:rPr>
          <w:rFonts w:ascii="Arial" w:hAnsi="Arial" w:cs="Arial"/>
          <w:color w:val="auto"/>
          <w:sz w:val="18"/>
          <w:szCs w:val="18"/>
        </w:rPr>
        <w:t xml:space="preserve"> ничего общего с упомянутой </w:t>
      </w:r>
      <w:r w:rsidR="00F30E26" w:rsidRPr="000A0C5A">
        <w:rPr>
          <w:rFonts w:ascii="Arial" w:hAnsi="Arial" w:cs="Arial"/>
          <w:color w:val="auto"/>
          <w:sz w:val="18"/>
          <w:szCs w:val="18"/>
        </w:rPr>
        <w:t xml:space="preserve">уже </w:t>
      </w:r>
      <w:r w:rsidR="00841E5B" w:rsidRPr="000A0C5A">
        <w:rPr>
          <w:rFonts w:ascii="Arial" w:hAnsi="Arial" w:cs="Arial"/>
          <w:color w:val="auto"/>
          <w:sz w:val="18"/>
          <w:szCs w:val="18"/>
        </w:rPr>
        <w:t>здесь</w:t>
      </w:r>
      <w:r w:rsidRPr="000A0C5A">
        <w:rPr>
          <w:rFonts w:ascii="Arial" w:hAnsi="Arial" w:cs="Arial"/>
          <w:color w:val="auto"/>
          <w:sz w:val="18"/>
          <w:szCs w:val="18"/>
        </w:rPr>
        <w:t xml:space="preserve"> системой «социального рейтинга» стран</w:t>
      </w:r>
      <w:r w:rsidR="00F30E26" w:rsidRPr="000A0C5A">
        <w:rPr>
          <w:rFonts w:ascii="Arial" w:hAnsi="Arial" w:cs="Arial"/>
          <w:color w:val="auto"/>
          <w:sz w:val="18"/>
          <w:szCs w:val="18"/>
        </w:rPr>
        <w:t>ы</w:t>
      </w:r>
      <w:r w:rsidRPr="000A0C5A">
        <w:rPr>
          <w:rFonts w:ascii="Arial" w:hAnsi="Arial" w:cs="Arial"/>
          <w:color w:val="auto"/>
          <w:sz w:val="18"/>
          <w:szCs w:val="18"/>
        </w:rPr>
        <w:t xml:space="preserve">, оградившей себя от мирового информационного пространства печально </w:t>
      </w:r>
      <w:proofErr w:type="gramStart"/>
      <w:r w:rsidRPr="000A0C5A">
        <w:rPr>
          <w:rFonts w:ascii="Arial" w:hAnsi="Arial" w:cs="Arial"/>
          <w:color w:val="auto"/>
          <w:sz w:val="18"/>
          <w:szCs w:val="18"/>
        </w:rPr>
        <w:t>известным</w:t>
      </w:r>
      <w:proofErr w:type="gramEnd"/>
      <w:r w:rsidRPr="000A0C5A">
        <w:rPr>
          <w:rFonts w:ascii="Arial" w:hAnsi="Arial" w:cs="Arial"/>
          <w:color w:val="auto"/>
          <w:sz w:val="18"/>
          <w:szCs w:val="18"/>
        </w:rPr>
        <w:t xml:space="preserve"> «Великим китайским </w:t>
      </w:r>
      <w:proofErr w:type="spellStart"/>
      <w:r w:rsidRPr="000A0C5A">
        <w:rPr>
          <w:rFonts w:ascii="Arial" w:hAnsi="Arial" w:cs="Arial"/>
          <w:color w:val="auto"/>
          <w:sz w:val="18"/>
          <w:szCs w:val="18"/>
        </w:rPr>
        <w:t>файрволом</w:t>
      </w:r>
      <w:proofErr w:type="spellEnd"/>
      <w:r w:rsidRPr="000A0C5A">
        <w:rPr>
          <w:rFonts w:ascii="Arial" w:hAnsi="Arial" w:cs="Arial"/>
          <w:color w:val="auto"/>
          <w:sz w:val="18"/>
          <w:szCs w:val="18"/>
        </w:rPr>
        <w:t>» («</w:t>
      </w:r>
      <w:proofErr w:type="spellStart"/>
      <w:r w:rsidRPr="000A0C5A">
        <w:rPr>
          <w:rFonts w:ascii="Arial" w:hAnsi="Arial" w:cs="Arial"/>
          <w:color w:val="auto"/>
          <w:sz w:val="18"/>
          <w:szCs w:val="18"/>
        </w:rPr>
        <w:t>Great</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Firewall</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of</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China</w:t>
      </w:r>
      <w:proofErr w:type="spellEnd"/>
      <w:r w:rsidRPr="000A0C5A">
        <w:rPr>
          <w:rFonts w:ascii="Arial" w:hAnsi="Arial" w:cs="Arial"/>
          <w:color w:val="auto"/>
          <w:sz w:val="18"/>
          <w:szCs w:val="18"/>
        </w:rPr>
        <w:t xml:space="preserve">»)... </w:t>
      </w:r>
    </w:p>
    <w:p w:rsidR="008B1825" w:rsidRDefault="00DF5F45" w:rsidP="008A7945">
      <w:pPr>
        <w:spacing w:line="360" w:lineRule="auto"/>
        <w:ind w:firstLine="709"/>
        <w:contextualSpacing/>
        <w:jc w:val="both"/>
        <w:rPr>
          <w:rFonts w:ascii="Arial" w:hAnsi="Arial" w:cs="Arial"/>
          <w:color w:val="auto"/>
          <w:sz w:val="18"/>
          <w:szCs w:val="18"/>
        </w:rPr>
      </w:pPr>
      <w:r>
        <w:rPr>
          <w:rFonts w:ascii="Arial" w:hAnsi="Arial" w:cs="Arial"/>
          <w:color w:val="auto"/>
          <w:sz w:val="18"/>
          <w:szCs w:val="18"/>
        </w:rPr>
        <w:t>Следует особо подчеркнуть тот факт, что все</w:t>
      </w:r>
      <w:r w:rsidR="00BB0E4F" w:rsidRPr="000A0C5A">
        <w:rPr>
          <w:rFonts w:ascii="Arial" w:hAnsi="Arial" w:cs="Arial"/>
          <w:color w:val="auto"/>
          <w:sz w:val="18"/>
          <w:szCs w:val="18"/>
        </w:rPr>
        <w:t xml:space="preserve"> приведённые здесь мировоззренческие</w:t>
      </w:r>
      <w:r w:rsidR="00645DBA">
        <w:rPr>
          <w:rFonts w:ascii="Arial" w:hAnsi="Arial" w:cs="Arial"/>
          <w:color w:val="auto"/>
          <w:sz w:val="18"/>
          <w:szCs w:val="18"/>
        </w:rPr>
        <w:t xml:space="preserve"> идеи и</w:t>
      </w:r>
      <w:r w:rsidR="00BB0E4F" w:rsidRPr="000A0C5A">
        <w:rPr>
          <w:rFonts w:ascii="Arial" w:hAnsi="Arial" w:cs="Arial"/>
          <w:color w:val="auto"/>
          <w:sz w:val="18"/>
          <w:szCs w:val="18"/>
        </w:rPr>
        <w:t xml:space="preserve"> </w:t>
      </w:r>
      <w:r w:rsidR="00645DBA">
        <w:rPr>
          <w:rFonts w:ascii="Arial" w:hAnsi="Arial" w:cs="Arial"/>
          <w:color w:val="auto"/>
          <w:sz w:val="18"/>
          <w:szCs w:val="18"/>
        </w:rPr>
        <w:t xml:space="preserve">идеологические </w:t>
      </w:r>
      <w:r w:rsidR="00BB0E4F" w:rsidRPr="000A0C5A">
        <w:rPr>
          <w:rFonts w:ascii="Arial" w:hAnsi="Arial" w:cs="Arial"/>
          <w:color w:val="auto"/>
          <w:sz w:val="18"/>
          <w:szCs w:val="18"/>
        </w:rPr>
        <w:t xml:space="preserve">разработки, центральным ядром которых является новая универсальная </w:t>
      </w:r>
      <w:r w:rsidRPr="000A0C5A">
        <w:rPr>
          <w:rFonts w:ascii="Arial" w:hAnsi="Arial" w:cs="Arial"/>
          <w:color w:val="auto"/>
          <w:sz w:val="18"/>
          <w:szCs w:val="18"/>
        </w:rPr>
        <w:t>Этическая Доктрина</w:t>
      </w:r>
      <w:r w:rsidR="00BB0E4F" w:rsidRPr="000A0C5A">
        <w:rPr>
          <w:rFonts w:ascii="Arial" w:hAnsi="Arial" w:cs="Arial"/>
          <w:color w:val="auto"/>
          <w:sz w:val="18"/>
          <w:szCs w:val="18"/>
        </w:rPr>
        <w:t xml:space="preserve">, </w:t>
      </w:r>
      <w:r w:rsidR="00BB0E4F" w:rsidRPr="000A0C5A">
        <w:rPr>
          <w:rFonts w:ascii="Arial" w:hAnsi="Arial" w:cs="Arial"/>
          <w:color w:val="auto"/>
          <w:sz w:val="18"/>
          <w:szCs w:val="18"/>
        </w:rPr>
        <w:lastRenderedPageBreak/>
        <w:t xml:space="preserve">рассчитаны на </w:t>
      </w:r>
      <w:r>
        <w:rPr>
          <w:rFonts w:ascii="Arial" w:hAnsi="Arial" w:cs="Arial"/>
          <w:color w:val="auto"/>
          <w:sz w:val="18"/>
          <w:szCs w:val="18"/>
        </w:rPr>
        <w:t xml:space="preserve">людей самых различных </w:t>
      </w:r>
      <w:r w:rsidR="00094AFD" w:rsidRPr="00094AFD">
        <w:rPr>
          <w:rFonts w:ascii="Arial" w:hAnsi="Arial" w:cs="Arial"/>
          <w:color w:val="auto"/>
          <w:sz w:val="18"/>
          <w:szCs w:val="18"/>
        </w:rPr>
        <w:t xml:space="preserve">социальных </w:t>
      </w:r>
      <w:r>
        <w:rPr>
          <w:rFonts w:ascii="Arial" w:hAnsi="Arial" w:cs="Arial"/>
          <w:color w:val="auto"/>
          <w:sz w:val="18"/>
          <w:szCs w:val="18"/>
        </w:rPr>
        <w:t>слоёв</w:t>
      </w:r>
      <w:r w:rsidR="00094AFD">
        <w:rPr>
          <w:rFonts w:ascii="Arial" w:hAnsi="Arial" w:cs="Arial"/>
          <w:color w:val="auto"/>
          <w:sz w:val="18"/>
          <w:szCs w:val="18"/>
        </w:rPr>
        <w:t>, национальностей</w:t>
      </w:r>
      <w:r>
        <w:rPr>
          <w:rFonts w:ascii="Arial" w:hAnsi="Arial" w:cs="Arial"/>
          <w:color w:val="auto"/>
          <w:sz w:val="18"/>
          <w:szCs w:val="18"/>
        </w:rPr>
        <w:t xml:space="preserve"> и вероисповеданий</w:t>
      </w:r>
      <w:r w:rsidR="00BB0E4F" w:rsidRPr="000A0C5A">
        <w:rPr>
          <w:rFonts w:ascii="Arial" w:hAnsi="Arial" w:cs="Arial"/>
          <w:color w:val="auto"/>
          <w:sz w:val="18"/>
          <w:szCs w:val="18"/>
        </w:rPr>
        <w:t xml:space="preserve">, </w:t>
      </w:r>
      <w:r>
        <w:rPr>
          <w:rFonts w:ascii="Arial" w:hAnsi="Arial" w:cs="Arial"/>
          <w:color w:val="auto"/>
          <w:sz w:val="18"/>
          <w:szCs w:val="18"/>
        </w:rPr>
        <w:t>а</w:t>
      </w:r>
      <w:r w:rsidR="00BB0E4F" w:rsidRPr="000A0C5A">
        <w:rPr>
          <w:rFonts w:ascii="Arial" w:hAnsi="Arial" w:cs="Arial"/>
          <w:color w:val="auto"/>
          <w:sz w:val="18"/>
          <w:szCs w:val="18"/>
        </w:rPr>
        <w:t xml:space="preserve"> поэтому</w:t>
      </w:r>
      <w:r w:rsidR="00645DBA">
        <w:rPr>
          <w:rFonts w:ascii="Arial" w:hAnsi="Arial" w:cs="Arial"/>
          <w:color w:val="auto"/>
          <w:sz w:val="18"/>
          <w:szCs w:val="18"/>
        </w:rPr>
        <w:t xml:space="preserve"> данные идеи и</w:t>
      </w:r>
      <w:r w:rsidR="00874CA9">
        <w:rPr>
          <w:rFonts w:ascii="Arial" w:hAnsi="Arial" w:cs="Arial"/>
          <w:color w:val="auto"/>
          <w:sz w:val="18"/>
          <w:szCs w:val="18"/>
        </w:rPr>
        <w:t xml:space="preserve"> разработки </w:t>
      </w:r>
      <w:r w:rsidR="00AD023D">
        <w:rPr>
          <w:rFonts w:ascii="Arial" w:hAnsi="Arial" w:cs="Arial"/>
          <w:color w:val="auto"/>
          <w:sz w:val="18"/>
          <w:szCs w:val="18"/>
        </w:rPr>
        <w:t xml:space="preserve">насущно </w:t>
      </w:r>
      <w:r w:rsidR="00BB0E4F" w:rsidRPr="000A0C5A">
        <w:rPr>
          <w:rFonts w:ascii="Arial" w:hAnsi="Arial" w:cs="Arial"/>
          <w:color w:val="auto"/>
          <w:sz w:val="18"/>
          <w:szCs w:val="18"/>
        </w:rPr>
        <w:t xml:space="preserve">нуждаются в продвижении и распространении по всему миру. </w:t>
      </w:r>
    </w:p>
    <w:p w:rsidR="00735A09"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Конечно, у</w:t>
      </w:r>
      <w:r w:rsidR="00841E5B" w:rsidRPr="000A0C5A">
        <w:rPr>
          <w:rFonts w:ascii="Arial" w:hAnsi="Arial" w:cs="Arial"/>
          <w:color w:val="auto"/>
          <w:sz w:val="18"/>
          <w:szCs w:val="18"/>
        </w:rPr>
        <w:t xml:space="preserve"> нас не</w:t>
      </w:r>
      <w:r w:rsidR="002F7BE3">
        <w:rPr>
          <w:rFonts w:ascii="Arial" w:hAnsi="Arial" w:cs="Arial"/>
          <w:color w:val="auto"/>
          <w:sz w:val="18"/>
          <w:szCs w:val="18"/>
        </w:rPr>
        <w:t>т</w:t>
      </w:r>
      <w:r w:rsidRPr="000A0C5A">
        <w:rPr>
          <w:rFonts w:ascii="Arial" w:hAnsi="Arial" w:cs="Arial"/>
          <w:color w:val="auto"/>
          <w:sz w:val="18"/>
          <w:szCs w:val="18"/>
        </w:rPr>
        <w:t xml:space="preserve"> никаких иллюзий относительно того, что</w:t>
      </w:r>
      <w:r w:rsidR="002F7BE3">
        <w:rPr>
          <w:rFonts w:ascii="Arial" w:hAnsi="Arial" w:cs="Arial"/>
          <w:color w:val="auto"/>
          <w:sz w:val="18"/>
          <w:szCs w:val="18"/>
        </w:rPr>
        <w:t>, будучи</w:t>
      </w:r>
      <w:r w:rsidRPr="000A0C5A">
        <w:rPr>
          <w:rFonts w:ascii="Arial" w:hAnsi="Arial" w:cs="Arial"/>
          <w:color w:val="auto"/>
          <w:sz w:val="18"/>
          <w:szCs w:val="18"/>
        </w:rPr>
        <w:t xml:space="preserve"> </w:t>
      </w:r>
      <w:r w:rsidR="002F7BE3" w:rsidRPr="000A0C5A">
        <w:rPr>
          <w:rFonts w:ascii="Arial" w:hAnsi="Arial" w:cs="Arial"/>
          <w:color w:val="auto"/>
          <w:sz w:val="18"/>
          <w:szCs w:val="18"/>
        </w:rPr>
        <w:t>основанн</w:t>
      </w:r>
      <w:r w:rsidR="002F7BE3">
        <w:rPr>
          <w:rFonts w:ascii="Arial" w:hAnsi="Arial" w:cs="Arial"/>
          <w:color w:val="auto"/>
          <w:sz w:val="18"/>
          <w:szCs w:val="18"/>
        </w:rPr>
        <w:t>ой</w:t>
      </w:r>
      <w:r w:rsidR="002F7BE3" w:rsidRPr="000A0C5A">
        <w:rPr>
          <w:rFonts w:ascii="Arial" w:hAnsi="Arial" w:cs="Arial"/>
          <w:color w:val="auto"/>
          <w:sz w:val="18"/>
          <w:szCs w:val="18"/>
        </w:rPr>
        <w:t xml:space="preserve"> на концептуальных положениях ТСК</w:t>
      </w:r>
      <w:r w:rsidR="002F7BE3">
        <w:rPr>
          <w:rFonts w:ascii="Arial" w:hAnsi="Arial" w:cs="Arial"/>
          <w:color w:val="auto"/>
          <w:sz w:val="18"/>
          <w:szCs w:val="18"/>
        </w:rPr>
        <w:t>,</w:t>
      </w:r>
      <w:r w:rsidR="002F7BE3" w:rsidRPr="000A0C5A">
        <w:rPr>
          <w:rFonts w:ascii="Arial" w:hAnsi="Arial" w:cs="Arial"/>
          <w:color w:val="auto"/>
          <w:sz w:val="18"/>
          <w:szCs w:val="18"/>
        </w:rPr>
        <w:t xml:space="preserve"> </w:t>
      </w:r>
      <w:r w:rsidRPr="000A0C5A">
        <w:rPr>
          <w:rFonts w:ascii="Arial" w:hAnsi="Arial" w:cs="Arial"/>
          <w:color w:val="auto"/>
          <w:sz w:val="18"/>
          <w:szCs w:val="18"/>
        </w:rPr>
        <w:t xml:space="preserve">Новая Мировоззренческая Парадигма </w:t>
      </w:r>
      <w:r w:rsidR="00F6596A">
        <w:rPr>
          <w:rFonts w:ascii="Arial" w:hAnsi="Arial" w:cs="Arial"/>
          <w:color w:val="auto"/>
          <w:sz w:val="18"/>
          <w:szCs w:val="18"/>
        </w:rPr>
        <w:t xml:space="preserve">(НМП) </w:t>
      </w:r>
      <w:r w:rsidRPr="000A0C5A">
        <w:rPr>
          <w:rFonts w:ascii="Arial" w:hAnsi="Arial" w:cs="Arial"/>
          <w:color w:val="auto"/>
          <w:sz w:val="18"/>
          <w:szCs w:val="18"/>
        </w:rPr>
        <w:t>III-</w:t>
      </w:r>
      <w:proofErr w:type="spellStart"/>
      <w:r w:rsidRPr="000A0C5A">
        <w:rPr>
          <w:rFonts w:ascii="Arial" w:hAnsi="Arial" w:cs="Arial"/>
          <w:color w:val="auto"/>
          <w:sz w:val="18"/>
          <w:szCs w:val="18"/>
        </w:rPr>
        <w:t>го</w:t>
      </w:r>
      <w:proofErr w:type="spellEnd"/>
      <w:r w:rsidRPr="000A0C5A">
        <w:rPr>
          <w:rFonts w:ascii="Arial" w:hAnsi="Arial" w:cs="Arial"/>
          <w:color w:val="auto"/>
          <w:sz w:val="18"/>
          <w:szCs w:val="18"/>
        </w:rPr>
        <w:t xml:space="preserve"> </w:t>
      </w:r>
      <w:r w:rsidR="0093772C" w:rsidRPr="000A0C5A">
        <w:rPr>
          <w:rFonts w:ascii="Arial" w:hAnsi="Arial" w:cs="Arial"/>
          <w:color w:val="auto"/>
          <w:sz w:val="18"/>
          <w:szCs w:val="18"/>
        </w:rPr>
        <w:t>Тысячелетия</w:t>
      </w:r>
      <w:r w:rsidR="00F6596A">
        <w:rPr>
          <w:rFonts w:ascii="Arial" w:hAnsi="Arial" w:cs="Arial"/>
          <w:color w:val="auto"/>
          <w:sz w:val="18"/>
          <w:szCs w:val="18"/>
        </w:rPr>
        <w:t xml:space="preserve"> </w:t>
      </w:r>
      <w:r w:rsidRPr="000A0C5A">
        <w:rPr>
          <w:rFonts w:ascii="Arial" w:hAnsi="Arial" w:cs="Arial"/>
          <w:color w:val="auto"/>
          <w:sz w:val="18"/>
          <w:szCs w:val="18"/>
        </w:rPr>
        <w:t>сразу же адекватно воспримется «широкими народными массами» и</w:t>
      </w:r>
      <w:r w:rsidR="002F7BE3">
        <w:rPr>
          <w:rFonts w:ascii="Arial" w:hAnsi="Arial" w:cs="Arial"/>
          <w:color w:val="auto"/>
          <w:sz w:val="18"/>
          <w:szCs w:val="18"/>
        </w:rPr>
        <w:t xml:space="preserve"> </w:t>
      </w:r>
      <w:r w:rsidR="002F7BE3" w:rsidRPr="000A0C5A">
        <w:rPr>
          <w:rFonts w:ascii="Arial" w:hAnsi="Arial" w:cs="Arial"/>
          <w:color w:val="auto"/>
          <w:sz w:val="18"/>
          <w:szCs w:val="18"/>
        </w:rPr>
        <w:t xml:space="preserve">очень </w:t>
      </w:r>
      <w:r w:rsidR="002F7BE3">
        <w:rPr>
          <w:rFonts w:ascii="Arial" w:hAnsi="Arial" w:cs="Arial"/>
          <w:color w:val="auto"/>
          <w:sz w:val="18"/>
          <w:szCs w:val="18"/>
        </w:rPr>
        <w:t>скоро</w:t>
      </w:r>
      <w:r w:rsidR="002F7BE3" w:rsidRPr="000A0C5A">
        <w:rPr>
          <w:rFonts w:ascii="Arial" w:hAnsi="Arial" w:cs="Arial"/>
          <w:color w:val="auto"/>
          <w:sz w:val="18"/>
          <w:szCs w:val="18"/>
        </w:rPr>
        <w:t xml:space="preserve"> утвердится в</w:t>
      </w:r>
      <w:r w:rsidR="002F7BE3">
        <w:rPr>
          <w:rFonts w:ascii="Arial" w:hAnsi="Arial" w:cs="Arial"/>
          <w:color w:val="auto"/>
          <w:sz w:val="18"/>
          <w:szCs w:val="18"/>
        </w:rPr>
        <w:t xml:space="preserve"> умах людей </w:t>
      </w:r>
      <w:r w:rsidR="002F7BE3" w:rsidRPr="000A0C5A">
        <w:rPr>
          <w:rFonts w:ascii="Arial" w:hAnsi="Arial" w:cs="Arial"/>
          <w:color w:val="auto"/>
          <w:sz w:val="18"/>
          <w:szCs w:val="18"/>
        </w:rPr>
        <w:t>вс</w:t>
      </w:r>
      <w:r w:rsidR="002F7BE3">
        <w:rPr>
          <w:rFonts w:ascii="Arial" w:hAnsi="Arial" w:cs="Arial"/>
          <w:color w:val="auto"/>
          <w:sz w:val="18"/>
          <w:szCs w:val="18"/>
        </w:rPr>
        <w:t>его</w:t>
      </w:r>
      <w:r w:rsidR="002F7BE3" w:rsidRPr="000A0C5A">
        <w:rPr>
          <w:rFonts w:ascii="Arial" w:hAnsi="Arial" w:cs="Arial"/>
          <w:color w:val="auto"/>
          <w:sz w:val="18"/>
          <w:szCs w:val="18"/>
        </w:rPr>
        <w:t xml:space="preserve"> мир</w:t>
      </w:r>
      <w:r w:rsidR="002F7BE3">
        <w:rPr>
          <w:rFonts w:ascii="Arial" w:hAnsi="Arial" w:cs="Arial"/>
          <w:color w:val="auto"/>
          <w:sz w:val="18"/>
          <w:szCs w:val="18"/>
        </w:rPr>
        <w:t>а. Напротив</w:t>
      </w:r>
      <w:r w:rsidR="00346E5A">
        <w:rPr>
          <w:rFonts w:ascii="Arial" w:hAnsi="Arial" w:cs="Arial"/>
          <w:color w:val="auto"/>
          <w:sz w:val="18"/>
          <w:szCs w:val="18"/>
        </w:rPr>
        <w:t>,</w:t>
      </w:r>
      <w:r w:rsidRPr="000A0C5A">
        <w:rPr>
          <w:rFonts w:ascii="Arial" w:hAnsi="Arial" w:cs="Arial"/>
          <w:color w:val="auto"/>
          <w:sz w:val="18"/>
          <w:szCs w:val="18"/>
        </w:rPr>
        <w:t xml:space="preserve"> </w:t>
      </w:r>
      <w:r w:rsidR="00566A6E" w:rsidRPr="000A0C5A">
        <w:rPr>
          <w:rFonts w:ascii="Arial" w:hAnsi="Arial" w:cs="Arial"/>
          <w:color w:val="auto"/>
          <w:sz w:val="18"/>
          <w:szCs w:val="18"/>
        </w:rPr>
        <w:t xml:space="preserve">по мере своего </w:t>
      </w:r>
      <w:r w:rsidR="002F7BE3">
        <w:rPr>
          <w:rFonts w:ascii="Arial" w:hAnsi="Arial" w:cs="Arial"/>
          <w:color w:val="auto"/>
          <w:sz w:val="18"/>
          <w:szCs w:val="18"/>
        </w:rPr>
        <w:t>распространения она</w:t>
      </w:r>
      <w:r w:rsidR="00566A6E" w:rsidRPr="000A0C5A">
        <w:rPr>
          <w:rFonts w:ascii="Arial" w:hAnsi="Arial" w:cs="Arial"/>
          <w:color w:val="auto"/>
          <w:sz w:val="18"/>
          <w:szCs w:val="18"/>
        </w:rPr>
        <w:t xml:space="preserve"> </w:t>
      </w:r>
      <w:r w:rsidR="00FF74D8" w:rsidRPr="000A0C5A">
        <w:rPr>
          <w:rFonts w:ascii="Arial" w:hAnsi="Arial" w:cs="Arial"/>
          <w:color w:val="auto"/>
          <w:sz w:val="18"/>
          <w:szCs w:val="18"/>
        </w:rPr>
        <w:t>неизбежно</w:t>
      </w:r>
      <w:r w:rsidR="00FF74D8">
        <w:rPr>
          <w:rFonts w:ascii="Arial" w:hAnsi="Arial" w:cs="Arial"/>
          <w:color w:val="auto"/>
          <w:sz w:val="18"/>
          <w:szCs w:val="18"/>
        </w:rPr>
        <w:t xml:space="preserve"> </w:t>
      </w:r>
      <w:r w:rsidR="00C01C87">
        <w:rPr>
          <w:rFonts w:ascii="Arial" w:hAnsi="Arial" w:cs="Arial"/>
          <w:color w:val="auto"/>
          <w:sz w:val="18"/>
          <w:szCs w:val="18"/>
        </w:rPr>
        <w:t xml:space="preserve">будет </w:t>
      </w:r>
      <w:r w:rsidR="00346E5A" w:rsidRPr="000A0C5A">
        <w:rPr>
          <w:rFonts w:ascii="Arial" w:hAnsi="Arial" w:cs="Arial"/>
          <w:color w:val="auto"/>
          <w:sz w:val="18"/>
          <w:szCs w:val="18"/>
        </w:rPr>
        <w:t>встреча</w:t>
      </w:r>
      <w:r w:rsidR="00C01C87">
        <w:rPr>
          <w:rFonts w:ascii="Arial" w:hAnsi="Arial" w:cs="Arial"/>
          <w:color w:val="auto"/>
          <w:sz w:val="18"/>
          <w:szCs w:val="18"/>
        </w:rPr>
        <w:t>ть</w:t>
      </w:r>
      <w:r w:rsidR="00346E5A" w:rsidRPr="000A0C5A">
        <w:rPr>
          <w:rFonts w:ascii="Arial" w:hAnsi="Arial" w:cs="Arial"/>
          <w:color w:val="auto"/>
          <w:sz w:val="18"/>
          <w:szCs w:val="18"/>
        </w:rPr>
        <w:t xml:space="preserve"> всё более открытое и яростное (что мы сейчас уже и наблюдаем!) противодействие со стороны </w:t>
      </w:r>
      <w:r w:rsidR="00850F86">
        <w:rPr>
          <w:rFonts w:ascii="Arial" w:hAnsi="Arial" w:cs="Arial"/>
          <w:color w:val="auto"/>
          <w:sz w:val="18"/>
          <w:szCs w:val="18"/>
        </w:rPr>
        <w:t>неуёмно-</w:t>
      </w:r>
      <w:r w:rsidR="00566A6E">
        <w:rPr>
          <w:rFonts w:ascii="Arial" w:hAnsi="Arial" w:cs="Arial"/>
          <w:color w:val="auto"/>
          <w:sz w:val="18"/>
          <w:szCs w:val="18"/>
        </w:rPr>
        <w:t xml:space="preserve">неусыпных </w:t>
      </w:r>
      <w:r w:rsidR="00346E5A" w:rsidRPr="000A0C5A">
        <w:rPr>
          <w:rFonts w:ascii="Arial" w:hAnsi="Arial" w:cs="Arial"/>
          <w:color w:val="auto"/>
          <w:sz w:val="18"/>
          <w:szCs w:val="18"/>
        </w:rPr>
        <w:t>сил мировой Энтропии и Хаоса</w:t>
      </w:r>
      <w:r w:rsidR="00735A09">
        <w:rPr>
          <w:rFonts w:ascii="Arial" w:hAnsi="Arial" w:cs="Arial"/>
          <w:color w:val="auto"/>
          <w:sz w:val="18"/>
          <w:szCs w:val="18"/>
        </w:rPr>
        <w:t>…</w:t>
      </w:r>
    </w:p>
    <w:p w:rsidR="00841E5B" w:rsidRPr="000A0C5A" w:rsidRDefault="00BB0E4F" w:rsidP="008A7945">
      <w:pPr>
        <w:spacing w:line="360" w:lineRule="auto"/>
        <w:ind w:firstLine="709"/>
        <w:contextualSpacing/>
        <w:jc w:val="both"/>
        <w:rPr>
          <w:rFonts w:ascii="Arial" w:hAnsi="Arial" w:cs="Arial"/>
          <w:color w:val="auto"/>
          <w:sz w:val="18"/>
          <w:szCs w:val="18"/>
        </w:rPr>
      </w:pPr>
      <w:r w:rsidRPr="000A0C5A">
        <w:rPr>
          <w:rFonts w:ascii="Arial" w:hAnsi="Arial" w:cs="Arial"/>
          <w:color w:val="auto"/>
          <w:sz w:val="18"/>
          <w:szCs w:val="18"/>
        </w:rPr>
        <w:t xml:space="preserve">Дай-то Бог, чтобы </w:t>
      </w:r>
      <w:r w:rsidR="00B367A3">
        <w:rPr>
          <w:rFonts w:ascii="Arial" w:hAnsi="Arial" w:cs="Arial"/>
          <w:color w:val="auto"/>
          <w:sz w:val="18"/>
          <w:szCs w:val="18"/>
        </w:rPr>
        <w:t>восприятие</w:t>
      </w:r>
      <w:r w:rsidR="00A74094">
        <w:rPr>
          <w:rFonts w:ascii="Arial" w:hAnsi="Arial" w:cs="Arial"/>
          <w:color w:val="auto"/>
          <w:sz w:val="18"/>
          <w:szCs w:val="18"/>
        </w:rPr>
        <w:t xml:space="preserve"> </w:t>
      </w:r>
      <w:r w:rsidR="009B0CA3">
        <w:rPr>
          <w:rFonts w:ascii="Arial" w:hAnsi="Arial" w:cs="Arial"/>
          <w:color w:val="auto"/>
          <w:sz w:val="18"/>
          <w:szCs w:val="18"/>
        </w:rPr>
        <w:t xml:space="preserve">НМП </w:t>
      </w:r>
      <w:r w:rsidR="00B367A3">
        <w:rPr>
          <w:rFonts w:ascii="Arial" w:hAnsi="Arial" w:cs="Arial"/>
          <w:color w:val="auto"/>
          <w:sz w:val="18"/>
          <w:szCs w:val="18"/>
        </w:rPr>
        <w:t>и</w:t>
      </w:r>
      <w:r w:rsidR="00AE7101">
        <w:rPr>
          <w:rFonts w:ascii="Arial" w:hAnsi="Arial" w:cs="Arial"/>
          <w:color w:val="auto"/>
          <w:sz w:val="18"/>
          <w:szCs w:val="18"/>
        </w:rPr>
        <w:t xml:space="preserve"> её</w:t>
      </w:r>
      <w:r w:rsidR="00B367A3">
        <w:rPr>
          <w:rFonts w:ascii="Arial" w:hAnsi="Arial" w:cs="Arial"/>
          <w:color w:val="auto"/>
          <w:sz w:val="18"/>
          <w:szCs w:val="18"/>
        </w:rPr>
        <w:t xml:space="preserve"> </w:t>
      </w:r>
      <w:r w:rsidR="00F71A22">
        <w:rPr>
          <w:rFonts w:ascii="Arial" w:hAnsi="Arial" w:cs="Arial"/>
          <w:color w:val="auto"/>
          <w:sz w:val="18"/>
          <w:szCs w:val="18"/>
        </w:rPr>
        <w:t>утверждение</w:t>
      </w:r>
      <w:r w:rsidR="00B367A3">
        <w:rPr>
          <w:rFonts w:ascii="Arial" w:hAnsi="Arial" w:cs="Arial"/>
          <w:color w:val="auto"/>
          <w:sz w:val="18"/>
          <w:szCs w:val="18"/>
        </w:rPr>
        <w:t xml:space="preserve"> в</w:t>
      </w:r>
      <w:r w:rsidR="00A74094">
        <w:rPr>
          <w:rFonts w:ascii="Arial" w:hAnsi="Arial" w:cs="Arial"/>
          <w:color w:val="auto"/>
          <w:sz w:val="18"/>
          <w:szCs w:val="18"/>
        </w:rPr>
        <w:t xml:space="preserve"> </w:t>
      </w:r>
      <w:r w:rsidR="00B367A3">
        <w:rPr>
          <w:rFonts w:ascii="Arial" w:hAnsi="Arial" w:cs="Arial"/>
          <w:color w:val="auto"/>
          <w:sz w:val="18"/>
          <w:szCs w:val="18"/>
        </w:rPr>
        <w:t xml:space="preserve">сознании </w:t>
      </w:r>
      <w:r w:rsidR="00FD6029">
        <w:rPr>
          <w:rFonts w:ascii="Arial" w:hAnsi="Arial" w:cs="Arial"/>
          <w:color w:val="auto"/>
          <w:sz w:val="18"/>
          <w:szCs w:val="18"/>
        </w:rPr>
        <w:t>людей</w:t>
      </w:r>
      <w:r w:rsidR="00FD6029" w:rsidRPr="000A0C5A">
        <w:rPr>
          <w:rFonts w:ascii="Arial" w:hAnsi="Arial" w:cs="Arial"/>
          <w:color w:val="auto"/>
          <w:sz w:val="18"/>
          <w:szCs w:val="18"/>
        </w:rPr>
        <w:t xml:space="preserve"> </w:t>
      </w:r>
      <w:r w:rsidRPr="000A0C5A">
        <w:rPr>
          <w:rFonts w:ascii="Arial" w:hAnsi="Arial" w:cs="Arial"/>
          <w:color w:val="auto"/>
          <w:sz w:val="18"/>
          <w:szCs w:val="18"/>
        </w:rPr>
        <w:t xml:space="preserve">произошло хотя бы к концу 21-го века. Но </w:t>
      </w:r>
      <w:r w:rsidR="00466D0B" w:rsidRPr="000A0C5A">
        <w:rPr>
          <w:rFonts w:ascii="Arial" w:hAnsi="Arial" w:cs="Arial"/>
          <w:color w:val="auto"/>
          <w:sz w:val="18"/>
          <w:szCs w:val="18"/>
        </w:rPr>
        <w:t>нач</w:t>
      </w:r>
      <w:r w:rsidR="00AE7101">
        <w:rPr>
          <w:rFonts w:ascii="Arial" w:hAnsi="Arial" w:cs="Arial"/>
          <w:color w:val="auto"/>
          <w:sz w:val="18"/>
          <w:szCs w:val="18"/>
        </w:rPr>
        <w:t>а</w:t>
      </w:r>
      <w:r w:rsidR="00466D0B" w:rsidRPr="000A0C5A">
        <w:rPr>
          <w:rFonts w:ascii="Arial" w:hAnsi="Arial" w:cs="Arial"/>
          <w:color w:val="auto"/>
          <w:sz w:val="18"/>
          <w:szCs w:val="18"/>
        </w:rPr>
        <w:t>ть</w:t>
      </w:r>
      <w:r w:rsidR="00005453">
        <w:rPr>
          <w:rFonts w:ascii="Arial" w:hAnsi="Arial" w:cs="Arial"/>
          <w:color w:val="auto"/>
          <w:sz w:val="18"/>
          <w:szCs w:val="18"/>
        </w:rPr>
        <w:t xml:space="preserve"> активно</w:t>
      </w:r>
      <w:r w:rsidR="00466D0B" w:rsidRPr="000A0C5A">
        <w:rPr>
          <w:rFonts w:ascii="Arial" w:hAnsi="Arial" w:cs="Arial"/>
          <w:color w:val="auto"/>
          <w:sz w:val="18"/>
          <w:szCs w:val="18"/>
        </w:rPr>
        <w:t xml:space="preserve"> </w:t>
      </w:r>
      <w:r w:rsidR="00005453">
        <w:rPr>
          <w:rFonts w:ascii="Arial" w:hAnsi="Arial" w:cs="Arial"/>
          <w:color w:val="auto"/>
          <w:sz w:val="18"/>
          <w:szCs w:val="18"/>
        </w:rPr>
        <w:t xml:space="preserve">действовать </w:t>
      </w:r>
      <w:r w:rsidR="00B367A3" w:rsidRPr="000A0C5A">
        <w:rPr>
          <w:rFonts w:ascii="Arial" w:hAnsi="Arial" w:cs="Arial"/>
          <w:color w:val="auto"/>
          <w:sz w:val="18"/>
          <w:szCs w:val="18"/>
        </w:rPr>
        <w:t xml:space="preserve">на долговременную перспективу </w:t>
      </w:r>
      <w:r w:rsidR="00005453">
        <w:rPr>
          <w:rFonts w:ascii="Arial" w:hAnsi="Arial" w:cs="Arial"/>
          <w:color w:val="auto"/>
          <w:sz w:val="18"/>
          <w:szCs w:val="18"/>
        </w:rPr>
        <w:t>в</w:t>
      </w:r>
      <w:r w:rsidRPr="000A0C5A">
        <w:rPr>
          <w:rFonts w:ascii="Arial" w:hAnsi="Arial" w:cs="Arial"/>
          <w:color w:val="auto"/>
          <w:sz w:val="18"/>
          <w:szCs w:val="18"/>
        </w:rPr>
        <w:t xml:space="preserve"> </w:t>
      </w:r>
      <w:r w:rsidR="00735A09">
        <w:rPr>
          <w:rFonts w:ascii="Arial" w:hAnsi="Arial" w:cs="Arial"/>
          <w:color w:val="auto"/>
          <w:sz w:val="18"/>
          <w:szCs w:val="18"/>
        </w:rPr>
        <w:t>этом</w:t>
      </w:r>
      <w:r w:rsidRPr="000A0C5A">
        <w:rPr>
          <w:rFonts w:ascii="Arial" w:hAnsi="Arial" w:cs="Arial"/>
          <w:color w:val="auto"/>
          <w:sz w:val="18"/>
          <w:szCs w:val="18"/>
        </w:rPr>
        <w:t xml:space="preserve"> направлении необходимо </w:t>
      </w:r>
      <w:r w:rsidR="00FD6029">
        <w:rPr>
          <w:rFonts w:ascii="Arial" w:hAnsi="Arial" w:cs="Arial"/>
          <w:color w:val="auto"/>
          <w:sz w:val="18"/>
          <w:szCs w:val="18"/>
        </w:rPr>
        <w:t>прямо</w:t>
      </w:r>
      <w:r w:rsidRPr="000A0C5A">
        <w:rPr>
          <w:rFonts w:ascii="Arial" w:hAnsi="Arial" w:cs="Arial"/>
          <w:color w:val="auto"/>
          <w:sz w:val="18"/>
          <w:szCs w:val="18"/>
        </w:rPr>
        <w:t xml:space="preserve"> се</w:t>
      </w:r>
      <w:r w:rsidR="00FD6029">
        <w:rPr>
          <w:rFonts w:ascii="Arial" w:hAnsi="Arial" w:cs="Arial"/>
          <w:color w:val="auto"/>
          <w:sz w:val="18"/>
          <w:szCs w:val="18"/>
        </w:rPr>
        <w:t>йчас</w:t>
      </w:r>
      <w:r w:rsidRPr="000A0C5A">
        <w:rPr>
          <w:rFonts w:ascii="Arial" w:hAnsi="Arial" w:cs="Arial"/>
          <w:color w:val="auto"/>
          <w:sz w:val="18"/>
          <w:szCs w:val="18"/>
        </w:rPr>
        <w:t>, ибо</w:t>
      </w:r>
      <w:r w:rsidR="00B367A3">
        <w:rPr>
          <w:rFonts w:ascii="Arial" w:hAnsi="Arial" w:cs="Arial"/>
          <w:color w:val="auto"/>
          <w:sz w:val="18"/>
          <w:szCs w:val="18"/>
        </w:rPr>
        <w:t>,</w:t>
      </w:r>
      <w:r w:rsidRPr="000A0C5A">
        <w:rPr>
          <w:rFonts w:ascii="Arial" w:hAnsi="Arial" w:cs="Arial"/>
          <w:color w:val="auto"/>
          <w:sz w:val="18"/>
          <w:szCs w:val="18"/>
        </w:rPr>
        <w:t xml:space="preserve"> в условиях отсутствия</w:t>
      </w:r>
      <w:r w:rsidR="00841E5B" w:rsidRPr="000A0C5A">
        <w:rPr>
          <w:rFonts w:ascii="Arial" w:hAnsi="Arial" w:cs="Arial"/>
          <w:color w:val="auto"/>
          <w:sz w:val="18"/>
          <w:szCs w:val="18"/>
        </w:rPr>
        <w:t xml:space="preserve"> у </w:t>
      </w:r>
      <w:r w:rsidR="00466D0B" w:rsidRPr="000A0C5A">
        <w:rPr>
          <w:rFonts w:ascii="Arial" w:hAnsi="Arial" w:cs="Arial"/>
          <w:color w:val="auto"/>
          <w:sz w:val="18"/>
          <w:szCs w:val="18"/>
        </w:rPr>
        <w:t xml:space="preserve">современного </w:t>
      </w:r>
      <w:r w:rsidR="00346E5A">
        <w:rPr>
          <w:rFonts w:ascii="Arial" w:hAnsi="Arial" w:cs="Arial"/>
          <w:color w:val="auto"/>
          <w:sz w:val="18"/>
          <w:szCs w:val="18"/>
        </w:rPr>
        <w:t>общества</w:t>
      </w:r>
      <w:r w:rsidR="00841E5B" w:rsidRPr="000A0C5A">
        <w:rPr>
          <w:rFonts w:ascii="Arial" w:hAnsi="Arial" w:cs="Arial"/>
          <w:color w:val="auto"/>
          <w:sz w:val="18"/>
          <w:szCs w:val="18"/>
        </w:rPr>
        <w:t xml:space="preserve"> чётко</w:t>
      </w:r>
      <w:r w:rsidRPr="000A0C5A">
        <w:rPr>
          <w:rFonts w:ascii="Arial" w:hAnsi="Arial" w:cs="Arial"/>
          <w:color w:val="auto"/>
          <w:sz w:val="18"/>
          <w:szCs w:val="18"/>
        </w:rPr>
        <w:t xml:space="preserve"> выверенных </w:t>
      </w:r>
      <w:proofErr w:type="spellStart"/>
      <w:r w:rsidR="00556955" w:rsidRPr="000A0C5A">
        <w:rPr>
          <w:rFonts w:ascii="Arial" w:hAnsi="Arial" w:cs="Arial"/>
          <w:color w:val="auto"/>
          <w:sz w:val="18"/>
          <w:szCs w:val="18"/>
        </w:rPr>
        <w:t>сущностно</w:t>
      </w:r>
      <w:proofErr w:type="spellEnd"/>
      <w:r w:rsidR="00556955" w:rsidRPr="000A0C5A">
        <w:rPr>
          <w:rFonts w:ascii="Arial" w:hAnsi="Arial" w:cs="Arial"/>
          <w:color w:val="auto"/>
          <w:sz w:val="18"/>
          <w:szCs w:val="18"/>
        </w:rPr>
        <w:t>-аксиологических ориентиров высшего порядка</w:t>
      </w:r>
      <w:r w:rsidR="00B367A3">
        <w:rPr>
          <w:rFonts w:ascii="Arial" w:hAnsi="Arial" w:cs="Arial"/>
          <w:color w:val="auto"/>
          <w:sz w:val="18"/>
          <w:szCs w:val="18"/>
        </w:rPr>
        <w:t>,</w:t>
      </w:r>
      <w:r w:rsidR="00556955" w:rsidRPr="000A0C5A">
        <w:rPr>
          <w:rFonts w:ascii="Arial" w:hAnsi="Arial" w:cs="Arial"/>
          <w:color w:val="auto"/>
          <w:sz w:val="18"/>
          <w:szCs w:val="18"/>
        </w:rPr>
        <w:t xml:space="preserve"> </w:t>
      </w:r>
      <w:r w:rsidR="00841E5B" w:rsidRPr="000A0C5A">
        <w:rPr>
          <w:rFonts w:ascii="Arial" w:hAnsi="Arial" w:cs="Arial"/>
          <w:color w:val="auto"/>
          <w:sz w:val="18"/>
          <w:szCs w:val="18"/>
        </w:rPr>
        <w:t>наша земная цивилизация</w:t>
      </w:r>
      <w:r w:rsidRPr="000A0C5A">
        <w:rPr>
          <w:rFonts w:ascii="Arial" w:hAnsi="Arial" w:cs="Arial"/>
          <w:color w:val="auto"/>
          <w:sz w:val="18"/>
          <w:szCs w:val="18"/>
        </w:rPr>
        <w:t xml:space="preserve"> </w:t>
      </w:r>
      <w:r w:rsidR="00005453" w:rsidRPr="000A0C5A">
        <w:rPr>
          <w:rFonts w:ascii="Arial" w:hAnsi="Arial" w:cs="Arial"/>
          <w:color w:val="auto"/>
          <w:sz w:val="18"/>
          <w:szCs w:val="18"/>
        </w:rPr>
        <w:t xml:space="preserve">очень скоро </w:t>
      </w:r>
      <w:r w:rsidR="00D23249" w:rsidRPr="000A0C5A">
        <w:rPr>
          <w:rFonts w:ascii="Arial" w:hAnsi="Arial" w:cs="Arial"/>
          <w:color w:val="auto"/>
          <w:sz w:val="18"/>
          <w:szCs w:val="18"/>
        </w:rPr>
        <w:t>под</w:t>
      </w:r>
      <w:r w:rsidR="00005453">
        <w:rPr>
          <w:rFonts w:ascii="Arial" w:hAnsi="Arial" w:cs="Arial"/>
          <w:color w:val="auto"/>
          <w:sz w:val="18"/>
          <w:szCs w:val="18"/>
        </w:rPr>
        <w:t>ойдёт</w:t>
      </w:r>
      <w:r w:rsidR="00D23249" w:rsidRPr="000A0C5A">
        <w:rPr>
          <w:rFonts w:ascii="Arial" w:hAnsi="Arial" w:cs="Arial"/>
          <w:color w:val="auto"/>
          <w:sz w:val="18"/>
          <w:szCs w:val="18"/>
        </w:rPr>
        <w:t xml:space="preserve"> уже </w:t>
      </w:r>
      <w:r w:rsidR="00B367A3">
        <w:rPr>
          <w:rFonts w:ascii="Arial" w:hAnsi="Arial" w:cs="Arial"/>
          <w:color w:val="auto"/>
          <w:sz w:val="18"/>
          <w:szCs w:val="18"/>
        </w:rPr>
        <w:t>в своём</w:t>
      </w:r>
      <w:r w:rsidR="00D41F81">
        <w:rPr>
          <w:rFonts w:ascii="Arial" w:hAnsi="Arial" w:cs="Arial"/>
          <w:color w:val="auto"/>
          <w:sz w:val="18"/>
          <w:szCs w:val="18"/>
        </w:rPr>
        <w:t xml:space="preserve"> </w:t>
      </w:r>
      <w:proofErr w:type="spellStart"/>
      <w:r w:rsidR="00D41F81">
        <w:rPr>
          <w:rFonts w:ascii="Arial" w:hAnsi="Arial" w:cs="Arial"/>
          <w:color w:val="auto"/>
          <w:sz w:val="18"/>
          <w:szCs w:val="18"/>
        </w:rPr>
        <w:t>дигрессивн</w:t>
      </w:r>
      <w:proofErr w:type="gramStart"/>
      <w:r w:rsidR="00D41F81">
        <w:rPr>
          <w:rFonts w:ascii="Arial" w:hAnsi="Arial" w:cs="Arial"/>
          <w:color w:val="auto"/>
          <w:sz w:val="18"/>
          <w:szCs w:val="18"/>
        </w:rPr>
        <w:t>о</w:t>
      </w:r>
      <w:proofErr w:type="spellEnd"/>
      <w:r w:rsidR="00D41F81">
        <w:rPr>
          <w:rFonts w:ascii="Arial" w:hAnsi="Arial" w:cs="Arial"/>
          <w:color w:val="auto"/>
          <w:sz w:val="18"/>
          <w:szCs w:val="18"/>
        </w:rPr>
        <w:t>-</w:t>
      </w:r>
      <w:proofErr w:type="gramEnd"/>
      <w:r w:rsidR="00D41F81">
        <w:rPr>
          <w:rFonts w:ascii="Arial" w:hAnsi="Arial" w:cs="Arial"/>
          <w:color w:val="auto"/>
          <w:sz w:val="18"/>
          <w:szCs w:val="18"/>
        </w:rPr>
        <w:t xml:space="preserve"> эволюционном</w:t>
      </w:r>
      <w:r w:rsidR="00B367A3">
        <w:rPr>
          <w:rFonts w:ascii="Arial" w:hAnsi="Arial" w:cs="Arial"/>
          <w:color w:val="auto"/>
          <w:sz w:val="18"/>
          <w:szCs w:val="18"/>
        </w:rPr>
        <w:t xml:space="preserve"> развитии </w:t>
      </w:r>
      <w:r w:rsidR="00D23249" w:rsidRPr="000A0C5A">
        <w:rPr>
          <w:rFonts w:ascii="Arial" w:hAnsi="Arial" w:cs="Arial"/>
          <w:color w:val="auto"/>
          <w:sz w:val="18"/>
          <w:szCs w:val="18"/>
        </w:rPr>
        <w:t>к точке невозврата</w:t>
      </w:r>
      <w:r w:rsidR="00D41F81">
        <w:rPr>
          <w:rFonts w:ascii="Arial" w:hAnsi="Arial" w:cs="Arial"/>
          <w:color w:val="auto"/>
          <w:sz w:val="18"/>
          <w:szCs w:val="18"/>
        </w:rPr>
        <w:t>, что неизбежно</w:t>
      </w:r>
      <w:r w:rsidR="00F152CC">
        <w:rPr>
          <w:rFonts w:ascii="Arial" w:hAnsi="Arial" w:cs="Arial"/>
          <w:color w:val="auto"/>
          <w:sz w:val="18"/>
          <w:szCs w:val="18"/>
        </w:rPr>
        <w:t xml:space="preserve"> приведёт к</w:t>
      </w:r>
      <w:r w:rsidR="00D41F81">
        <w:rPr>
          <w:rFonts w:ascii="Arial" w:hAnsi="Arial" w:cs="Arial"/>
          <w:color w:val="auto"/>
          <w:sz w:val="18"/>
          <w:szCs w:val="18"/>
        </w:rPr>
        <w:t xml:space="preserve"> </w:t>
      </w:r>
      <w:r w:rsidR="00005453">
        <w:rPr>
          <w:rFonts w:ascii="Arial" w:hAnsi="Arial" w:cs="Arial"/>
          <w:color w:val="auto"/>
          <w:sz w:val="18"/>
          <w:szCs w:val="18"/>
        </w:rPr>
        <w:t>запу</w:t>
      </w:r>
      <w:r w:rsidR="00D41F81">
        <w:rPr>
          <w:rFonts w:ascii="Arial" w:hAnsi="Arial" w:cs="Arial"/>
          <w:color w:val="auto"/>
          <w:sz w:val="18"/>
          <w:szCs w:val="18"/>
        </w:rPr>
        <w:t>с</w:t>
      </w:r>
      <w:r w:rsidR="00F152CC">
        <w:rPr>
          <w:rFonts w:ascii="Arial" w:hAnsi="Arial" w:cs="Arial"/>
          <w:color w:val="auto"/>
          <w:sz w:val="18"/>
          <w:szCs w:val="18"/>
        </w:rPr>
        <w:t>ку</w:t>
      </w:r>
      <w:r w:rsidR="00005453">
        <w:rPr>
          <w:rFonts w:ascii="Arial" w:hAnsi="Arial" w:cs="Arial"/>
          <w:color w:val="auto"/>
          <w:sz w:val="18"/>
          <w:szCs w:val="18"/>
        </w:rPr>
        <w:t xml:space="preserve"> механизм</w:t>
      </w:r>
      <w:r w:rsidR="00AE7101">
        <w:rPr>
          <w:rFonts w:ascii="Arial" w:hAnsi="Arial" w:cs="Arial"/>
          <w:color w:val="auto"/>
          <w:sz w:val="18"/>
          <w:szCs w:val="18"/>
        </w:rPr>
        <w:t>ов</w:t>
      </w:r>
      <w:r w:rsidR="00005453">
        <w:rPr>
          <w:rFonts w:ascii="Arial" w:hAnsi="Arial" w:cs="Arial"/>
          <w:color w:val="auto"/>
          <w:sz w:val="18"/>
          <w:szCs w:val="18"/>
        </w:rPr>
        <w:t xml:space="preserve"> её</w:t>
      </w:r>
      <w:r w:rsidR="00466D0B" w:rsidRPr="000A0C5A">
        <w:rPr>
          <w:rFonts w:ascii="Arial" w:hAnsi="Arial" w:cs="Arial"/>
          <w:color w:val="auto"/>
          <w:sz w:val="18"/>
          <w:szCs w:val="18"/>
        </w:rPr>
        <w:t xml:space="preserve"> </w:t>
      </w:r>
      <w:r w:rsidRPr="000A0C5A">
        <w:rPr>
          <w:rFonts w:ascii="Arial" w:hAnsi="Arial" w:cs="Arial"/>
          <w:color w:val="auto"/>
          <w:sz w:val="18"/>
          <w:szCs w:val="18"/>
        </w:rPr>
        <w:t>самоуничтож</w:t>
      </w:r>
      <w:r w:rsidR="00005453">
        <w:rPr>
          <w:rFonts w:ascii="Arial" w:hAnsi="Arial" w:cs="Arial"/>
          <w:color w:val="auto"/>
          <w:sz w:val="18"/>
          <w:szCs w:val="18"/>
        </w:rPr>
        <w:t>ения</w:t>
      </w:r>
      <w:r w:rsidR="00466D0B" w:rsidRPr="000A0C5A">
        <w:rPr>
          <w:rFonts w:ascii="Arial" w:hAnsi="Arial" w:cs="Arial"/>
          <w:color w:val="auto"/>
          <w:sz w:val="18"/>
          <w:szCs w:val="18"/>
        </w:rPr>
        <w:t>!</w:t>
      </w:r>
    </w:p>
    <w:p w:rsidR="00300AFF" w:rsidRPr="000A0C5A" w:rsidRDefault="00300AFF" w:rsidP="008A7945">
      <w:pPr>
        <w:spacing w:line="360" w:lineRule="auto"/>
        <w:ind w:firstLine="709"/>
        <w:contextualSpacing/>
        <w:jc w:val="both"/>
        <w:rPr>
          <w:rFonts w:ascii="Arial" w:hAnsi="Arial" w:cs="Arial"/>
          <w:b/>
          <w:color w:val="auto"/>
          <w:sz w:val="18"/>
          <w:szCs w:val="18"/>
        </w:rPr>
      </w:pPr>
    </w:p>
    <w:p w:rsidR="00300AFF" w:rsidRPr="000A0C5A" w:rsidRDefault="00300AFF" w:rsidP="008A7945">
      <w:pPr>
        <w:spacing w:line="360" w:lineRule="auto"/>
        <w:contextualSpacing/>
        <w:jc w:val="center"/>
        <w:rPr>
          <w:rFonts w:ascii="Arial" w:hAnsi="Arial" w:cs="Arial"/>
          <w:b/>
          <w:color w:val="auto"/>
          <w:sz w:val="18"/>
          <w:szCs w:val="18"/>
        </w:rPr>
      </w:pPr>
      <w:r w:rsidRPr="000A0C5A">
        <w:rPr>
          <w:rFonts w:ascii="Arial" w:hAnsi="Arial" w:cs="Arial"/>
          <w:b/>
          <w:color w:val="auto"/>
          <w:sz w:val="18"/>
          <w:szCs w:val="18"/>
        </w:rPr>
        <w:t>Список литературы</w:t>
      </w:r>
      <w:r w:rsidR="00214E7C" w:rsidRPr="000A0C5A">
        <w:rPr>
          <w:rFonts w:ascii="Arial" w:hAnsi="Arial" w:cs="Arial"/>
          <w:b/>
          <w:color w:val="auto"/>
          <w:sz w:val="18"/>
          <w:szCs w:val="18"/>
        </w:rPr>
        <w:t>:</w:t>
      </w:r>
    </w:p>
    <w:p w:rsidR="00214E7C" w:rsidRPr="000A0C5A" w:rsidRDefault="00214E7C" w:rsidP="008A7945">
      <w:pPr>
        <w:spacing w:line="360" w:lineRule="auto"/>
        <w:contextualSpacing/>
        <w:jc w:val="center"/>
        <w:rPr>
          <w:rFonts w:ascii="Arial" w:hAnsi="Arial" w:cs="Arial"/>
          <w:b/>
          <w:color w:val="auto"/>
          <w:sz w:val="18"/>
          <w:szCs w:val="18"/>
        </w:rPr>
      </w:pPr>
    </w:p>
    <w:p w:rsidR="00D35FB7" w:rsidRPr="000A0C5A" w:rsidRDefault="00D35FB7"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Философские аспекты Теории сущностного кодирования: инновационные стратегии в контексте междисциплинарных исследований // Сборник материалов Всероссийской научной конференции «Современная философия в России: междисциплинарные исследования в контексте традиций и инноваций». – Омск, 2014. – С. 286-291</w:t>
      </w:r>
    </w:p>
    <w:p w:rsidR="00300AFF" w:rsidRPr="000A0C5A" w:rsidRDefault="00300AFF"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Путь совести как </w:t>
      </w:r>
      <w:proofErr w:type="spellStart"/>
      <w:r w:rsidRPr="000A0C5A">
        <w:rPr>
          <w:rFonts w:ascii="Arial" w:hAnsi="Arial" w:cs="Arial"/>
          <w:color w:val="auto"/>
          <w:sz w:val="18"/>
          <w:szCs w:val="18"/>
        </w:rPr>
        <w:t>нативный</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агрегатор</w:t>
      </w:r>
      <w:proofErr w:type="spellEnd"/>
      <w:r w:rsidRPr="000A0C5A">
        <w:rPr>
          <w:rFonts w:ascii="Arial" w:hAnsi="Arial" w:cs="Arial"/>
          <w:color w:val="auto"/>
          <w:sz w:val="18"/>
          <w:szCs w:val="18"/>
        </w:rPr>
        <w:t xml:space="preserve"> </w:t>
      </w:r>
      <w:proofErr w:type="gramStart"/>
      <w:r w:rsidRPr="000A0C5A">
        <w:rPr>
          <w:rFonts w:ascii="Arial" w:hAnsi="Arial" w:cs="Arial"/>
          <w:color w:val="auto"/>
          <w:sz w:val="18"/>
          <w:szCs w:val="18"/>
        </w:rPr>
        <w:t>религиозного</w:t>
      </w:r>
      <w:proofErr w:type="gram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этикогенеза</w:t>
      </w:r>
      <w:proofErr w:type="spellEnd"/>
      <w:r w:rsidRPr="000A0C5A">
        <w:rPr>
          <w:rFonts w:ascii="Arial" w:hAnsi="Arial" w:cs="Arial"/>
          <w:color w:val="auto"/>
          <w:sz w:val="18"/>
          <w:szCs w:val="18"/>
        </w:rPr>
        <w:t xml:space="preserve"> // </w:t>
      </w:r>
      <w:proofErr w:type="spellStart"/>
      <w:r w:rsidRPr="000A0C5A">
        <w:rPr>
          <w:rFonts w:ascii="Arial" w:hAnsi="Arial" w:cs="Arial"/>
          <w:color w:val="auto"/>
          <w:sz w:val="18"/>
          <w:szCs w:val="18"/>
        </w:rPr>
        <w:t>Science</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Time</w:t>
      </w:r>
      <w:proofErr w:type="spellEnd"/>
      <w:r w:rsidRPr="000A0C5A">
        <w:rPr>
          <w:rFonts w:ascii="Arial" w:hAnsi="Arial" w:cs="Arial"/>
          <w:color w:val="auto"/>
          <w:sz w:val="18"/>
          <w:szCs w:val="18"/>
        </w:rPr>
        <w:t xml:space="preserve">. – 2019.№ 11 (71) Казань, С. 51-59 </w:t>
      </w:r>
    </w:p>
    <w:p w:rsidR="00D35FB7" w:rsidRPr="000A0C5A" w:rsidRDefault="00D35FB7"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Теория сущностного кодирования как этический базис мировоззренческой парадигмы 3-го Тысячелетия // Сборник научных трудов Международной Конференции «</w:t>
      </w:r>
      <w:proofErr w:type="spellStart"/>
      <w:r w:rsidRPr="000A0C5A">
        <w:rPr>
          <w:rFonts w:ascii="Arial" w:hAnsi="Arial" w:cs="Arial"/>
          <w:color w:val="auto"/>
          <w:sz w:val="18"/>
          <w:szCs w:val="18"/>
        </w:rPr>
        <w:t>Валеология</w:t>
      </w:r>
      <w:proofErr w:type="spellEnd"/>
      <w:r w:rsidRPr="000A0C5A">
        <w:rPr>
          <w:rFonts w:ascii="Arial" w:hAnsi="Arial" w:cs="Arial"/>
          <w:color w:val="auto"/>
          <w:sz w:val="18"/>
          <w:szCs w:val="18"/>
        </w:rPr>
        <w:t xml:space="preserve"> и </w:t>
      </w:r>
      <w:proofErr w:type="spellStart"/>
      <w:r w:rsidRPr="000A0C5A">
        <w:rPr>
          <w:rFonts w:ascii="Arial" w:hAnsi="Arial" w:cs="Arial"/>
          <w:color w:val="auto"/>
          <w:sz w:val="18"/>
          <w:szCs w:val="18"/>
        </w:rPr>
        <w:t>Эниология</w:t>
      </w:r>
      <w:proofErr w:type="spellEnd"/>
      <w:r w:rsidRPr="000A0C5A">
        <w:rPr>
          <w:rFonts w:ascii="Arial" w:hAnsi="Arial" w:cs="Arial"/>
          <w:color w:val="auto"/>
          <w:sz w:val="18"/>
          <w:szCs w:val="18"/>
        </w:rPr>
        <w:t xml:space="preserve"> III-</w:t>
      </w:r>
      <w:proofErr w:type="spellStart"/>
      <w:r w:rsidRPr="000A0C5A">
        <w:rPr>
          <w:rFonts w:ascii="Arial" w:hAnsi="Arial" w:cs="Arial"/>
          <w:color w:val="auto"/>
          <w:sz w:val="18"/>
          <w:szCs w:val="18"/>
        </w:rPr>
        <w:t>го</w:t>
      </w:r>
      <w:proofErr w:type="spellEnd"/>
      <w:r w:rsidRPr="000A0C5A">
        <w:rPr>
          <w:rFonts w:ascii="Arial" w:hAnsi="Arial" w:cs="Arial"/>
          <w:color w:val="auto"/>
          <w:sz w:val="18"/>
          <w:szCs w:val="18"/>
        </w:rPr>
        <w:t xml:space="preserve"> Тысячелетия» © Ялта, 25-27 декабря 2007 г. ® Симферополь, 2007., С. 159-183</w:t>
      </w:r>
    </w:p>
    <w:p w:rsidR="00D35FB7" w:rsidRPr="000A0C5A" w:rsidRDefault="00D35FB7"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Концепция Теории Сущностного Кодирования и Парадигма Новой Этической Гносеологии // Сборник трудов Международной научно-практической конференции «</w:t>
      </w:r>
      <w:proofErr w:type="spellStart"/>
      <w:r w:rsidRPr="000A0C5A">
        <w:rPr>
          <w:rFonts w:ascii="Arial" w:hAnsi="Arial" w:cs="Arial"/>
          <w:color w:val="auto"/>
          <w:sz w:val="18"/>
          <w:szCs w:val="18"/>
        </w:rPr>
        <w:t>Инновационно</w:t>
      </w:r>
      <w:proofErr w:type="spellEnd"/>
      <w:r w:rsidRPr="000A0C5A">
        <w:rPr>
          <w:rFonts w:ascii="Arial" w:hAnsi="Arial" w:cs="Arial"/>
          <w:color w:val="auto"/>
          <w:sz w:val="18"/>
          <w:szCs w:val="18"/>
        </w:rPr>
        <w:t>-Технологическое Развитие Науки» (MNPK-158) / АМИ, г. Стерлитамак, 2017., 238 с, С. 141-143</w:t>
      </w:r>
    </w:p>
    <w:p w:rsidR="00300AFF" w:rsidRPr="000A0C5A" w:rsidRDefault="00300AFF"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Семантика Психологии Сублимации: Арт-Гуманитарный аспект // Материалы Всероссийской психологическ</w:t>
      </w:r>
      <w:r w:rsidR="00011250">
        <w:rPr>
          <w:rFonts w:ascii="Arial" w:hAnsi="Arial" w:cs="Arial"/>
          <w:color w:val="auto"/>
          <w:sz w:val="18"/>
          <w:szCs w:val="18"/>
        </w:rPr>
        <w:t>ой</w:t>
      </w:r>
      <w:r w:rsidRPr="000A0C5A">
        <w:rPr>
          <w:rFonts w:ascii="Arial" w:hAnsi="Arial" w:cs="Arial"/>
          <w:color w:val="auto"/>
          <w:sz w:val="18"/>
          <w:szCs w:val="18"/>
        </w:rPr>
        <w:t xml:space="preserve"> конференци</w:t>
      </w:r>
      <w:r w:rsidR="00011250">
        <w:rPr>
          <w:rFonts w:ascii="Arial" w:hAnsi="Arial" w:cs="Arial"/>
          <w:color w:val="auto"/>
          <w:sz w:val="18"/>
          <w:szCs w:val="18"/>
        </w:rPr>
        <w:t>и</w:t>
      </w:r>
      <w:r w:rsidRPr="000A0C5A">
        <w:rPr>
          <w:rFonts w:ascii="Arial" w:hAnsi="Arial" w:cs="Arial"/>
          <w:color w:val="auto"/>
          <w:sz w:val="18"/>
          <w:szCs w:val="18"/>
        </w:rPr>
        <w:t xml:space="preserve"> с международным участием «Категория смысла в философии, психологии, психотерапии и в общественной жизни». – М.: Кредо, 2014. – С. 161-163</w:t>
      </w:r>
    </w:p>
    <w:p w:rsidR="00D35FB7" w:rsidRPr="000A0C5A" w:rsidRDefault="00D35FB7"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Арт-гуманитарный центр как </w:t>
      </w:r>
      <w:proofErr w:type="spellStart"/>
      <w:r w:rsidRPr="000A0C5A">
        <w:rPr>
          <w:rFonts w:ascii="Arial" w:hAnsi="Arial" w:cs="Arial"/>
          <w:color w:val="auto"/>
          <w:sz w:val="18"/>
          <w:szCs w:val="18"/>
        </w:rPr>
        <w:t>легитиматор</w:t>
      </w:r>
      <w:proofErr w:type="spellEnd"/>
      <w:r w:rsidRPr="000A0C5A">
        <w:rPr>
          <w:rFonts w:ascii="Arial" w:hAnsi="Arial" w:cs="Arial"/>
          <w:color w:val="auto"/>
          <w:sz w:val="18"/>
          <w:szCs w:val="18"/>
        </w:rPr>
        <w:t xml:space="preserve"> институтов меритократии // Современные исследования социальных проблем / Красноярск: НИЦ, 2014., №3 (19), С. 5-17</w:t>
      </w:r>
    </w:p>
    <w:p w:rsidR="00D35FB7" w:rsidRPr="000A0C5A" w:rsidRDefault="00D35FB7"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w:t>
      </w:r>
      <w:proofErr w:type="gramStart"/>
      <w:r w:rsidRPr="000A0C5A">
        <w:rPr>
          <w:rFonts w:ascii="Arial" w:hAnsi="Arial" w:cs="Arial"/>
          <w:color w:val="auto"/>
          <w:sz w:val="18"/>
          <w:szCs w:val="18"/>
        </w:rPr>
        <w:t>Российская</w:t>
      </w:r>
      <w:proofErr w:type="gram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социореальность</w:t>
      </w:r>
      <w:proofErr w:type="spellEnd"/>
      <w:r w:rsidRPr="000A0C5A">
        <w:rPr>
          <w:rFonts w:ascii="Arial" w:hAnsi="Arial" w:cs="Arial"/>
          <w:color w:val="auto"/>
          <w:sz w:val="18"/>
          <w:szCs w:val="18"/>
        </w:rPr>
        <w:t xml:space="preserve"> как </w:t>
      </w:r>
      <w:proofErr w:type="spellStart"/>
      <w:r w:rsidRPr="000A0C5A">
        <w:rPr>
          <w:rFonts w:ascii="Arial" w:hAnsi="Arial" w:cs="Arial"/>
          <w:color w:val="auto"/>
          <w:sz w:val="18"/>
          <w:szCs w:val="18"/>
        </w:rPr>
        <w:t>нативный</w:t>
      </w:r>
      <w:proofErr w:type="spellEnd"/>
      <w:r w:rsidRPr="000A0C5A">
        <w:rPr>
          <w:rFonts w:ascii="Arial" w:hAnsi="Arial" w:cs="Arial"/>
          <w:color w:val="auto"/>
          <w:sz w:val="18"/>
          <w:szCs w:val="18"/>
        </w:rPr>
        <w:t xml:space="preserve"> </w:t>
      </w:r>
      <w:proofErr w:type="spellStart"/>
      <w:r w:rsidRPr="000A0C5A">
        <w:rPr>
          <w:rFonts w:ascii="Arial" w:hAnsi="Arial" w:cs="Arial"/>
          <w:color w:val="auto"/>
          <w:sz w:val="18"/>
          <w:szCs w:val="18"/>
        </w:rPr>
        <w:t>конвергентор</w:t>
      </w:r>
      <w:proofErr w:type="spellEnd"/>
      <w:r w:rsidRPr="000A0C5A">
        <w:rPr>
          <w:rFonts w:ascii="Arial" w:hAnsi="Arial" w:cs="Arial"/>
          <w:color w:val="auto"/>
          <w:sz w:val="18"/>
          <w:szCs w:val="18"/>
        </w:rPr>
        <w:t xml:space="preserve"> межэтнических и межрелигиозных отношений // Сборник материалов Всероссийского открытого конкурса научных работ по вопросам межнациональных и межрелигиозных отношений.– Москва: АНО «Центр экспертизы и общественного мониторинга», 2017. – 280 с. С. 176-182</w:t>
      </w:r>
    </w:p>
    <w:p w:rsidR="00D35FB7" w:rsidRPr="000A0C5A" w:rsidRDefault="00D35FB7"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Духовный </w:t>
      </w:r>
      <w:proofErr w:type="spellStart"/>
      <w:r w:rsidRPr="000A0C5A">
        <w:rPr>
          <w:rFonts w:ascii="Arial" w:hAnsi="Arial" w:cs="Arial"/>
          <w:color w:val="auto"/>
          <w:sz w:val="18"/>
          <w:szCs w:val="18"/>
        </w:rPr>
        <w:t>Социогенез</w:t>
      </w:r>
      <w:proofErr w:type="spellEnd"/>
      <w:r w:rsidRPr="000A0C5A">
        <w:rPr>
          <w:rFonts w:ascii="Arial" w:hAnsi="Arial" w:cs="Arial"/>
          <w:color w:val="auto"/>
          <w:sz w:val="18"/>
          <w:szCs w:val="18"/>
        </w:rPr>
        <w:t>: Государство Диктатуры Совести // XXXIII Международная научная конференция «Проблемы Общественных и Гуманитарных Наук» / Центр Гуманитарных Исследований «Социум», Москва, 2015., С. 16-20</w:t>
      </w:r>
    </w:p>
    <w:p w:rsidR="00D35FB7" w:rsidRPr="000A0C5A" w:rsidRDefault="00D35FB7" w:rsidP="008A7945">
      <w:pPr>
        <w:pStyle w:val="af6"/>
        <w:numPr>
          <w:ilvl w:val="0"/>
          <w:numId w:val="10"/>
        </w:numPr>
        <w:spacing w:line="360" w:lineRule="auto"/>
        <w:ind w:left="284" w:firstLine="0"/>
        <w:jc w:val="both"/>
        <w:rPr>
          <w:rFonts w:ascii="Arial" w:hAnsi="Arial" w:cs="Arial"/>
          <w:color w:val="auto"/>
          <w:sz w:val="18"/>
          <w:szCs w:val="18"/>
        </w:rPr>
      </w:pPr>
      <w:proofErr w:type="spellStart"/>
      <w:r w:rsidRPr="000A0C5A">
        <w:rPr>
          <w:rFonts w:ascii="Arial" w:hAnsi="Arial" w:cs="Arial"/>
          <w:color w:val="auto"/>
          <w:sz w:val="18"/>
          <w:szCs w:val="18"/>
        </w:rPr>
        <w:t>Энфи</w:t>
      </w:r>
      <w:proofErr w:type="spellEnd"/>
      <w:r w:rsidRPr="000A0C5A">
        <w:rPr>
          <w:rFonts w:ascii="Arial" w:hAnsi="Arial" w:cs="Arial"/>
          <w:color w:val="auto"/>
          <w:sz w:val="18"/>
          <w:szCs w:val="18"/>
        </w:rPr>
        <w:t xml:space="preserve"> А. Мировоззренческий кризис современной цивилизации и национальная идея России // Сборник научных трудов Международной научно-практической конференции «Актуальные мировые тренды развития социально-гуманитарного знания», Часть 2 / Агентство Перспективных Научных Исследований (АПНИ), – Белгород, 2017, 172 с., С.33-37</w:t>
      </w:r>
    </w:p>
    <w:p w:rsidR="00300AFF" w:rsidRPr="000A0C5A" w:rsidRDefault="00D35FB7" w:rsidP="008A7945">
      <w:pPr>
        <w:pStyle w:val="af6"/>
        <w:numPr>
          <w:ilvl w:val="0"/>
          <w:numId w:val="10"/>
        </w:numPr>
        <w:spacing w:line="360" w:lineRule="auto"/>
        <w:ind w:left="284" w:firstLine="0"/>
        <w:jc w:val="both"/>
        <w:rPr>
          <w:rFonts w:ascii="Arial" w:hAnsi="Arial" w:cs="Arial"/>
          <w:color w:val="auto"/>
          <w:sz w:val="18"/>
          <w:szCs w:val="18"/>
          <w:lang w:val="en-US"/>
        </w:rPr>
      </w:pPr>
      <w:proofErr w:type="spellStart"/>
      <w:r w:rsidRPr="000A0C5A">
        <w:rPr>
          <w:rFonts w:ascii="Arial" w:hAnsi="Arial" w:cs="Arial"/>
          <w:color w:val="auto"/>
          <w:sz w:val="18"/>
          <w:szCs w:val="18"/>
          <w:lang w:val="en-US"/>
        </w:rPr>
        <w:t>Enfi</w:t>
      </w:r>
      <w:proofErr w:type="spellEnd"/>
      <w:r w:rsidRPr="000A0C5A">
        <w:rPr>
          <w:rFonts w:ascii="Arial" w:hAnsi="Arial" w:cs="Arial"/>
          <w:color w:val="auto"/>
          <w:sz w:val="18"/>
          <w:szCs w:val="18"/>
          <w:lang w:val="en-US"/>
        </w:rPr>
        <w:t xml:space="preserve"> A.</w:t>
      </w:r>
      <w:r w:rsidR="00300AFF" w:rsidRPr="000A0C5A">
        <w:rPr>
          <w:rFonts w:ascii="Arial" w:hAnsi="Arial" w:cs="Arial"/>
          <w:color w:val="auto"/>
          <w:sz w:val="18"/>
          <w:szCs w:val="18"/>
          <w:lang w:val="en-US"/>
        </w:rPr>
        <w:t xml:space="preserve"> Sublimation psychology: Essence Coding Theory and </w:t>
      </w:r>
      <w:proofErr w:type="spellStart"/>
      <w:r w:rsidR="00300AFF" w:rsidRPr="000A0C5A">
        <w:rPr>
          <w:rFonts w:ascii="Arial" w:hAnsi="Arial" w:cs="Arial"/>
          <w:color w:val="auto"/>
          <w:sz w:val="18"/>
          <w:szCs w:val="18"/>
          <w:lang w:val="en-US"/>
        </w:rPr>
        <w:t>Sympho</w:t>
      </w:r>
      <w:proofErr w:type="spellEnd"/>
      <w:r w:rsidR="00300AFF" w:rsidRPr="000A0C5A">
        <w:rPr>
          <w:rFonts w:ascii="Arial" w:hAnsi="Arial" w:cs="Arial"/>
          <w:color w:val="auto"/>
          <w:sz w:val="18"/>
          <w:szCs w:val="18"/>
          <w:lang w:val="en-US"/>
        </w:rPr>
        <w:t xml:space="preserve">-electronic </w:t>
      </w:r>
      <w:r w:rsidR="002B28AB" w:rsidRPr="000A0C5A">
        <w:rPr>
          <w:rFonts w:ascii="Arial" w:hAnsi="Arial" w:cs="Arial"/>
          <w:color w:val="auto"/>
          <w:sz w:val="18"/>
          <w:szCs w:val="18"/>
          <w:lang w:val="en-US"/>
        </w:rPr>
        <w:t xml:space="preserve">Music as Tools </w:t>
      </w:r>
      <w:proofErr w:type="gramStart"/>
      <w:r w:rsidR="002B28AB" w:rsidRPr="000A0C5A">
        <w:rPr>
          <w:rFonts w:ascii="Arial" w:hAnsi="Arial" w:cs="Arial"/>
          <w:color w:val="auto"/>
          <w:sz w:val="18"/>
          <w:szCs w:val="18"/>
          <w:lang w:val="en-US"/>
        </w:rPr>
        <w:t>For</w:t>
      </w:r>
      <w:proofErr w:type="gramEnd"/>
      <w:r w:rsidR="002B28AB" w:rsidRPr="000A0C5A">
        <w:rPr>
          <w:rFonts w:ascii="Arial" w:hAnsi="Arial" w:cs="Arial"/>
          <w:color w:val="auto"/>
          <w:sz w:val="18"/>
          <w:szCs w:val="18"/>
          <w:lang w:val="en-US"/>
        </w:rPr>
        <w:t xml:space="preserve"> Deep Psychotherapy in Art-Humanitarian Practice</w:t>
      </w:r>
      <w:r w:rsidR="00300AFF" w:rsidRPr="000A0C5A">
        <w:rPr>
          <w:rFonts w:ascii="Arial" w:hAnsi="Arial" w:cs="Arial"/>
          <w:color w:val="auto"/>
          <w:sz w:val="18"/>
          <w:szCs w:val="18"/>
          <w:lang w:val="en-US"/>
        </w:rPr>
        <w:t xml:space="preserve"> // </w:t>
      </w:r>
      <w:r w:rsidR="00300AFF" w:rsidRPr="000A0C5A">
        <w:rPr>
          <w:rFonts w:ascii="Arial" w:hAnsi="Arial" w:cs="Arial"/>
          <w:color w:val="auto"/>
          <w:sz w:val="18"/>
          <w:szCs w:val="18"/>
        </w:rPr>
        <w:t>Психология</w:t>
      </w:r>
      <w:r w:rsidR="00300AFF" w:rsidRPr="000A0C5A">
        <w:rPr>
          <w:rFonts w:ascii="Arial" w:hAnsi="Arial" w:cs="Arial"/>
          <w:color w:val="auto"/>
          <w:sz w:val="18"/>
          <w:szCs w:val="18"/>
          <w:lang w:val="en-US"/>
        </w:rPr>
        <w:t xml:space="preserve"> </w:t>
      </w:r>
      <w:r w:rsidR="00300AFF" w:rsidRPr="000A0C5A">
        <w:rPr>
          <w:rFonts w:ascii="Arial" w:hAnsi="Arial" w:cs="Arial"/>
          <w:color w:val="auto"/>
          <w:sz w:val="18"/>
          <w:szCs w:val="18"/>
        </w:rPr>
        <w:t>и</w:t>
      </w:r>
      <w:r w:rsidR="00300AFF" w:rsidRPr="000A0C5A">
        <w:rPr>
          <w:rFonts w:ascii="Arial" w:hAnsi="Arial" w:cs="Arial"/>
          <w:color w:val="auto"/>
          <w:sz w:val="18"/>
          <w:szCs w:val="18"/>
          <w:lang w:val="en-US"/>
        </w:rPr>
        <w:t xml:space="preserve"> </w:t>
      </w:r>
      <w:r w:rsidR="00300AFF" w:rsidRPr="000A0C5A">
        <w:rPr>
          <w:rFonts w:ascii="Arial" w:hAnsi="Arial" w:cs="Arial"/>
          <w:color w:val="auto"/>
          <w:sz w:val="18"/>
          <w:szCs w:val="18"/>
        </w:rPr>
        <w:t>Психотехника</w:t>
      </w:r>
      <w:r w:rsidR="00300AFF" w:rsidRPr="000A0C5A">
        <w:rPr>
          <w:rFonts w:ascii="Arial" w:hAnsi="Arial" w:cs="Arial"/>
          <w:color w:val="auto"/>
          <w:sz w:val="18"/>
          <w:szCs w:val="18"/>
          <w:lang w:val="en-US"/>
        </w:rPr>
        <w:t xml:space="preserve">. – 2014. – № 2. – </w:t>
      </w:r>
      <w:r w:rsidR="00300AFF" w:rsidRPr="000A0C5A">
        <w:rPr>
          <w:rFonts w:ascii="Arial" w:hAnsi="Arial" w:cs="Arial"/>
          <w:color w:val="auto"/>
          <w:sz w:val="18"/>
          <w:szCs w:val="18"/>
        </w:rPr>
        <w:t>С</w:t>
      </w:r>
      <w:r w:rsidR="00300AFF" w:rsidRPr="000A0C5A">
        <w:rPr>
          <w:rFonts w:ascii="Arial" w:hAnsi="Arial" w:cs="Arial"/>
          <w:color w:val="auto"/>
          <w:sz w:val="18"/>
          <w:szCs w:val="18"/>
          <w:lang w:val="en-US"/>
        </w:rPr>
        <w:t>.167-172</w:t>
      </w:r>
    </w:p>
    <w:p w:rsidR="00300AFF" w:rsidRPr="000A0C5A" w:rsidRDefault="00300AFF" w:rsidP="008A7945">
      <w:pPr>
        <w:pStyle w:val="af6"/>
        <w:numPr>
          <w:ilvl w:val="0"/>
          <w:numId w:val="10"/>
        </w:numPr>
        <w:spacing w:line="360" w:lineRule="auto"/>
        <w:ind w:left="284" w:firstLine="0"/>
        <w:jc w:val="both"/>
        <w:rPr>
          <w:rFonts w:ascii="Arial" w:hAnsi="Arial" w:cs="Arial"/>
          <w:color w:val="auto"/>
          <w:sz w:val="18"/>
          <w:szCs w:val="18"/>
          <w:lang w:val="en-US"/>
        </w:rPr>
      </w:pPr>
      <w:proofErr w:type="spellStart"/>
      <w:r w:rsidRPr="000A0C5A">
        <w:rPr>
          <w:rFonts w:ascii="Arial" w:hAnsi="Arial" w:cs="Arial"/>
          <w:color w:val="auto"/>
          <w:sz w:val="18"/>
          <w:szCs w:val="18"/>
          <w:lang w:val="en-US"/>
        </w:rPr>
        <w:lastRenderedPageBreak/>
        <w:t>Enfi</w:t>
      </w:r>
      <w:proofErr w:type="spellEnd"/>
      <w:r w:rsidRPr="000A0C5A">
        <w:rPr>
          <w:rFonts w:ascii="Arial" w:hAnsi="Arial" w:cs="Arial"/>
          <w:color w:val="auto"/>
          <w:sz w:val="18"/>
          <w:szCs w:val="18"/>
          <w:lang w:val="en-US"/>
        </w:rPr>
        <w:t xml:space="preserve"> A. The Essence Coding Theory as a </w:t>
      </w:r>
      <w:r w:rsidR="002B28AB" w:rsidRPr="000A0C5A">
        <w:rPr>
          <w:rFonts w:ascii="Arial" w:hAnsi="Arial" w:cs="Arial"/>
          <w:color w:val="auto"/>
          <w:sz w:val="18"/>
          <w:szCs w:val="18"/>
          <w:lang w:val="en-US"/>
        </w:rPr>
        <w:t>Substitute for Traditional Systems of Religious</w:t>
      </w:r>
      <w:r w:rsidR="002B28AB" w:rsidRPr="000A0C5A">
        <w:rPr>
          <w:rFonts w:ascii="Arial" w:hAnsi="Arial" w:cs="Arial"/>
          <w:color w:val="auto"/>
          <w:lang w:val="en-US"/>
        </w:rPr>
        <w:t xml:space="preserve"> </w:t>
      </w:r>
      <w:r w:rsidR="002B28AB" w:rsidRPr="000A0C5A">
        <w:rPr>
          <w:rFonts w:ascii="Arial" w:hAnsi="Arial" w:cs="Arial"/>
          <w:color w:val="auto"/>
          <w:sz w:val="18"/>
          <w:szCs w:val="18"/>
          <w:lang w:val="en-US"/>
        </w:rPr>
        <w:t xml:space="preserve">Ethics </w:t>
      </w:r>
      <w:r w:rsidRPr="000A0C5A">
        <w:rPr>
          <w:rFonts w:ascii="Arial" w:hAnsi="Arial" w:cs="Arial"/>
          <w:color w:val="auto"/>
          <w:sz w:val="18"/>
          <w:szCs w:val="18"/>
          <w:lang w:val="en-US"/>
        </w:rPr>
        <w:t>// Religion – science – society: problems and prospects of interaction: materials of the IX international scientific conference on November 1-2, 2019. – Prague., pp. 59-64</w:t>
      </w:r>
    </w:p>
    <w:p w:rsidR="00300AFF" w:rsidRPr="000A0C5A" w:rsidRDefault="00300AFF" w:rsidP="008A7945">
      <w:pPr>
        <w:pStyle w:val="af6"/>
        <w:numPr>
          <w:ilvl w:val="0"/>
          <w:numId w:val="10"/>
        </w:numPr>
        <w:spacing w:line="360" w:lineRule="auto"/>
        <w:ind w:left="284" w:firstLine="0"/>
        <w:jc w:val="both"/>
        <w:rPr>
          <w:rFonts w:ascii="Arial" w:hAnsi="Arial" w:cs="Arial"/>
          <w:color w:val="auto"/>
          <w:sz w:val="18"/>
          <w:szCs w:val="18"/>
          <w:lang w:val="en-US"/>
        </w:rPr>
      </w:pPr>
      <w:proofErr w:type="spellStart"/>
      <w:r w:rsidRPr="000A0C5A">
        <w:rPr>
          <w:rFonts w:ascii="Arial" w:hAnsi="Arial" w:cs="Arial"/>
          <w:color w:val="auto"/>
          <w:sz w:val="18"/>
          <w:szCs w:val="18"/>
          <w:lang w:val="en-US"/>
        </w:rPr>
        <w:t>Enfi</w:t>
      </w:r>
      <w:proofErr w:type="spellEnd"/>
      <w:r w:rsidRPr="000A0C5A">
        <w:rPr>
          <w:rFonts w:ascii="Arial" w:hAnsi="Arial" w:cs="Arial"/>
          <w:color w:val="auto"/>
          <w:sz w:val="18"/>
          <w:szCs w:val="18"/>
          <w:lang w:val="en-US"/>
        </w:rPr>
        <w:t xml:space="preserve"> A. «Sacred Numbers» of Ancient Civilizations in The Light of The Essence Coding Theory</w:t>
      </w:r>
      <w:r w:rsidR="00B56532" w:rsidRPr="000A0C5A">
        <w:rPr>
          <w:rFonts w:ascii="Arial" w:hAnsi="Arial" w:cs="Arial"/>
          <w:color w:val="auto"/>
          <w:sz w:val="18"/>
          <w:szCs w:val="18"/>
          <w:lang w:val="en-US"/>
        </w:rPr>
        <w:t>»</w:t>
      </w:r>
      <w:r w:rsidRPr="000A0C5A">
        <w:rPr>
          <w:rFonts w:ascii="Arial" w:hAnsi="Arial" w:cs="Arial"/>
          <w:color w:val="auto"/>
          <w:sz w:val="18"/>
          <w:szCs w:val="18"/>
          <w:lang w:val="en-US"/>
        </w:rPr>
        <w:t xml:space="preserve"> // X International correspondence scientific specialized conference «International Scientific Review of the Problems of History, Cultural Studies and Philology, Nov. 19-20, 2019. – Boston. MA. USA., pp.22-35</w:t>
      </w:r>
    </w:p>
    <w:p w:rsidR="006169CF" w:rsidRPr="000A0C5A" w:rsidRDefault="00300AFF" w:rsidP="00476E37">
      <w:pPr>
        <w:pStyle w:val="af6"/>
        <w:numPr>
          <w:ilvl w:val="0"/>
          <w:numId w:val="10"/>
        </w:numPr>
        <w:spacing w:line="360" w:lineRule="auto"/>
        <w:ind w:left="284" w:firstLine="0"/>
        <w:jc w:val="both"/>
        <w:rPr>
          <w:rFonts w:ascii="Arial" w:hAnsi="Arial" w:cs="Arial"/>
          <w:color w:val="auto"/>
          <w:sz w:val="18"/>
          <w:szCs w:val="18"/>
          <w:lang w:val="en-US"/>
        </w:rPr>
      </w:pPr>
      <w:proofErr w:type="spellStart"/>
      <w:r w:rsidRPr="000A0C5A">
        <w:rPr>
          <w:rFonts w:ascii="Arial" w:hAnsi="Arial" w:cs="Arial"/>
          <w:color w:val="auto"/>
          <w:sz w:val="18"/>
          <w:szCs w:val="18"/>
          <w:lang w:val="en-US"/>
        </w:rPr>
        <w:t>Enfi</w:t>
      </w:r>
      <w:proofErr w:type="spellEnd"/>
      <w:r w:rsidRPr="000A0C5A">
        <w:rPr>
          <w:rFonts w:ascii="Arial" w:hAnsi="Arial" w:cs="Arial"/>
          <w:color w:val="auto"/>
          <w:sz w:val="18"/>
          <w:szCs w:val="18"/>
          <w:lang w:val="en-US"/>
        </w:rPr>
        <w:t xml:space="preserve"> A. «The Chalice Of Peace And Knowledge In The Mysteries of Ararat and The Holy Spear» (International Peacemaking and Educational Megaproject) / «</w:t>
      </w:r>
      <w:r w:rsidRPr="000A0C5A">
        <w:rPr>
          <w:rFonts w:ascii="Arial" w:hAnsi="Arial" w:cs="Arial"/>
          <w:color w:val="auto"/>
          <w:sz w:val="18"/>
          <w:szCs w:val="18"/>
        </w:rPr>
        <w:t>Чаша</w:t>
      </w:r>
      <w:r w:rsidRPr="000A0C5A">
        <w:rPr>
          <w:rFonts w:ascii="Arial" w:hAnsi="Arial" w:cs="Arial"/>
          <w:color w:val="auto"/>
          <w:sz w:val="18"/>
          <w:szCs w:val="18"/>
          <w:lang w:val="en-US"/>
        </w:rPr>
        <w:t xml:space="preserve"> </w:t>
      </w:r>
      <w:r w:rsidRPr="000A0C5A">
        <w:rPr>
          <w:rFonts w:ascii="Arial" w:hAnsi="Arial" w:cs="Arial"/>
          <w:color w:val="auto"/>
          <w:sz w:val="18"/>
          <w:szCs w:val="18"/>
        </w:rPr>
        <w:t>Мира</w:t>
      </w:r>
      <w:r w:rsidRPr="000A0C5A">
        <w:rPr>
          <w:rFonts w:ascii="Arial" w:hAnsi="Arial" w:cs="Arial"/>
          <w:color w:val="auto"/>
          <w:sz w:val="18"/>
          <w:szCs w:val="18"/>
          <w:lang w:val="en-US"/>
        </w:rPr>
        <w:t xml:space="preserve"> </w:t>
      </w:r>
      <w:r w:rsidRPr="000A0C5A">
        <w:rPr>
          <w:rFonts w:ascii="Arial" w:hAnsi="Arial" w:cs="Arial"/>
          <w:color w:val="auto"/>
          <w:sz w:val="18"/>
          <w:szCs w:val="18"/>
        </w:rPr>
        <w:t>и</w:t>
      </w:r>
      <w:r w:rsidRPr="000A0C5A">
        <w:rPr>
          <w:rFonts w:ascii="Arial" w:hAnsi="Arial" w:cs="Arial"/>
          <w:color w:val="auto"/>
          <w:sz w:val="18"/>
          <w:szCs w:val="18"/>
          <w:lang w:val="en-US"/>
        </w:rPr>
        <w:t xml:space="preserve"> </w:t>
      </w:r>
      <w:r w:rsidRPr="000A0C5A">
        <w:rPr>
          <w:rFonts w:ascii="Arial" w:hAnsi="Arial" w:cs="Arial"/>
          <w:color w:val="auto"/>
          <w:sz w:val="18"/>
          <w:szCs w:val="18"/>
        </w:rPr>
        <w:t>Знания</w:t>
      </w:r>
      <w:r w:rsidRPr="000A0C5A">
        <w:rPr>
          <w:rFonts w:ascii="Arial" w:hAnsi="Arial" w:cs="Arial"/>
          <w:color w:val="auto"/>
          <w:sz w:val="18"/>
          <w:szCs w:val="18"/>
          <w:lang w:val="en-US"/>
        </w:rPr>
        <w:t xml:space="preserve"> </w:t>
      </w:r>
      <w:r w:rsidRPr="000A0C5A">
        <w:rPr>
          <w:rFonts w:ascii="Arial" w:hAnsi="Arial" w:cs="Arial"/>
          <w:color w:val="auto"/>
          <w:sz w:val="18"/>
          <w:szCs w:val="18"/>
        </w:rPr>
        <w:t>в</w:t>
      </w:r>
      <w:r w:rsidRPr="000A0C5A">
        <w:rPr>
          <w:rFonts w:ascii="Arial" w:hAnsi="Arial" w:cs="Arial"/>
          <w:color w:val="auto"/>
          <w:sz w:val="18"/>
          <w:szCs w:val="18"/>
          <w:lang w:val="en-US"/>
        </w:rPr>
        <w:t xml:space="preserve"> </w:t>
      </w:r>
      <w:r w:rsidRPr="000A0C5A">
        <w:rPr>
          <w:rFonts w:ascii="Arial" w:hAnsi="Arial" w:cs="Arial"/>
          <w:color w:val="auto"/>
          <w:sz w:val="18"/>
          <w:szCs w:val="18"/>
        </w:rPr>
        <w:t>Мистериях</w:t>
      </w:r>
      <w:r w:rsidRPr="000A0C5A">
        <w:rPr>
          <w:rFonts w:ascii="Arial" w:hAnsi="Arial" w:cs="Arial"/>
          <w:color w:val="auto"/>
          <w:sz w:val="18"/>
          <w:szCs w:val="18"/>
          <w:lang w:val="en-US"/>
        </w:rPr>
        <w:t xml:space="preserve"> </w:t>
      </w:r>
      <w:r w:rsidRPr="000A0C5A">
        <w:rPr>
          <w:rFonts w:ascii="Arial" w:hAnsi="Arial" w:cs="Arial"/>
          <w:color w:val="auto"/>
          <w:sz w:val="18"/>
          <w:szCs w:val="18"/>
        </w:rPr>
        <w:t>Арарата</w:t>
      </w:r>
      <w:r w:rsidRPr="000A0C5A">
        <w:rPr>
          <w:rFonts w:ascii="Arial" w:hAnsi="Arial" w:cs="Arial"/>
          <w:color w:val="auto"/>
          <w:sz w:val="18"/>
          <w:szCs w:val="18"/>
          <w:lang w:val="en-US"/>
        </w:rPr>
        <w:t xml:space="preserve"> </w:t>
      </w:r>
      <w:r w:rsidRPr="000A0C5A">
        <w:rPr>
          <w:rFonts w:ascii="Arial" w:hAnsi="Arial" w:cs="Arial"/>
          <w:color w:val="auto"/>
          <w:sz w:val="18"/>
          <w:szCs w:val="18"/>
        </w:rPr>
        <w:t>и</w:t>
      </w:r>
      <w:r w:rsidRPr="000A0C5A">
        <w:rPr>
          <w:rFonts w:ascii="Arial" w:hAnsi="Arial" w:cs="Arial"/>
          <w:color w:val="auto"/>
          <w:sz w:val="18"/>
          <w:szCs w:val="18"/>
          <w:lang w:val="en-US"/>
        </w:rPr>
        <w:t xml:space="preserve"> </w:t>
      </w:r>
      <w:r w:rsidRPr="000A0C5A">
        <w:rPr>
          <w:rFonts w:ascii="Arial" w:hAnsi="Arial" w:cs="Arial"/>
          <w:color w:val="auto"/>
          <w:sz w:val="18"/>
          <w:szCs w:val="18"/>
        </w:rPr>
        <w:t>Святого</w:t>
      </w:r>
      <w:r w:rsidRPr="000A0C5A">
        <w:rPr>
          <w:rFonts w:ascii="Arial" w:hAnsi="Arial" w:cs="Arial"/>
          <w:color w:val="auto"/>
          <w:sz w:val="18"/>
          <w:szCs w:val="18"/>
          <w:lang w:val="en-US"/>
        </w:rPr>
        <w:t xml:space="preserve"> </w:t>
      </w:r>
      <w:r w:rsidRPr="000A0C5A">
        <w:rPr>
          <w:rFonts w:ascii="Arial" w:hAnsi="Arial" w:cs="Arial"/>
          <w:color w:val="auto"/>
          <w:sz w:val="18"/>
          <w:szCs w:val="18"/>
        </w:rPr>
        <w:t>Копья</w:t>
      </w:r>
      <w:r w:rsidRPr="000A0C5A">
        <w:rPr>
          <w:rFonts w:ascii="Arial" w:hAnsi="Arial" w:cs="Arial"/>
          <w:color w:val="auto"/>
          <w:sz w:val="18"/>
          <w:szCs w:val="18"/>
          <w:lang w:val="en-US"/>
        </w:rPr>
        <w:t>» (</w:t>
      </w:r>
      <w:r w:rsidRPr="000A0C5A">
        <w:rPr>
          <w:rFonts w:ascii="Arial" w:hAnsi="Arial" w:cs="Arial"/>
          <w:color w:val="auto"/>
          <w:sz w:val="18"/>
          <w:szCs w:val="18"/>
        </w:rPr>
        <w:t>Международный</w:t>
      </w:r>
      <w:r w:rsidRPr="000A0C5A">
        <w:rPr>
          <w:rFonts w:ascii="Arial" w:hAnsi="Arial" w:cs="Arial"/>
          <w:color w:val="auto"/>
          <w:sz w:val="18"/>
          <w:szCs w:val="18"/>
          <w:lang w:val="en-US"/>
        </w:rPr>
        <w:t xml:space="preserve"> </w:t>
      </w:r>
      <w:proofErr w:type="spellStart"/>
      <w:r w:rsidRPr="000A0C5A">
        <w:rPr>
          <w:rFonts w:ascii="Arial" w:hAnsi="Arial" w:cs="Arial"/>
          <w:color w:val="auto"/>
          <w:sz w:val="18"/>
          <w:szCs w:val="18"/>
        </w:rPr>
        <w:t>Миротворческо</w:t>
      </w:r>
      <w:proofErr w:type="spellEnd"/>
      <w:r w:rsidRPr="000A0C5A">
        <w:rPr>
          <w:rFonts w:ascii="Arial" w:hAnsi="Arial" w:cs="Arial"/>
          <w:color w:val="auto"/>
          <w:sz w:val="18"/>
          <w:szCs w:val="18"/>
          <w:lang w:val="en-US"/>
        </w:rPr>
        <w:t>-</w:t>
      </w:r>
      <w:r w:rsidRPr="000A0C5A">
        <w:rPr>
          <w:rFonts w:ascii="Arial" w:hAnsi="Arial" w:cs="Arial"/>
          <w:color w:val="auto"/>
          <w:sz w:val="18"/>
          <w:szCs w:val="18"/>
        </w:rPr>
        <w:t>Просветительский</w:t>
      </w:r>
      <w:r w:rsidRPr="000A0C5A">
        <w:rPr>
          <w:rFonts w:ascii="Arial" w:hAnsi="Arial" w:cs="Arial"/>
          <w:color w:val="auto"/>
          <w:sz w:val="18"/>
          <w:szCs w:val="18"/>
          <w:lang w:val="en-US"/>
        </w:rPr>
        <w:t xml:space="preserve"> </w:t>
      </w:r>
      <w:r w:rsidRPr="000A0C5A">
        <w:rPr>
          <w:rFonts w:ascii="Arial" w:hAnsi="Arial" w:cs="Arial"/>
          <w:color w:val="auto"/>
          <w:sz w:val="18"/>
          <w:szCs w:val="18"/>
        </w:rPr>
        <w:t>Проект</w:t>
      </w:r>
      <w:r w:rsidR="002B28AB" w:rsidRPr="002B28AB">
        <w:rPr>
          <w:rFonts w:ascii="Arial" w:hAnsi="Arial" w:cs="Arial"/>
          <w:color w:val="auto"/>
          <w:sz w:val="18"/>
          <w:szCs w:val="18"/>
          <w:lang w:val="en-US"/>
        </w:rPr>
        <w:t>)</w:t>
      </w:r>
      <w:r w:rsidRPr="000A0C5A">
        <w:rPr>
          <w:rFonts w:ascii="Arial" w:hAnsi="Arial" w:cs="Arial"/>
          <w:color w:val="auto"/>
          <w:sz w:val="18"/>
          <w:szCs w:val="18"/>
          <w:lang w:val="en-US"/>
        </w:rPr>
        <w:t xml:space="preserve">, URL: </w:t>
      </w:r>
      <w:hyperlink r:id="rId10" w:history="1">
        <w:r w:rsidRPr="000A0C5A">
          <w:rPr>
            <w:rStyle w:val="a6"/>
            <w:rFonts w:ascii="Arial" w:hAnsi="Arial" w:cs="Arial"/>
            <w:color w:val="auto"/>
            <w:sz w:val="18"/>
            <w:szCs w:val="18"/>
            <w:lang w:val="en-US"/>
          </w:rPr>
          <w:t>http://aramenfi.ru/ararat_chalice.html</w:t>
        </w:r>
      </w:hyperlink>
      <w:r w:rsidRPr="000A0C5A">
        <w:rPr>
          <w:rFonts w:ascii="Arial" w:hAnsi="Arial" w:cs="Arial"/>
          <w:color w:val="auto"/>
          <w:sz w:val="18"/>
          <w:szCs w:val="18"/>
          <w:lang w:val="en-US"/>
        </w:rPr>
        <w:t xml:space="preserve"> </w:t>
      </w:r>
    </w:p>
    <w:sectPr w:rsidR="006169CF" w:rsidRPr="000A0C5A" w:rsidSect="001463EB">
      <w:type w:val="continuous"/>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textbox inset="0,0,0,0"/>
      </v:shape>
    </w:pict>
  </w:numPicBullet>
  <w:numPicBullet w:numPicBulletId="1">
    <w:pict>
      <v:shape id="_x0000_i1027" type="#_x0000_t75" style="width:3in;height:3in" o:bullet="t" filled="t">
        <v:fill color2="black"/>
        <v:textbox inset="0,0,0,0"/>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9D6BD3"/>
    <w:multiLevelType w:val="hybridMultilevel"/>
    <w:tmpl w:val="1FA208D2"/>
    <w:lvl w:ilvl="0" w:tplc="D24E9264">
      <w:start w:val="9"/>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07DC2"/>
    <w:multiLevelType w:val="hybridMultilevel"/>
    <w:tmpl w:val="619A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C615D"/>
    <w:multiLevelType w:val="hybridMultilevel"/>
    <w:tmpl w:val="54CEB956"/>
    <w:lvl w:ilvl="0" w:tplc="D8E0B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630A5E"/>
    <w:multiLevelType w:val="hybridMultilevel"/>
    <w:tmpl w:val="83EA0DE6"/>
    <w:lvl w:ilvl="0" w:tplc="82D2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F16864"/>
    <w:multiLevelType w:val="hybridMultilevel"/>
    <w:tmpl w:val="70C6C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61FB9"/>
    <w:multiLevelType w:val="hybridMultilevel"/>
    <w:tmpl w:val="252C4E4A"/>
    <w:lvl w:ilvl="0" w:tplc="D572FE46">
      <w:start w:val="11"/>
      <w:numFmt w:val="decimal"/>
      <w:lvlText w:val="%1."/>
      <w:lvlJc w:val="left"/>
      <w:pPr>
        <w:ind w:left="720" w:hanging="360"/>
      </w:pPr>
      <w:rPr>
        <w:rFonts w:ascii="Arial" w:hAnsi="Arial"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D7326"/>
    <w:multiLevelType w:val="hybridMultilevel"/>
    <w:tmpl w:val="D0224D7E"/>
    <w:lvl w:ilvl="0" w:tplc="BFFEF30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E6EC4"/>
    <w:multiLevelType w:val="hybridMultilevel"/>
    <w:tmpl w:val="21DA05DC"/>
    <w:lvl w:ilvl="0" w:tplc="8918D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A44952"/>
    <w:multiLevelType w:val="hybridMultilevel"/>
    <w:tmpl w:val="2844FD4A"/>
    <w:lvl w:ilvl="0" w:tplc="62F85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3B4808"/>
    <w:multiLevelType w:val="hybridMultilevel"/>
    <w:tmpl w:val="4298222E"/>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15347"/>
    <w:multiLevelType w:val="hybridMultilevel"/>
    <w:tmpl w:val="DBD28D98"/>
    <w:lvl w:ilvl="0" w:tplc="0419000F">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2"/>
  </w:num>
  <w:num w:numId="4">
    <w:abstractNumId w:val="3"/>
  </w:num>
  <w:num w:numId="5">
    <w:abstractNumId w:val="6"/>
  </w:num>
  <w:num w:numId="6">
    <w:abstractNumId w:val="11"/>
  </w:num>
  <w:num w:numId="7">
    <w:abstractNumId w:val="2"/>
  </w:num>
  <w:num w:numId="8">
    <w:abstractNumId w:val="7"/>
  </w:num>
  <w:num w:numId="9">
    <w:abstractNumId w:val="8"/>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94"/>
    <w:rsid w:val="00000776"/>
    <w:rsid w:val="000008BC"/>
    <w:rsid w:val="0000101D"/>
    <w:rsid w:val="000011BE"/>
    <w:rsid w:val="0000188D"/>
    <w:rsid w:val="00001E49"/>
    <w:rsid w:val="000029FC"/>
    <w:rsid w:val="00002FC0"/>
    <w:rsid w:val="000041FC"/>
    <w:rsid w:val="00004BC1"/>
    <w:rsid w:val="00004EC2"/>
    <w:rsid w:val="00005453"/>
    <w:rsid w:val="00005960"/>
    <w:rsid w:val="00005CCD"/>
    <w:rsid w:val="000069C7"/>
    <w:rsid w:val="00007E5A"/>
    <w:rsid w:val="00010ADC"/>
    <w:rsid w:val="00011250"/>
    <w:rsid w:val="0001141E"/>
    <w:rsid w:val="000118D2"/>
    <w:rsid w:val="000132D3"/>
    <w:rsid w:val="00014CBA"/>
    <w:rsid w:val="000151B0"/>
    <w:rsid w:val="00015409"/>
    <w:rsid w:val="00015A60"/>
    <w:rsid w:val="00016FEA"/>
    <w:rsid w:val="00017F2B"/>
    <w:rsid w:val="000211E0"/>
    <w:rsid w:val="000226A8"/>
    <w:rsid w:val="00022B55"/>
    <w:rsid w:val="00023380"/>
    <w:rsid w:val="00023865"/>
    <w:rsid w:val="00027D8B"/>
    <w:rsid w:val="00027EC2"/>
    <w:rsid w:val="000305AC"/>
    <w:rsid w:val="00031736"/>
    <w:rsid w:val="00031BA1"/>
    <w:rsid w:val="00032E6A"/>
    <w:rsid w:val="0003303F"/>
    <w:rsid w:val="000349BD"/>
    <w:rsid w:val="00034A8D"/>
    <w:rsid w:val="00035144"/>
    <w:rsid w:val="00035A7C"/>
    <w:rsid w:val="000370B8"/>
    <w:rsid w:val="000378A1"/>
    <w:rsid w:val="00041845"/>
    <w:rsid w:val="00041C8E"/>
    <w:rsid w:val="00041F06"/>
    <w:rsid w:val="000428B6"/>
    <w:rsid w:val="00042D9C"/>
    <w:rsid w:val="00043469"/>
    <w:rsid w:val="00044213"/>
    <w:rsid w:val="000452F8"/>
    <w:rsid w:val="0004629C"/>
    <w:rsid w:val="0004674B"/>
    <w:rsid w:val="00047037"/>
    <w:rsid w:val="00047191"/>
    <w:rsid w:val="00050357"/>
    <w:rsid w:val="000508EF"/>
    <w:rsid w:val="00051227"/>
    <w:rsid w:val="000516D8"/>
    <w:rsid w:val="000521D7"/>
    <w:rsid w:val="0005393F"/>
    <w:rsid w:val="00055D3E"/>
    <w:rsid w:val="000572D0"/>
    <w:rsid w:val="00057337"/>
    <w:rsid w:val="00063AA0"/>
    <w:rsid w:val="000668D1"/>
    <w:rsid w:val="0006694C"/>
    <w:rsid w:val="00067BEB"/>
    <w:rsid w:val="0007048F"/>
    <w:rsid w:val="000704B8"/>
    <w:rsid w:val="00071258"/>
    <w:rsid w:val="000714C5"/>
    <w:rsid w:val="00071EF2"/>
    <w:rsid w:val="00071F15"/>
    <w:rsid w:val="000730A1"/>
    <w:rsid w:val="0007346F"/>
    <w:rsid w:val="00073928"/>
    <w:rsid w:val="00075456"/>
    <w:rsid w:val="000756E6"/>
    <w:rsid w:val="000771B0"/>
    <w:rsid w:val="000773EC"/>
    <w:rsid w:val="000778AD"/>
    <w:rsid w:val="000800A7"/>
    <w:rsid w:val="000813AD"/>
    <w:rsid w:val="00081BCC"/>
    <w:rsid w:val="00082ED4"/>
    <w:rsid w:val="000839C4"/>
    <w:rsid w:val="00085D6D"/>
    <w:rsid w:val="00085F86"/>
    <w:rsid w:val="0008601A"/>
    <w:rsid w:val="00086193"/>
    <w:rsid w:val="0008667C"/>
    <w:rsid w:val="000868CA"/>
    <w:rsid w:val="00087E2A"/>
    <w:rsid w:val="00090446"/>
    <w:rsid w:val="000932DB"/>
    <w:rsid w:val="0009403B"/>
    <w:rsid w:val="00094743"/>
    <w:rsid w:val="00094AFD"/>
    <w:rsid w:val="00094C7C"/>
    <w:rsid w:val="00096E1B"/>
    <w:rsid w:val="000971B7"/>
    <w:rsid w:val="00097606"/>
    <w:rsid w:val="000A0C5A"/>
    <w:rsid w:val="000A102A"/>
    <w:rsid w:val="000A261A"/>
    <w:rsid w:val="000A32BB"/>
    <w:rsid w:val="000A3754"/>
    <w:rsid w:val="000A3ED2"/>
    <w:rsid w:val="000A49DB"/>
    <w:rsid w:val="000A524D"/>
    <w:rsid w:val="000A5498"/>
    <w:rsid w:val="000A6887"/>
    <w:rsid w:val="000A69D7"/>
    <w:rsid w:val="000A7225"/>
    <w:rsid w:val="000A7630"/>
    <w:rsid w:val="000A7669"/>
    <w:rsid w:val="000A7A89"/>
    <w:rsid w:val="000B1626"/>
    <w:rsid w:val="000B261E"/>
    <w:rsid w:val="000B5355"/>
    <w:rsid w:val="000B7125"/>
    <w:rsid w:val="000B7157"/>
    <w:rsid w:val="000B7721"/>
    <w:rsid w:val="000C02AB"/>
    <w:rsid w:val="000C0FF6"/>
    <w:rsid w:val="000C11D5"/>
    <w:rsid w:val="000C3B60"/>
    <w:rsid w:val="000C3C37"/>
    <w:rsid w:val="000C467D"/>
    <w:rsid w:val="000C4795"/>
    <w:rsid w:val="000C4AB1"/>
    <w:rsid w:val="000C5552"/>
    <w:rsid w:val="000C598D"/>
    <w:rsid w:val="000C5A47"/>
    <w:rsid w:val="000C5F3D"/>
    <w:rsid w:val="000D0365"/>
    <w:rsid w:val="000D03AB"/>
    <w:rsid w:val="000D06ED"/>
    <w:rsid w:val="000D0C6D"/>
    <w:rsid w:val="000D18E3"/>
    <w:rsid w:val="000D19C6"/>
    <w:rsid w:val="000D19F2"/>
    <w:rsid w:val="000D229F"/>
    <w:rsid w:val="000D261D"/>
    <w:rsid w:val="000D26EE"/>
    <w:rsid w:val="000D3E95"/>
    <w:rsid w:val="000D44E4"/>
    <w:rsid w:val="000D4577"/>
    <w:rsid w:val="000D4D28"/>
    <w:rsid w:val="000D5D63"/>
    <w:rsid w:val="000D6A1E"/>
    <w:rsid w:val="000D6BD1"/>
    <w:rsid w:val="000D6CC9"/>
    <w:rsid w:val="000E059F"/>
    <w:rsid w:val="000E1767"/>
    <w:rsid w:val="000E2A0D"/>
    <w:rsid w:val="000E34D6"/>
    <w:rsid w:val="000E3662"/>
    <w:rsid w:val="000E4A53"/>
    <w:rsid w:val="000E6164"/>
    <w:rsid w:val="000F050C"/>
    <w:rsid w:val="000F0B12"/>
    <w:rsid w:val="000F0D59"/>
    <w:rsid w:val="000F13BD"/>
    <w:rsid w:val="000F1AF5"/>
    <w:rsid w:val="000F20D6"/>
    <w:rsid w:val="000F34A8"/>
    <w:rsid w:val="000F549F"/>
    <w:rsid w:val="000F5E5E"/>
    <w:rsid w:val="000F65F9"/>
    <w:rsid w:val="000F7252"/>
    <w:rsid w:val="000F74E2"/>
    <w:rsid w:val="001002C4"/>
    <w:rsid w:val="00101223"/>
    <w:rsid w:val="00101556"/>
    <w:rsid w:val="00101D6C"/>
    <w:rsid w:val="0010317B"/>
    <w:rsid w:val="00103A52"/>
    <w:rsid w:val="001051C1"/>
    <w:rsid w:val="00105B8F"/>
    <w:rsid w:val="001060B1"/>
    <w:rsid w:val="00107FCF"/>
    <w:rsid w:val="0011063E"/>
    <w:rsid w:val="00111866"/>
    <w:rsid w:val="0011214D"/>
    <w:rsid w:val="001128AD"/>
    <w:rsid w:val="00114A9A"/>
    <w:rsid w:val="00114F12"/>
    <w:rsid w:val="00116A6C"/>
    <w:rsid w:val="0011756A"/>
    <w:rsid w:val="001175F3"/>
    <w:rsid w:val="00117DA0"/>
    <w:rsid w:val="001200F3"/>
    <w:rsid w:val="0012077D"/>
    <w:rsid w:val="00121726"/>
    <w:rsid w:val="001219CE"/>
    <w:rsid w:val="00121DF6"/>
    <w:rsid w:val="00121FB9"/>
    <w:rsid w:val="00126C0D"/>
    <w:rsid w:val="001275BB"/>
    <w:rsid w:val="0012760E"/>
    <w:rsid w:val="00127CAF"/>
    <w:rsid w:val="00132AE7"/>
    <w:rsid w:val="001332F6"/>
    <w:rsid w:val="00134C39"/>
    <w:rsid w:val="00135DA1"/>
    <w:rsid w:val="00136108"/>
    <w:rsid w:val="001366BA"/>
    <w:rsid w:val="00136B89"/>
    <w:rsid w:val="00137312"/>
    <w:rsid w:val="00137E32"/>
    <w:rsid w:val="00140220"/>
    <w:rsid w:val="00140A63"/>
    <w:rsid w:val="00140C4B"/>
    <w:rsid w:val="00140FE7"/>
    <w:rsid w:val="001416F9"/>
    <w:rsid w:val="00142655"/>
    <w:rsid w:val="001428C6"/>
    <w:rsid w:val="00142FCE"/>
    <w:rsid w:val="00144143"/>
    <w:rsid w:val="0014427B"/>
    <w:rsid w:val="00144448"/>
    <w:rsid w:val="00144648"/>
    <w:rsid w:val="0014498D"/>
    <w:rsid w:val="00145716"/>
    <w:rsid w:val="001463EB"/>
    <w:rsid w:val="00147462"/>
    <w:rsid w:val="00150539"/>
    <w:rsid w:val="0015069D"/>
    <w:rsid w:val="00150D21"/>
    <w:rsid w:val="001512CA"/>
    <w:rsid w:val="00151A1F"/>
    <w:rsid w:val="00151E2A"/>
    <w:rsid w:val="001528A5"/>
    <w:rsid w:val="00152FFE"/>
    <w:rsid w:val="001535C2"/>
    <w:rsid w:val="001539EF"/>
    <w:rsid w:val="0015445D"/>
    <w:rsid w:val="00154DA5"/>
    <w:rsid w:val="0015600C"/>
    <w:rsid w:val="001566A0"/>
    <w:rsid w:val="001567B8"/>
    <w:rsid w:val="00156A07"/>
    <w:rsid w:val="00156AF7"/>
    <w:rsid w:val="0015719C"/>
    <w:rsid w:val="00157CCE"/>
    <w:rsid w:val="00160309"/>
    <w:rsid w:val="00160513"/>
    <w:rsid w:val="00160B2B"/>
    <w:rsid w:val="0016123A"/>
    <w:rsid w:val="001614CD"/>
    <w:rsid w:val="001629D1"/>
    <w:rsid w:val="00162CDD"/>
    <w:rsid w:val="001638CF"/>
    <w:rsid w:val="00164371"/>
    <w:rsid w:val="0016491B"/>
    <w:rsid w:val="00164B8D"/>
    <w:rsid w:val="00166298"/>
    <w:rsid w:val="00166F3A"/>
    <w:rsid w:val="001670EC"/>
    <w:rsid w:val="0017037D"/>
    <w:rsid w:val="0017121B"/>
    <w:rsid w:val="0017376E"/>
    <w:rsid w:val="00174BB8"/>
    <w:rsid w:val="00174C02"/>
    <w:rsid w:val="00175A78"/>
    <w:rsid w:val="00175ED3"/>
    <w:rsid w:val="001778DC"/>
    <w:rsid w:val="00180BD2"/>
    <w:rsid w:val="00180F57"/>
    <w:rsid w:val="001836E2"/>
    <w:rsid w:val="00183F13"/>
    <w:rsid w:val="00185541"/>
    <w:rsid w:val="00185B90"/>
    <w:rsid w:val="0018629A"/>
    <w:rsid w:val="00186F97"/>
    <w:rsid w:val="001879D4"/>
    <w:rsid w:val="00190470"/>
    <w:rsid w:val="00190DB9"/>
    <w:rsid w:val="00191395"/>
    <w:rsid w:val="0019148F"/>
    <w:rsid w:val="0019363D"/>
    <w:rsid w:val="00194035"/>
    <w:rsid w:val="00194D35"/>
    <w:rsid w:val="001960C2"/>
    <w:rsid w:val="00196104"/>
    <w:rsid w:val="00196270"/>
    <w:rsid w:val="00196424"/>
    <w:rsid w:val="00196701"/>
    <w:rsid w:val="00196BA6"/>
    <w:rsid w:val="00196DCF"/>
    <w:rsid w:val="00197720"/>
    <w:rsid w:val="00197E95"/>
    <w:rsid w:val="001A0BE7"/>
    <w:rsid w:val="001A160D"/>
    <w:rsid w:val="001A1816"/>
    <w:rsid w:val="001A19C9"/>
    <w:rsid w:val="001A2192"/>
    <w:rsid w:val="001A2C1C"/>
    <w:rsid w:val="001A2DA2"/>
    <w:rsid w:val="001A36D5"/>
    <w:rsid w:val="001A3949"/>
    <w:rsid w:val="001A4059"/>
    <w:rsid w:val="001A4F65"/>
    <w:rsid w:val="001A64B8"/>
    <w:rsid w:val="001A6BA2"/>
    <w:rsid w:val="001A76EB"/>
    <w:rsid w:val="001A7788"/>
    <w:rsid w:val="001B2803"/>
    <w:rsid w:val="001B31D7"/>
    <w:rsid w:val="001B3356"/>
    <w:rsid w:val="001B3465"/>
    <w:rsid w:val="001B37FC"/>
    <w:rsid w:val="001B45B7"/>
    <w:rsid w:val="001B50FB"/>
    <w:rsid w:val="001B55D9"/>
    <w:rsid w:val="001B5753"/>
    <w:rsid w:val="001B61DA"/>
    <w:rsid w:val="001C06F9"/>
    <w:rsid w:val="001C1A6F"/>
    <w:rsid w:val="001C36CE"/>
    <w:rsid w:val="001C3B16"/>
    <w:rsid w:val="001C3EDC"/>
    <w:rsid w:val="001C3F12"/>
    <w:rsid w:val="001C3FC0"/>
    <w:rsid w:val="001D0258"/>
    <w:rsid w:val="001D1A02"/>
    <w:rsid w:val="001D28C4"/>
    <w:rsid w:val="001D341F"/>
    <w:rsid w:val="001D403E"/>
    <w:rsid w:val="001D5887"/>
    <w:rsid w:val="001D643B"/>
    <w:rsid w:val="001D6794"/>
    <w:rsid w:val="001D7A35"/>
    <w:rsid w:val="001E0EFA"/>
    <w:rsid w:val="001E0F6C"/>
    <w:rsid w:val="001E2D69"/>
    <w:rsid w:val="001E2E4C"/>
    <w:rsid w:val="001E2F4B"/>
    <w:rsid w:val="001E3B07"/>
    <w:rsid w:val="001E4156"/>
    <w:rsid w:val="001E56BE"/>
    <w:rsid w:val="001E5A43"/>
    <w:rsid w:val="001E6E21"/>
    <w:rsid w:val="001F0FD8"/>
    <w:rsid w:val="001F1CA7"/>
    <w:rsid w:val="001F22CD"/>
    <w:rsid w:val="001F5A1A"/>
    <w:rsid w:val="001F5CC1"/>
    <w:rsid w:val="001F68CA"/>
    <w:rsid w:val="001F697E"/>
    <w:rsid w:val="001F7026"/>
    <w:rsid w:val="002016D1"/>
    <w:rsid w:val="00201D89"/>
    <w:rsid w:val="00202F66"/>
    <w:rsid w:val="0020317A"/>
    <w:rsid w:val="00205609"/>
    <w:rsid w:val="0020609F"/>
    <w:rsid w:val="00206101"/>
    <w:rsid w:val="0020657F"/>
    <w:rsid w:val="00206EAF"/>
    <w:rsid w:val="00207B0E"/>
    <w:rsid w:val="00207C5B"/>
    <w:rsid w:val="002105FE"/>
    <w:rsid w:val="002109A4"/>
    <w:rsid w:val="0021150B"/>
    <w:rsid w:val="00211AB5"/>
    <w:rsid w:val="00211AE4"/>
    <w:rsid w:val="00211B0F"/>
    <w:rsid w:val="00211CC6"/>
    <w:rsid w:val="00212000"/>
    <w:rsid w:val="00212D03"/>
    <w:rsid w:val="0021370C"/>
    <w:rsid w:val="00213E3E"/>
    <w:rsid w:val="00214859"/>
    <w:rsid w:val="00214CEE"/>
    <w:rsid w:val="00214E7C"/>
    <w:rsid w:val="00214FCC"/>
    <w:rsid w:val="00215FFA"/>
    <w:rsid w:val="00216F62"/>
    <w:rsid w:val="00217705"/>
    <w:rsid w:val="00221EDD"/>
    <w:rsid w:val="002223F5"/>
    <w:rsid w:val="00222CAD"/>
    <w:rsid w:val="002232EC"/>
    <w:rsid w:val="0022395E"/>
    <w:rsid w:val="002257EC"/>
    <w:rsid w:val="00225DBB"/>
    <w:rsid w:val="002264D5"/>
    <w:rsid w:val="00226926"/>
    <w:rsid w:val="00226936"/>
    <w:rsid w:val="00227E55"/>
    <w:rsid w:val="00230F62"/>
    <w:rsid w:val="00231424"/>
    <w:rsid w:val="002323D5"/>
    <w:rsid w:val="002327A0"/>
    <w:rsid w:val="00232ED3"/>
    <w:rsid w:val="00233850"/>
    <w:rsid w:val="00234C94"/>
    <w:rsid w:val="00236B19"/>
    <w:rsid w:val="00236C02"/>
    <w:rsid w:val="0024052F"/>
    <w:rsid w:val="002408B9"/>
    <w:rsid w:val="00240CBB"/>
    <w:rsid w:val="00241869"/>
    <w:rsid w:val="00241F7A"/>
    <w:rsid w:val="00242E04"/>
    <w:rsid w:val="002437DF"/>
    <w:rsid w:val="00244ECF"/>
    <w:rsid w:val="00244F37"/>
    <w:rsid w:val="002452E4"/>
    <w:rsid w:val="00245708"/>
    <w:rsid w:val="00246201"/>
    <w:rsid w:val="002468C4"/>
    <w:rsid w:val="00247598"/>
    <w:rsid w:val="00247831"/>
    <w:rsid w:val="00247A66"/>
    <w:rsid w:val="00247D52"/>
    <w:rsid w:val="002520BF"/>
    <w:rsid w:val="00252A91"/>
    <w:rsid w:val="00252DD6"/>
    <w:rsid w:val="00254D5D"/>
    <w:rsid w:val="002550DB"/>
    <w:rsid w:val="00255B1A"/>
    <w:rsid w:val="00257082"/>
    <w:rsid w:val="0025774C"/>
    <w:rsid w:val="0026157F"/>
    <w:rsid w:val="00261ECA"/>
    <w:rsid w:val="00261F0F"/>
    <w:rsid w:val="00262ED4"/>
    <w:rsid w:val="002639CF"/>
    <w:rsid w:val="002642B4"/>
    <w:rsid w:val="00264B46"/>
    <w:rsid w:val="002668E4"/>
    <w:rsid w:val="00266B50"/>
    <w:rsid w:val="00267CF6"/>
    <w:rsid w:val="002701F2"/>
    <w:rsid w:val="00270813"/>
    <w:rsid w:val="00270844"/>
    <w:rsid w:val="00270C7D"/>
    <w:rsid w:val="00271DA0"/>
    <w:rsid w:val="00272C3E"/>
    <w:rsid w:val="002744B0"/>
    <w:rsid w:val="00274FD6"/>
    <w:rsid w:val="002758C4"/>
    <w:rsid w:val="00276836"/>
    <w:rsid w:val="002769C0"/>
    <w:rsid w:val="00277178"/>
    <w:rsid w:val="002814F6"/>
    <w:rsid w:val="00281669"/>
    <w:rsid w:val="00281F8F"/>
    <w:rsid w:val="0028458A"/>
    <w:rsid w:val="002850B4"/>
    <w:rsid w:val="00285AEE"/>
    <w:rsid w:val="00286591"/>
    <w:rsid w:val="002869F2"/>
    <w:rsid w:val="0029056A"/>
    <w:rsid w:val="00291ACD"/>
    <w:rsid w:val="00293A48"/>
    <w:rsid w:val="00293B05"/>
    <w:rsid w:val="00294E86"/>
    <w:rsid w:val="00295193"/>
    <w:rsid w:val="00295455"/>
    <w:rsid w:val="00295C6F"/>
    <w:rsid w:val="0029685D"/>
    <w:rsid w:val="00296B83"/>
    <w:rsid w:val="00296C54"/>
    <w:rsid w:val="002972E1"/>
    <w:rsid w:val="002A0134"/>
    <w:rsid w:val="002A056A"/>
    <w:rsid w:val="002A09D8"/>
    <w:rsid w:val="002A0C2C"/>
    <w:rsid w:val="002A0DBB"/>
    <w:rsid w:val="002A1034"/>
    <w:rsid w:val="002A1168"/>
    <w:rsid w:val="002A1480"/>
    <w:rsid w:val="002A2838"/>
    <w:rsid w:val="002A2ECB"/>
    <w:rsid w:val="002A37FB"/>
    <w:rsid w:val="002A496C"/>
    <w:rsid w:val="002A5AF1"/>
    <w:rsid w:val="002B0472"/>
    <w:rsid w:val="002B1772"/>
    <w:rsid w:val="002B1A40"/>
    <w:rsid w:val="002B1D14"/>
    <w:rsid w:val="002B1E4E"/>
    <w:rsid w:val="002B23E6"/>
    <w:rsid w:val="002B28AB"/>
    <w:rsid w:val="002B2E30"/>
    <w:rsid w:val="002B334C"/>
    <w:rsid w:val="002B497D"/>
    <w:rsid w:val="002B4B68"/>
    <w:rsid w:val="002B55E3"/>
    <w:rsid w:val="002B5C71"/>
    <w:rsid w:val="002B61D5"/>
    <w:rsid w:val="002B7739"/>
    <w:rsid w:val="002B7C68"/>
    <w:rsid w:val="002C02A9"/>
    <w:rsid w:val="002C0332"/>
    <w:rsid w:val="002C0E9B"/>
    <w:rsid w:val="002C0F64"/>
    <w:rsid w:val="002C1F5A"/>
    <w:rsid w:val="002C271C"/>
    <w:rsid w:val="002C2750"/>
    <w:rsid w:val="002C2969"/>
    <w:rsid w:val="002C29F1"/>
    <w:rsid w:val="002C3784"/>
    <w:rsid w:val="002C5639"/>
    <w:rsid w:val="002C67F2"/>
    <w:rsid w:val="002C68F8"/>
    <w:rsid w:val="002C698C"/>
    <w:rsid w:val="002C6AFA"/>
    <w:rsid w:val="002D2DC9"/>
    <w:rsid w:val="002D3C23"/>
    <w:rsid w:val="002D4226"/>
    <w:rsid w:val="002D43F2"/>
    <w:rsid w:val="002D4D07"/>
    <w:rsid w:val="002D4F33"/>
    <w:rsid w:val="002D5593"/>
    <w:rsid w:val="002D6370"/>
    <w:rsid w:val="002D70CD"/>
    <w:rsid w:val="002D7BA7"/>
    <w:rsid w:val="002D7E4D"/>
    <w:rsid w:val="002E0ACA"/>
    <w:rsid w:val="002E0B76"/>
    <w:rsid w:val="002E12CB"/>
    <w:rsid w:val="002E16C8"/>
    <w:rsid w:val="002E1AAF"/>
    <w:rsid w:val="002E2592"/>
    <w:rsid w:val="002E31A6"/>
    <w:rsid w:val="002E4CC9"/>
    <w:rsid w:val="002E55D7"/>
    <w:rsid w:val="002E58C0"/>
    <w:rsid w:val="002E58E4"/>
    <w:rsid w:val="002E7AB5"/>
    <w:rsid w:val="002F03DC"/>
    <w:rsid w:val="002F07D3"/>
    <w:rsid w:val="002F0BC8"/>
    <w:rsid w:val="002F0BFE"/>
    <w:rsid w:val="002F149B"/>
    <w:rsid w:val="002F26A3"/>
    <w:rsid w:val="002F3B17"/>
    <w:rsid w:val="002F40FC"/>
    <w:rsid w:val="002F4170"/>
    <w:rsid w:val="002F47B1"/>
    <w:rsid w:val="002F5F22"/>
    <w:rsid w:val="002F6A24"/>
    <w:rsid w:val="002F74D7"/>
    <w:rsid w:val="002F7B06"/>
    <w:rsid w:val="002F7BE3"/>
    <w:rsid w:val="002F7F65"/>
    <w:rsid w:val="00300AFF"/>
    <w:rsid w:val="00301FE5"/>
    <w:rsid w:val="00303DED"/>
    <w:rsid w:val="0030443D"/>
    <w:rsid w:val="003047A8"/>
    <w:rsid w:val="00304A73"/>
    <w:rsid w:val="00304BC6"/>
    <w:rsid w:val="003050FE"/>
    <w:rsid w:val="00305FFD"/>
    <w:rsid w:val="003067DD"/>
    <w:rsid w:val="0030776A"/>
    <w:rsid w:val="0030793C"/>
    <w:rsid w:val="00307DE5"/>
    <w:rsid w:val="00312313"/>
    <w:rsid w:val="0031444E"/>
    <w:rsid w:val="00315462"/>
    <w:rsid w:val="0031609B"/>
    <w:rsid w:val="00316149"/>
    <w:rsid w:val="0031626D"/>
    <w:rsid w:val="00316F4A"/>
    <w:rsid w:val="00317176"/>
    <w:rsid w:val="003177BA"/>
    <w:rsid w:val="00317C54"/>
    <w:rsid w:val="00317D69"/>
    <w:rsid w:val="00320C29"/>
    <w:rsid w:val="00320F38"/>
    <w:rsid w:val="00321089"/>
    <w:rsid w:val="00321281"/>
    <w:rsid w:val="0032234C"/>
    <w:rsid w:val="00322A9A"/>
    <w:rsid w:val="00322B97"/>
    <w:rsid w:val="00322C35"/>
    <w:rsid w:val="003243D1"/>
    <w:rsid w:val="0032675F"/>
    <w:rsid w:val="00326F29"/>
    <w:rsid w:val="00327337"/>
    <w:rsid w:val="003304E5"/>
    <w:rsid w:val="003311B8"/>
    <w:rsid w:val="00331929"/>
    <w:rsid w:val="00331AE8"/>
    <w:rsid w:val="00332497"/>
    <w:rsid w:val="00332F7D"/>
    <w:rsid w:val="00335635"/>
    <w:rsid w:val="00335ADE"/>
    <w:rsid w:val="00337E1D"/>
    <w:rsid w:val="00341CF2"/>
    <w:rsid w:val="00343020"/>
    <w:rsid w:val="0034337D"/>
    <w:rsid w:val="003435C9"/>
    <w:rsid w:val="00345275"/>
    <w:rsid w:val="00345D96"/>
    <w:rsid w:val="00346D42"/>
    <w:rsid w:val="00346E5A"/>
    <w:rsid w:val="0034716D"/>
    <w:rsid w:val="00347253"/>
    <w:rsid w:val="0034759E"/>
    <w:rsid w:val="00347AB1"/>
    <w:rsid w:val="00350C62"/>
    <w:rsid w:val="00350C9C"/>
    <w:rsid w:val="00351021"/>
    <w:rsid w:val="00353923"/>
    <w:rsid w:val="00353C85"/>
    <w:rsid w:val="003557CC"/>
    <w:rsid w:val="00355CCB"/>
    <w:rsid w:val="0035619D"/>
    <w:rsid w:val="003562A0"/>
    <w:rsid w:val="003573F5"/>
    <w:rsid w:val="00360099"/>
    <w:rsid w:val="003617F7"/>
    <w:rsid w:val="0036390B"/>
    <w:rsid w:val="0036394A"/>
    <w:rsid w:val="00364D0F"/>
    <w:rsid w:val="0036518D"/>
    <w:rsid w:val="0036519B"/>
    <w:rsid w:val="00365C38"/>
    <w:rsid w:val="00367174"/>
    <w:rsid w:val="00367CA7"/>
    <w:rsid w:val="00367DAF"/>
    <w:rsid w:val="003707F1"/>
    <w:rsid w:val="003708C3"/>
    <w:rsid w:val="00373F68"/>
    <w:rsid w:val="00374430"/>
    <w:rsid w:val="00375E04"/>
    <w:rsid w:val="00376514"/>
    <w:rsid w:val="003766E4"/>
    <w:rsid w:val="00382485"/>
    <w:rsid w:val="003826B6"/>
    <w:rsid w:val="00383511"/>
    <w:rsid w:val="00383DD4"/>
    <w:rsid w:val="003844C4"/>
    <w:rsid w:val="0038608F"/>
    <w:rsid w:val="003874F5"/>
    <w:rsid w:val="003901D6"/>
    <w:rsid w:val="00390B7F"/>
    <w:rsid w:val="00391065"/>
    <w:rsid w:val="003910F1"/>
    <w:rsid w:val="0039116F"/>
    <w:rsid w:val="00391565"/>
    <w:rsid w:val="003929ED"/>
    <w:rsid w:val="00394888"/>
    <w:rsid w:val="00394DAF"/>
    <w:rsid w:val="00395DE1"/>
    <w:rsid w:val="00395F3D"/>
    <w:rsid w:val="0039632C"/>
    <w:rsid w:val="003A103C"/>
    <w:rsid w:val="003A17F4"/>
    <w:rsid w:val="003A19E5"/>
    <w:rsid w:val="003A1AC1"/>
    <w:rsid w:val="003A2183"/>
    <w:rsid w:val="003A4C22"/>
    <w:rsid w:val="003A5312"/>
    <w:rsid w:val="003A5B18"/>
    <w:rsid w:val="003A6B50"/>
    <w:rsid w:val="003A7ADE"/>
    <w:rsid w:val="003A7DA4"/>
    <w:rsid w:val="003B08D3"/>
    <w:rsid w:val="003B0968"/>
    <w:rsid w:val="003B0A46"/>
    <w:rsid w:val="003B2852"/>
    <w:rsid w:val="003B35EE"/>
    <w:rsid w:val="003B3E45"/>
    <w:rsid w:val="003B4631"/>
    <w:rsid w:val="003B48AC"/>
    <w:rsid w:val="003B548B"/>
    <w:rsid w:val="003B5D14"/>
    <w:rsid w:val="003B616B"/>
    <w:rsid w:val="003C051F"/>
    <w:rsid w:val="003C0BEC"/>
    <w:rsid w:val="003C101B"/>
    <w:rsid w:val="003C10A8"/>
    <w:rsid w:val="003C1EB1"/>
    <w:rsid w:val="003C1F62"/>
    <w:rsid w:val="003C1FDF"/>
    <w:rsid w:val="003C2252"/>
    <w:rsid w:val="003C22AB"/>
    <w:rsid w:val="003C28A7"/>
    <w:rsid w:val="003C47A2"/>
    <w:rsid w:val="003C5707"/>
    <w:rsid w:val="003C608A"/>
    <w:rsid w:val="003C6895"/>
    <w:rsid w:val="003D0D0C"/>
    <w:rsid w:val="003D0F15"/>
    <w:rsid w:val="003D204F"/>
    <w:rsid w:val="003D25D4"/>
    <w:rsid w:val="003D2CF2"/>
    <w:rsid w:val="003D33F7"/>
    <w:rsid w:val="003D3C3F"/>
    <w:rsid w:val="003D5610"/>
    <w:rsid w:val="003D591B"/>
    <w:rsid w:val="003D7815"/>
    <w:rsid w:val="003D7CFA"/>
    <w:rsid w:val="003E01D3"/>
    <w:rsid w:val="003E0430"/>
    <w:rsid w:val="003E22F7"/>
    <w:rsid w:val="003E31CA"/>
    <w:rsid w:val="003E3CDF"/>
    <w:rsid w:val="003E4498"/>
    <w:rsid w:val="003E4B3F"/>
    <w:rsid w:val="003E6613"/>
    <w:rsid w:val="003E6B98"/>
    <w:rsid w:val="003E6E25"/>
    <w:rsid w:val="003E7362"/>
    <w:rsid w:val="003E75A5"/>
    <w:rsid w:val="003F2309"/>
    <w:rsid w:val="003F239B"/>
    <w:rsid w:val="003F28E2"/>
    <w:rsid w:val="003F33D8"/>
    <w:rsid w:val="003F35F8"/>
    <w:rsid w:val="003F3AA5"/>
    <w:rsid w:val="003F3E8F"/>
    <w:rsid w:val="003F3E9F"/>
    <w:rsid w:val="003F44D5"/>
    <w:rsid w:val="003F4679"/>
    <w:rsid w:val="003F46C7"/>
    <w:rsid w:val="003F4C1A"/>
    <w:rsid w:val="003F5013"/>
    <w:rsid w:val="003F75CE"/>
    <w:rsid w:val="003F7810"/>
    <w:rsid w:val="003F7A31"/>
    <w:rsid w:val="003F7F06"/>
    <w:rsid w:val="004006CF"/>
    <w:rsid w:val="004009A1"/>
    <w:rsid w:val="00401017"/>
    <w:rsid w:val="0040112F"/>
    <w:rsid w:val="00402300"/>
    <w:rsid w:val="00402AD6"/>
    <w:rsid w:val="004039FD"/>
    <w:rsid w:val="00403BE7"/>
    <w:rsid w:val="00403EBC"/>
    <w:rsid w:val="00403FE1"/>
    <w:rsid w:val="00404050"/>
    <w:rsid w:val="00405415"/>
    <w:rsid w:val="004061D9"/>
    <w:rsid w:val="004066E6"/>
    <w:rsid w:val="0040735B"/>
    <w:rsid w:val="0041217D"/>
    <w:rsid w:val="00412A60"/>
    <w:rsid w:val="00412C9F"/>
    <w:rsid w:val="00413613"/>
    <w:rsid w:val="0041436B"/>
    <w:rsid w:val="0042043B"/>
    <w:rsid w:val="0042081B"/>
    <w:rsid w:val="00420952"/>
    <w:rsid w:val="00421861"/>
    <w:rsid w:val="004224C3"/>
    <w:rsid w:val="00422AB8"/>
    <w:rsid w:val="00424594"/>
    <w:rsid w:val="00424942"/>
    <w:rsid w:val="00425FD7"/>
    <w:rsid w:val="00426057"/>
    <w:rsid w:val="00431AB9"/>
    <w:rsid w:val="00431C1D"/>
    <w:rsid w:val="00432257"/>
    <w:rsid w:val="00432506"/>
    <w:rsid w:val="00432E14"/>
    <w:rsid w:val="00433810"/>
    <w:rsid w:val="00434DAD"/>
    <w:rsid w:val="0043724F"/>
    <w:rsid w:val="00437FD6"/>
    <w:rsid w:val="00437FE5"/>
    <w:rsid w:val="004411D9"/>
    <w:rsid w:val="00441457"/>
    <w:rsid w:val="004416C6"/>
    <w:rsid w:val="00441C68"/>
    <w:rsid w:val="004425B8"/>
    <w:rsid w:val="00443AF8"/>
    <w:rsid w:val="00443B60"/>
    <w:rsid w:val="00444285"/>
    <w:rsid w:val="004453FE"/>
    <w:rsid w:val="00445823"/>
    <w:rsid w:val="00445E05"/>
    <w:rsid w:val="00446711"/>
    <w:rsid w:val="004472BF"/>
    <w:rsid w:val="00450B39"/>
    <w:rsid w:val="00451057"/>
    <w:rsid w:val="00451A5E"/>
    <w:rsid w:val="0045312D"/>
    <w:rsid w:val="004532F6"/>
    <w:rsid w:val="00453383"/>
    <w:rsid w:val="00454C1A"/>
    <w:rsid w:val="00454E9C"/>
    <w:rsid w:val="0045523B"/>
    <w:rsid w:val="00455FB0"/>
    <w:rsid w:val="00456318"/>
    <w:rsid w:val="00456ED1"/>
    <w:rsid w:val="00456FDE"/>
    <w:rsid w:val="00462118"/>
    <w:rsid w:val="0046292A"/>
    <w:rsid w:val="0046318E"/>
    <w:rsid w:val="0046337A"/>
    <w:rsid w:val="00463546"/>
    <w:rsid w:val="00463E45"/>
    <w:rsid w:val="0046400C"/>
    <w:rsid w:val="0046640B"/>
    <w:rsid w:val="00466D0B"/>
    <w:rsid w:val="0046700A"/>
    <w:rsid w:val="00467AC1"/>
    <w:rsid w:val="0047054D"/>
    <w:rsid w:val="00470820"/>
    <w:rsid w:val="004713B4"/>
    <w:rsid w:val="004716E4"/>
    <w:rsid w:val="004718C5"/>
    <w:rsid w:val="00471DBD"/>
    <w:rsid w:val="00471F17"/>
    <w:rsid w:val="004727E3"/>
    <w:rsid w:val="00473E65"/>
    <w:rsid w:val="00473F69"/>
    <w:rsid w:val="0047404D"/>
    <w:rsid w:val="0047457F"/>
    <w:rsid w:val="004765AF"/>
    <w:rsid w:val="00476664"/>
    <w:rsid w:val="00476ABF"/>
    <w:rsid w:val="00476E37"/>
    <w:rsid w:val="00477122"/>
    <w:rsid w:val="00480029"/>
    <w:rsid w:val="004807B8"/>
    <w:rsid w:val="00480A64"/>
    <w:rsid w:val="004818F3"/>
    <w:rsid w:val="00481AF6"/>
    <w:rsid w:val="00481DA8"/>
    <w:rsid w:val="00482067"/>
    <w:rsid w:val="00483187"/>
    <w:rsid w:val="0048323F"/>
    <w:rsid w:val="00483ACE"/>
    <w:rsid w:val="0048417D"/>
    <w:rsid w:val="004844CD"/>
    <w:rsid w:val="00484517"/>
    <w:rsid w:val="00485835"/>
    <w:rsid w:val="00486147"/>
    <w:rsid w:val="00486CFB"/>
    <w:rsid w:val="00490090"/>
    <w:rsid w:val="004926E9"/>
    <w:rsid w:val="004942B8"/>
    <w:rsid w:val="00494971"/>
    <w:rsid w:val="00495E8F"/>
    <w:rsid w:val="004968E9"/>
    <w:rsid w:val="00497596"/>
    <w:rsid w:val="00497C37"/>
    <w:rsid w:val="004A1303"/>
    <w:rsid w:val="004A13A5"/>
    <w:rsid w:val="004A2632"/>
    <w:rsid w:val="004A2A49"/>
    <w:rsid w:val="004A2F48"/>
    <w:rsid w:val="004A3DBE"/>
    <w:rsid w:val="004A46F8"/>
    <w:rsid w:val="004A6D06"/>
    <w:rsid w:val="004A760F"/>
    <w:rsid w:val="004B117B"/>
    <w:rsid w:val="004B1EB8"/>
    <w:rsid w:val="004B1F22"/>
    <w:rsid w:val="004B2102"/>
    <w:rsid w:val="004B28EC"/>
    <w:rsid w:val="004B4108"/>
    <w:rsid w:val="004B4547"/>
    <w:rsid w:val="004B6CDB"/>
    <w:rsid w:val="004B7CDD"/>
    <w:rsid w:val="004C2A62"/>
    <w:rsid w:val="004C2E3C"/>
    <w:rsid w:val="004C2E79"/>
    <w:rsid w:val="004C3462"/>
    <w:rsid w:val="004C3897"/>
    <w:rsid w:val="004C4540"/>
    <w:rsid w:val="004C51E3"/>
    <w:rsid w:val="004C54C9"/>
    <w:rsid w:val="004C58A0"/>
    <w:rsid w:val="004C6180"/>
    <w:rsid w:val="004C6783"/>
    <w:rsid w:val="004C67F5"/>
    <w:rsid w:val="004C7566"/>
    <w:rsid w:val="004D01B2"/>
    <w:rsid w:val="004D19B7"/>
    <w:rsid w:val="004D1CB5"/>
    <w:rsid w:val="004D30A2"/>
    <w:rsid w:val="004D3F3E"/>
    <w:rsid w:val="004D3F85"/>
    <w:rsid w:val="004D626C"/>
    <w:rsid w:val="004D75BB"/>
    <w:rsid w:val="004D786F"/>
    <w:rsid w:val="004E0024"/>
    <w:rsid w:val="004E017B"/>
    <w:rsid w:val="004E1B66"/>
    <w:rsid w:val="004E4F0C"/>
    <w:rsid w:val="004E559B"/>
    <w:rsid w:val="004E5B23"/>
    <w:rsid w:val="004E6DCA"/>
    <w:rsid w:val="004E735B"/>
    <w:rsid w:val="004F0ECF"/>
    <w:rsid w:val="004F10EC"/>
    <w:rsid w:val="004F1D21"/>
    <w:rsid w:val="004F31ED"/>
    <w:rsid w:val="004F336F"/>
    <w:rsid w:val="004F3843"/>
    <w:rsid w:val="004F5E81"/>
    <w:rsid w:val="004F6F1E"/>
    <w:rsid w:val="004F76A0"/>
    <w:rsid w:val="004F7C39"/>
    <w:rsid w:val="00501C2E"/>
    <w:rsid w:val="00502BB3"/>
    <w:rsid w:val="00502FE7"/>
    <w:rsid w:val="005035A7"/>
    <w:rsid w:val="005039DE"/>
    <w:rsid w:val="005056CA"/>
    <w:rsid w:val="00505B2C"/>
    <w:rsid w:val="00506694"/>
    <w:rsid w:val="00506C7B"/>
    <w:rsid w:val="00506FA2"/>
    <w:rsid w:val="0051055C"/>
    <w:rsid w:val="00510C39"/>
    <w:rsid w:val="00511A88"/>
    <w:rsid w:val="00512854"/>
    <w:rsid w:val="00513B97"/>
    <w:rsid w:val="00514024"/>
    <w:rsid w:val="00516861"/>
    <w:rsid w:val="005171EF"/>
    <w:rsid w:val="0051779A"/>
    <w:rsid w:val="00517DE7"/>
    <w:rsid w:val="00517F0F"/>
    <w:rsid w:val="00521587"/>
    <w:rsid w:val="005221F9"/>
    <w:rsid w:val="0052222B"/>
    <w:rsid w:val="00522607"/>
    <w:rsid w:val="00523048"/>
    <w:rsid w:val="005239E7"/>
    <w:rsid w:val="00523AE2"/>
    <w:rsid w:val="00523F36"/>
    <w:rsid w:val="00524624"/>
    <w:rsid w:val="00524A9D"/>
    <w:rsid w:val="00525623"/>
    <w:rsid w:val="00525E2D"/>
    <w:rsid w:val="0052646D"/>
    <w:rsid w:val="00530774"/>
    <w:rsid w:val="00531228"/>
    <w:rsid w:val="00532624"/>
    <w:rsid w:val="005327BC"/>
    <w:rsid w:val="00532B1F"/>
    <w:rsid w:val="005334BD"/>
    <w:rsid w:val="005335DE"/>
    <w:rsid w:val="00533C20"/>
    <w:rsid w:val="00533F60"/>
    <w:rsid w:val="0053475F"/>
    <w:rsid w:val="0053524C"/>
    <w:rsid w:val="00535743"/>
    <w:rsid w:val="00535799"/>
    <w:rsid w:val="00535B1F"/>
    <w:rsid w:val="00540069"/>
    <w:rsid w:val="00540D71"/>
    <w:rsid w:val="005417A6"/>
    <w:rsid w:val="0054204A"/>
    <w:rsid w:val="00543F10"/>
    <w:rsid w:val="0054510B"/>
    <w:rsid w:val="00545B8F"/>
    <w:rsid w:val="0054682A"/>
    <w:rsid w:val="005475EB"/>
    <w:rsid w:val="0055002C"/>
    <w:rsid w:val="005509CF"/>
    <w:rsid w:val="00551572"/>
    <w:rsid w:val="00551F1A"/>
    <w:rsid w:val="005529C5"/>
    <w:rsid w:val="00553A03"/>
    <w:rsid w:val="0055436C"/>
    <w:rsid w:val="0055511E"/>
    <w:rsid w:val="005555C9"/>
    <w:rsid w:val="0055585E"/>
    <w:rsid w:val="00555A0B"/>
    <w:rsid w:val="00555DAD"/>
    <w:rsid w:val="0055636F"/>
    <w:rsid w:val="00556927"/>
    <w:rsid w:val="00556955"/>
    <w:rsid w:val="00556C6D"/>
    <w:rsid w:val="005573E7"/>
    <w:rsid w:val="005575DC"/>
    <w:rsid w:val="0056126F"/>
    <w:rsid w:val="005624FD"/>
    <w:rsid w:val="00562A2D"/>
    <w:rsid w:val="00562D6E"/>
    <w:rsid w:val="00562E8D"/>
    <w:rsid w:val="00564A2C"/>
    <w:rsid w:val="00564A50"/>
    <w:rsid w:val="00565526"/>
    <w:rsid w:val="005657F4"/>
    <w:rsid w:val="00565893"/>
    <w:rsid w:val="00565ABD"/>
    <w:rsid w:val="00565B49"/>
    <w:rsid w:val="00566A6E"/>
    <w:rsid w:val="00567CC4"/>
    <w:rsid w:val="0057086F"/>
    <w:rsid w:val="005708DD"/>
    <w:rsid w:val="005722E5"/>
    <w:rsid w:val="00574CCB"/>
    <w:rsid w:val="00575750"/>
    <w:rsid w:val="005778A1"/>
    <w:rsid w:val="00577ADD"/>
    <w:rsid w:val="005800D2"/>
    <w:rsid w:val="00580DB6"/>
    <w:rsid w:val="0058170D"/>
    <w:rsid w:val="00582D50"/>
    <w:rsid w:val="0058331C"/>
    <w:rsid w:val="005848EA"/>
    <w:rsid w:val="00584DD3"/>
    <w:rsid w:val="00585C44"/>
    <w:rsid w:val="0058611A"/>
    <w:rsid w:val="0058617D"/>
    <w:rsid w:val="00586925"/>
    <w:rsid w:val="005901A8"/>
    <w:rsid w:val="00590CF5"/>
    <w:rsid w:val="005911C5"/>
    <w:rsid w:val="005916A5"/>
    <w:rsid w:val="00591844"/>
    <w:rsid w:val="00591E78"/>
    <w:rsid w:val="00593BF4"/>
    <w:rsid w:val="00593CB9"/>
    <w:rsid w:val="005947A5"/>
    <w:rsid w:val="00595638"/>
    <w:rsid w:val="00595BEC"/>
    <w:rsid w:val="00595FC3"/>
    <w:rsid w:val="005967A3"/>
    <w:rsid w:val="005967EB"/>
    <w:rsid w:val="00596C61"/>
    <w:rsid w:val="00597D5A"/>
    <w:rsid w:val="005A0059"/>
    <w:rsid w:val="005A0CFC"/>
    <w:rsid w:val="005A17F2"/>
    <w:rsid w:val="005A2027"/>
    <w:rsid w:val="005A27EE"/>
    <w:rsid w:val="005A2903"/>
    <w:rsid w:val="005A3362"/>
    <w:rsid w:val="005A3F3D"/>
    <w:rsid w:val="005A5122"/>
    <w:rsid w:val="005A66B4"/>
    <w:rsid w:val="005A6706"/>
    <w:rsid w:val="005A6D24"/>
    <w:rsid w:val="005A7ED1"/>
    <w:rsid w:val="005B007D"/>
    <w:rsid w:val="005B01F1"/>
    <w:rsid w:val="005B1099"/>
    <w:rsid w:val="005B1C93"/>
    <w:rsid w:val="005B1F40"/>
    <w:rsid w:val="005B3580"/>
    <w:rsid w:val="005B4667"/>
    <w:rsid w:val="005B54B4"/>
    <w:rsid w:val="005B577B"/>
    <w:rsid w:val="005B6484"/>
    <w:rsid w:val="005B7024"/>
    <w:rsid w:val="005B76E4"/>
    <w:rsid w:val="005C065C"/>
    <w:rsid w:val="005C1776"/>
    <w:rsid w:val="005C1DB7"/>
    <w:rsid w:val="005C3195"/>
    <w:rsid w:val="005C454C"/>
    <w:rsid w:val="005C4D3D"/>
    <w:rsid w:val="005C5260"/>
    <w:rsid w:val="005C59FF"/>
    <w:rsid w:val="005C6FAF"/>
    <w:rsid w:val="005C7549"/>
    <w:rsid w:val="005C7E1A"/>
    <w:rsid w:val="005D0616"/>
    <w:rsid w:val="005D11E1"/>
    <w:rsid w:val="005D1604"/>
    <w:rsid w:val="005D3369"/>
    <w:rsid w:val="005D469D"/>
    <w:rsid w:val="005D5F4D"/>
    <w:rsid w:val="005D66AE"/>
    <w:rsid w:val="005D692B"/>
    <w:rsid w:val="005D6DF8"/>
    <w:rsid w:val="005E1758"/>
    <w:rsid w:val="005E300B"/>
    <w:rsid w:val="005E321E"/>
    <w:rsid w:val="005E4EB6"/>
    <w:rsid w:val="005E57D0"/>
    <w:rsid w:val="005E5C4C"/>
    <w:rsid w:val="005E66E3"/>
    <w:rsid w:val="005E6CFD"/>
    <w:rsid w:val="005E7826"/>
    <w:rsid w:val="005E7B5F"/>
    <w:rsid w:val="005F02DF"/>
    <w:rsid w:val="005F1F41"/>
    <w:rsid w:val="005F38FB"/>
    <w:rsid w:val="005F4D51"/>
    <w:rsid w:val="005F63E0"/>
    <w:rsid w:val="0060171F"/>
    <w:rsid w:val="00602652"/>
    <w:rsid w:val="00602FD9"/>
    <w:rsid w:val="00604F46"/>
    <w:rsid w:val="00606981"/>
    <w:rsid w:val="00607A99"/>
    <w:rsid w:val="00610043"/>
    <w:rsid w:val="006111F4"/>
    <w:rsid w:val="00611FFA"/>
    <w:rsid w:val="006130A0"/>
    <w:rsid w:val="00613ADC"/>
    <w:rsid w:val="00613F08"/>
    <w:rsid w:val="006146EE"/>
    <w:rsid w:val="00614DA8"/>
    <w:rsid w:val="0061601C"/>
    <w:rsid w:val="006169B2"/>
    <w:rsid w:val="006169CF"/>
    <w:rsid w:val="00617201"/>
    <w:rsid w:val="00620714"/>
    <w:rsid w:val="00620E28"/>
    <w:rsid w:val="00621A6E"/>
    <w:rsid w:val="00621D76"/>
    <w:rsid w:val="006228F9"/>
    <w:rsid w:val="00622A29"/>
    <w:rsid w:val="00622E91"/>
    <w:rsid w:val="0062420E"/>
    <w:rsid w:val="006247E5"/>
    <w:rsid w:val="00624B58"/>
    <w:rsid w:val="00624E6B"/>
    <w:rsid w:val="006252D2"/>
    <w:rsid w:val="006262F1"/>
    <w:rsid w:val="006303FF"/>
    <w:rsid w:val="006309FB"/>
    <w:rsid w:val="0063117B"/>
    <w:rsid w:val="00631811"/>
    <w:rsid w:val="00631C98"/>
    <w:rsid w:val="0063213E"/>
    <w:rsid w:val="006327C6"/>
    <w:rsid w:val="0063341E"/>
    <w:rsid w:val="0063370F"/>
    <w:rsid w:val="00634516"/>
    <w:rsid w:val="006349E9"/>
    <w:rsid w:val="0063742A"/>
    <w:rsid w:val="00637FD2"/>
    <w:rsid w:val="0064069B"/>
    <w:rsid w:val="00640769"/>
    <w:rsid w:val="00640A20"/>
    <w:rsid w:val="00640C4A"/>
    <w:rsid w:val="00640EBE"/>
    <w:rsid w:val="00641769"/>
    <w:rsid w:val="00641C00"/>
    <w:rsid w:val="00641C6D"/>
    <w:rsid w:val="006444A9"/>
    <w:rsid w:val="006457F4"/>
    <w:rsid w:val="00645DBA"/>
    <w:rsid w:val="00645E23"/>
    <w:rsid w:val="00647CB2"/>
    <w:rsid w:val="00650FE3"/>
    <w:rsid w:val="006521AC"/>
    <w:rsid w:val="00652E17"/>
    <w:rsid w:val="00653466"/>
    <w:rsid w:val="00653D11"/>
    <w:rsid w:val="0065404E"/>
    <w:rsid w:val="006543BC"/>
    <w:rsid w:val="006559B3"/>
    <w:rsid w:val="00655BD5"/>
    <w:rsid w:val="00656FC8"/>
    <w:rsid w:val="006572F2"/>
    <w:rsid w:val="006574A3"/>
    <w:rsid w:val="00657651"/>
    <w:rsid w:val="00657880"/>
    <w:rsid w:val="00657D38"/>
    <w:rsid w:val="00657F9C"/>
    <w:rsid w:val="00657FF6"/>
    <w:rsid w:val="00661C91"/>
    <w:rsid w:val="00661CD3"/>
    <w:rsid w:val="00661F1C"/>
    <w:rsid w:val="00663232"/>
    <w:rsid w:val="00664547"/>
    <w:rsid w:val="00664F19"/>
    <w:rsid w:val="006656AE"/>
    <w:rsid w:val="00666CB1"/>
    <w:rsid w:val="00666FD3"/>
    <w:rsid w:val="006705EC"/>
    <w:rsid w:val="00670D56"/>
    <w:rsid w:val="00671645"/>
    <w:rsid w:val="006725C1"/>
    <w:rsid w:val="0067279F"/>
    <w:rsid w:val="006728F2"/>
    <w:rsid w:val="0067323E"/>
    <w:rsid w:val="006737EC"/>
    <w:rsid w:val="0067480A"/>
    <w:rsid w:val="00674ADC"/>
    <w:rsid w:val="00674CBE"/>
    <w:rsid w:val="0067692D"/>
    <w:rsid w:val="00680665"/>
    <w:rsid w:val="00682FD4"/>
    <w:rsid w:val="006835AF"/>
    <w:rsid w:val="00684ED2"/>
    <w:rsid w:val="00685117"/>
    <w:rsid w:val="00685F19"/>
    <w:rsid w:val="006860F9"/>
    <w:rsid w:val="0068633F"/>
    <w:rsid w:val="00686C9D"/>
    <w:rsid w:val="006906F7"/>
    <w:rsid w:val="006915D8"/>
    <w:rsid w:val="00693167"/>
    <w:rsid w:val="00694113"/>
    <w:rsid w:val="00695300"/>
    <w:rsid w:val="00695BE9"/>
    <w:rsid w:val="00696294"/>
    <w:rsid w:val="006963F1"/>
    <w:rsid w:val="00697AD8"/>
    <w:rsid w:val="006A141A"/>
    <w:rsid w:val="006A1ACC"/>
    <w:rsid w:val="006A1C60"/>
    <w:rsid w:val="006A1CD9"/>
    <w:rsid w:val="006A3177"/>
    <w:rsid w:val="006A39D6"/>
    <w:rsid w:val="006A4924"/>
    <w:rsid w:val="006A4E8C"/>
    <w:rsid w:val="006A5509"/>
    <w:rsid w:val="006A5853"/>
    <w:rsid w:val="006A6D0C"/>
    <w:rsid w:val="006A7308"/>
    <w:rsid w:val="006A73C1"/>
    <w:rsid w:val="006A7430"/>
    <w:rsid w:val="006B04C6"/>
    <w:rsid w:val="006B24BB"/>
    <w:rsid w:val="006B2838"/>
    <w:rsid w:val="006B2A46"/>
    <w:rsid w:val="006B41F9"/>
    <w:rsid w:val="006B475B"/>
    <w:rsid w:val="006B4C76"/>
    <w:rsid w:val="006B6341"/>
    <w:rsid w:val="006B71A7"/>
    <w:rsid w:val="006C08E7"/>
    <w:rsid w:val="006C13A7"/>
    <w:rsid w:val="006C1746"/>
    <w:rsid w:val="006C1EC3"/>
    <w:rsid w:val="006C2F2E"/>
    <w:rsid w:val="006C31F1"/>
    <w:rsid w:val="006C3605"/>
    <w:rsid w:val="006C4648"/>
    <w:rsid w:val="006C48DE"/>
    <w:rsid w:val="006C6DE7"/>
    <w:rsid w:val="006D04E4"/>
    <w:rsid w:val="006D09F7"/>
    <w:rsid w:val="006D11B2"/>
    <w:rsid w:val="006D140F"/>
    <w:rsid w:val="006D5D62"/>
    <w:rsid w:val="006D5DA8"/>
    <w:rsid w:val="006E0330"/>
    <w:rsid w:val="006E0652"/>
    <w:rsid w:val="006E0F21"/>
    <w:rsid w:val="006E11DB"/>
    <w:rsid w:val="006E1863"/>
    <w:rsid w:val="006E199E"/>
    <w:rsid w:val="006E33AD"/>
    <w:rsid w:val="006E350F"/>
    <w:rsid w:val="006E3671"/>
    <w:rsid w:val="006E3BD2"/>
    <w:rsid w:val="006E42CF"/>
    <w:rsid w:val="006E66A5"/>
    <w:rsid w:val="006E6C0D"/>
    <w:rsid w:val="006E7407"/>
    <w:rsid w:val="006F058F"/>
    <w:rsid w:val="006F06F5"/>
    <w:rsid w:val="006F1360"/>
    <w:rsid w:val="006F1D28"/>
    <w:rsid w:val="006F20C0"/>
    <w:rsid w:val="006F2913"/>
    <w:rsid w:val="006F2EA2"/>
    <w:rsid w:val="006F3739"/>
    <w:rsid w:val="006F430C"/>
    <w:rsid w:val="006F57CC"/>
    <w:rsid w:val="006F5F92"/>
    <w:rsid w:val="006F60DB"/>
    <w:rsid w:val="006F7627"/>
    <w:rsid w:val="007009C5"/>
    <w:rsid w:val="00700C92"/>
    <w:rsid w:val="00700D19"/>
    <w:rsid w:val="00703399"/>
    <w:rsid w:val="0070375D"/>
    <w:rsid w:val="00703BC7"/>
    <w:rsid w:val="00703E88"/>
    <w:rsid w:val="0070424D"/>
    <w:rsid w:val="00706E28"/>
    <w:rsid w:val="007079BC"/>
    <w:rsid w:val="00707E0D"/>
    <w:rsid w:val="00710F0B"/>
    <w:rsid w:val="00711718"/>
    <w:rsid w:val="00712863"/>
    <w:rsid w:val="00713A7E"/>
    <w:rsid w:val="00715F03"/>
    <w:rsid w:val="00716A5B"/>
    <w:rsid w:val="00717779"/>
    <w:rsid w:val="007200DD"/>
    <w:rsid w:val="0072092C"/>
    <w:rsid w:val="00720A7B"/>
    <w:rsid w:val="00721D0D"/>
    <w:rsid w:val="00722069"/>
    <w:rsid w:val="007222BE"/>
    <w:rsid w:val="00724663"/>
    <w:rsid w:val="00724991"/>
    <w:rsid w:val="00725531"/>
    <w:rsid w:val="00725575"/>
    <w:rsid w:val="007271DE"/>
    <w:rsid w:val="00727E96"/>
    <w:rsid w:val="007301A2"/>
    <w:rsid w:val="007306ED"/>
    <w:rsid w:val="00731A59"/>
    <w:rsid w:val="00732314"/>
    <w:rsid w:val="00734B40"/>
    <w:rsid w:val="0073577B"/>
    <w:rsid w:val="00735A09"/>
    <w:rsid w:val="007374BF"/>
    <w:rsid w:val="00737675"/>
    <w:rsid w:val="00737A0D"/>
    <w:rsid w:val="00737EC5"/>
    <w:rsid w:val="007401A0"/>
    <w:rsid w:val="00740AF1"/>
    <w:rsid w:val="00740C98"/>
    <w:rsid w:val="00740FFE"/>
    <w:rsid w:val="00741DB7"/>
    <w:rsid w:val="007446DE"/>
    <w:rsid w:val="007447D9"/>
    <w:rsid w:val="00744D93"/>
    <w:rsid w:val="00745BB4"/>
    <w:rsid w:val="007464FD"/>
    <w:rsid w:val="00747FEA"/>
    <w:rsid w:val="00751E95"/>
    <w:rsid w:val="00751E9E"/>
    <w:rsid w:val="0075256D"/>
    <w:rsid w:val="007534AE"/>
    <w:rsid w:val="007537B4"/>
    <w:rsid w:val="00754017"/>
    <w:rsid w:val="00754F76"/>
    <w:rsid w:val="007552FE"/>
    <w:rsid w:val="00755400"/>
    <w:rsid w:val="0075546C"/>
    <w:rsid w:val="007560D1"/>
    <w:rsid w:val="00756674"/>
    <w:rsid w:val="00757232"/>
    <w:rsid w:val="00757236"/>
    <w:rsid w:val="007579C4"/>
    <w:rsid w:val="00757C1D"/>
    <w:rsid w:val="0076029A"/>
    <w:rsid w:val="007609B8"/>
    <w:rsid w:val="007619CE"/>
    <w:rsid w:val="007639ED"/>
    <w:rsid w:val="00764CB0"/>
    <w:rsid w:val="00764F48"/>
    <w:rsid w:val="0077038D"/>
    <w:rsid w:val="00771D36"/>
    <w:rsid w:val="00772DFF"/>
    <w:rsid w:val="00773214"/>
    <w:rsid w:val="00773E6A"/>
    <w:rsid w:val="0077475E"/>
    <w:rsid w:val="007756E9"/>
    <w:rsid w:val="00777012"/>
    <w:rsid w:val="00780072"/>
    <w:rsid w:val="0078141F"/>
    <w:rsid w:val="00781ED5"/>
    <w:rsid w:val="00783D2B"/>
    <w:rsid w:val="00785A63"/>
    <w:rsid w:val="00786A88"/>
    <w:rsid w:val="00786BD8"/>
    <w:rsid w:val="0078718D"/>
    <w:rsid w:val="007873BC"/>
    <w:rsid w:val="00787939"/>
    <w:rsid w:val="00790AEC"/>
    <w:rsid w:val="00791252"/>
    <w:rsid w:val="0079173C"/>
    <w:rsid w:val="00792C69"/>
    <w:rsid w:val="00792F9D"/>
    <w:rsid w:val="00794397"/>
    <w:rsid w:val="0079446B"/>
    <w:rsid w:val="007950D4"/>
    <w:rsid w:val="0079511A"/>
    <w:rsid w:val="00795182"/>
    <w:rsid w:val="00795E24"/>
    <w:rsid w:val="007962D1"/>
    <w:rsid w:val="00796593"/>
    <w:rsid w:val="007A05FC"/>
    <w:rsid w:val="007A14DF"/>
    <w:rsid w:val="007A17C5"/>
    <w:rsid w:val="007A1C2E"/>
    <w:rsid w:val="007A2EB8"/>
    <w:rsid w:val="007A4764"/>
    <w:rsid w:val="007A564F"/>
    <w:rsid w:val="007A59E2"/>
    <w:rsid w:val="007A783F"/>
    <w:rsid w:val="007B33D3"/>
    <w:rsid w:val="007B379D"/>
    <w:rsid w:val="007B3B49"/>
    <w:rsid w:val="007B4265"/>
    <w:rsid w:val="007B44CB"/>
    <w:rsid w:val="007B4DFF"/>
    <w:rsid w:val="007B567D"/>
    <w:rsid w:val="007B6067"/>
    <w:rsid w:val="007B6EFF"/>
    <w:rsid w:val="007B6F4F"/>
    <w:rsid w:val="007C0432"/>
    <w:rsid w:val="007C0ECD"/>
    <w:rsid w:val="007C1A2D"/>
    <w:rsid w:val="007C1A8F"/>
    <w:rsid w:val="007C2307"/>
    <w:rsid w:val="007C454A"/>
    <w:rsid w:val="007C48F8"/>
    <w:rsid w:val="007C63B0"/>
    <w:rsid w:val="007C63F6"/>
    <w:rsid w:val="007C67AB"/>
    <w:rsid w:val="007D032E"/>
    <w:rsid w:val="007D0A67"/>
    <w:rsid w:val="007D29D7"/>
    <w:rsid w:val="007D35DD"/>
    <w:rsid w:val="007D41B6"/>
    <w:rsid w:val="007D6828"/>
    <w:rsid w:val="007E0982"/>
    <w:rsid w:val="007E13FA"/>
    <w:rsid w:val="007E3402"/>
    <w:rsid w:val="007E355C"/>
    <w:rsid w:val="007E39A4"/>
    <w:rsid w:val="007E3B4E"/>
    <w:rsid w:val="007E62E3"/>
    <w:rsid w:val="007F0B99"/>
    <w:rsid w:val="007F1206"/>
    <w:rsid w:val="007F21A3"/>
    <w:rsid w:val="007F24A3"/>
    <w:rsid w:val="007F279A"/>
    <w:rsid w:val="007F3C0E"/>
    <w:rsid w:val="007F3E33"/>
    <w:rsid w:val="007F4263"/>
    <w:rsid w:val="007F4469"/>
    <w:rsid w:val="007F5122"/>
    <w:rsid w:val="007F5C7F"/>
    <w:rsid w:val="007F62EB"/>
    <w:rsid w:val="007F7A22"/>
    <w:rsid w:val="00800413"/>
    <w:rsid w:val="00802234"/>
    <w:rsid w:val="00804381"/>
    <w:rsid w:val="00804F50"/>
    <w:rsid w:val="008051E0"/>
    <w:rsid w:val="008052B4"/>
    <w:rsid w:val="008058ED"/>
    <w:rsid w:val="00805F9F"/>
    <w:rsid w:val="00806BA9"/>
    <w:rsid w:val="00806C8B"/>
    <w:rsid w:val="008109DD"/>
    <w:rsid w:val="00811215"/>
    <w:rsid w:val="00811267"/>
    <w:rsid w:val="008118FE"/>
    <w:rsid w:val="00811B5B"/>
    <w:rsid w:val="00812E99"/>
    <w:rsid w:val="00812F00"/>
    <w:rsid w:val="00814F1D"/>
    <w:rsid w:val="00815411"/>
    <w:rsid w:val="0081569D"/>
    <w:rsid w:val="008156F5"/>
    <w:rsid w:val="008163DF"/>
    <w:rsid w:val="00816695"/>
    <w:rsid w:val="008167B4"/>
    <w:rsid w:val="00820340"/>
    <w:rsid w:val="00820F3D"/>
    <w:rsid w:val="00820FDC"/>
    <w:rsid w:val="008210FD"/>
    <w:rsid w:val="0082183D"/>
    <w:rsid w:val="0082206B"/>
    <w:rsid w:val="008220F9"/>
    <w:rsid w:val="008222AF"/>
    <w:rsid w:val="00823BEB"/>
    <w:rsid w:val="0082444D"/>
    <w:rsid w:val="00824648"/>
    <w:rsid w:val="00824BDF"/>
    <w:rsid w:val="0082643A"/>
    <w:rsid w:val="0082730D"/>
    <w:rsid w:val="00827B56"/>
    <w:rsid w:val="00827CF2"/>
    <w:rsid w:val="00830338"/>
    <w:rsid w:val="00830500"/>
    <w:rsid w:val="00832D6B"/>
    <w:rsid w:val="00833EA6"/>
    <w:rsid w:val="0083477C"/>
    <w:rsid w:val="00834A07"/>
    <w:rsid w:val="00834A2D"/>
    <w:rsid w:val="00836E8C"/>
    <w:rsid w:val="00837062"/>
    <w:rsid w:val="00837649"/>
    <w:rsid w:val="0083767E"/>
    <w:rsid w:val="00837702"/>
    <w:rsid w:val="008378EC"/>
    <w:rsid w:val="00840BD6"/>
    <w:rsid w:val="00841021"/>
    <w:rsid w:val="00841761"/>
    <w:rsid w:val="00841E5B"/>
    <w:rsid w:val="00842482"/>
    <w:rsid w:val="008428BC"/>
    <w:rsid w:val="008433D3"/>
    <w:rsid w:val="00843415"/>
    <w:rsid w:val="00843443"/>
    <w:rsid w:val="00843A96"/>
    <w:rsid w:val="008455C9"/>
    <w:rsid w:val="00845D07"/>
    <w:rsid w:val="00845F1C"/>
    <w:rsid w:val="00846C85"/>
    <w:rsid w:val="008508D8"/>
    <w:rsid w:val="00850F86"/>
    <w:rsid w:val="008524CC"/>
    <w:rsid w:val="00855458"/>
    <w:rsid w:val="008573C8"/>
    <w:rsid w:val="00860D0E"/>
    <w:rsid w:val="00861EC3"/>
    <w:rsid w:val="008631CC"/>
    <w:rsid w:val="008646F1"/>
    <w:rsid w:val="0086474C"/>
    <w:rsid w:val="00864D3A"/>
    <w:rsid w:val="0086503F"/>
    <w:rsid w:val="00867F54"/>
    <w:rsid w:val="00871873"/>
    <w:rsid w:val="00871E75"/>
    <w:rsid w:val="00871FFB"/>
    <w:rsid w:val="008727C7"/>
    <w:rsid w:val="00873084"/>
    <w:rsid w:val="00874394"/>
    <w:rsid w:val="00874A4B"/>
    <w:rsid w:val="00874B7F"/>
    <w:rsid w:val="00874C0A"/>
    <w:rsid w:val="00874C49"/>
    <w:rsid w:val="00874CA9"/>
    <w:rsid w:val="008759B6"/>
    <w:rsid w:val="008763AE"/>
    <w:rsid w:val="00877056"/>
    <w:rsid w:val="0088028C"/>
    <w:rsid w:val="00880E1A"/>
    <w:rsid w:val="008846AE"/>
    <w:rsid w:val="00884A04"/>
    <w:rsid w:val="008859BD"/>
    <w:rsid w:val="0088692C"/>
    <w:rsid w:val="008874B4"/>
    <w:rsid w:val="0088780F"/>
    <w:rsid w:val="008906F8"/>
    <w:rsid w:val="00890837"/>
    <w:rsid w:val="00890FCA"/>
    <w:rsid w:val="0089137A"/>
    <w:rsid w:val="00891A59"/>
    <w:rsid w:val="00894B4E"/>
    <w:rsid w:val="00895703"/>
    <w:rsid w:val="00896833"/>
    <w:rsid w:val="008A002C"/>
    <w:rsid w:val="008A0F44"/>
    <w:rsid w:val="008A1050"/>
    <w:rsid w:val="008A1316"/>
    <w:rsid w:val="008A13ED"/>
    <w:rsid w:val="008A1A53"/>
    <w:rsid w:val="008A25BC"/>
    <w:rsid w:val="008A34DB"/>
    <w:rsid w:val="008A3939"/>
    <w:rsid w:val="008A3A83"/>
    <w:rsid w:val="008A4FF4"/>
    <w:rsid w:val="008A5730"/>
    <w:rsid w:val="008A5DE8"/>
    <w:rsid w:val="008A64DB"/>
    <w:rsid w:val="008A7945"/>
    <w:rsid w:val="008B0314"/>
    <w:rsid w:val="008B14E1"/>
    <w:rsid w:val="008B1825"/>
    <w:rsid w:val="008B2C7B"/>
    <w:rsid w:val="008B3477"/>
    <w:rsid w:val="008B445A"/>
    <w:rsid w:val="008B4AA4"/>
    <w:rsid w:val="008B4EDE"/>
    <w:rsid w:val="008B541E"/>
    <w:rsid w:val="008B61B0"/>
    <w:rsid w:val="008B6A19"/>
    <w:rsid w:val="008B758E"/>
    <w:rsid w:val="008C06A4"/>
    <w:rsid w:val="008C0FFB"/>
    <w:rsid w:val="008C17E2"/>
    <w:rsid w:val="008C1F5B"/>
    <w:rsid w:val="008C2C5F"/>
    <w:rsid w:val="008C3941"/>
    <w:rsid w:val="008C4D55"/>
    <w:rsid w:val="008C5D3B"/>
    <w:rsid w:val="008C65E1"/>
    <w:rsid w:val="008C7C38"/>
    <w:rsid w:val="008C7C81"/>
    <w:rsid w:val="008D0660"/>
    <w:rsid w:val="008D0876"/>
    <w:rsid w:val="008D0D08"/>
    <w:rsid w:val="008D1679"/>
    <w:rsid w:val="008D2BA2"/>
    <w:rsid w:val="008D2EA0"/>
    <w:rsid w:val="008D3632"/>
    <w:rsid w:val="008D4FE5"/>
    <w:rsid w:val="008D62FC"/>
    <w:rsid w:val="008D6878"/>
    <w:rsid w:val="008D7739"/>
    <w:rsid w:val="008D782C"/>
    <w:rsid w:val="008D7CA9"/>
    <w:rsid w:val="008E06FB"/>
    <w:rsid w:val="008E1E83"/>
    <w:rsid w:val="008E21DF"/>
    <w:rsid w:val="008E26E5"/>
    <w:rsid w:val="008E2E48"/>
    <w:rsid w:val="008E3871"/>
    <w:rsid w:val="008E42B9"/>
    <w:rsid w:val="008E42C6"/>
    <w:rsid w:val="008E439E"/>
    <w:rsid w:val="008E62A7"/>
    <w:rsid w:val="008E6328"/>
    <w:rsid w:val="008E6ECD"/>
    <w:rsid w:val="008E780D"/>
    <w:rsid w:val="008F0357"/>
    <w:rsid w:val="008F0C6C"/>
    <w:rsid w:val="008F0CF1"/>
    <w:rsid w:val="008F11DB"/>
    <w:rsid w:val="008F16FD"/>
    <w:rsid w:val="008F182E"/>
    <w:rsid w:val="008F19CA"/>
    <w:rsid w:val="008F19EC"/>
    <w:rsid w:val="008F2048"/>
    <w:rsid w:val="008F22CC"/>
    <w:rsid w:val="008F254A"/>
    <w:rsid w:val="008F3547"/>
    <w:rsid w:val="008F41EF"/>
    <w:rsid w:val="008F4ABF"/>
    <w:rsid w:val="008F5BA3"/>
    <w:rsid w:val="008F7194"/>
    <w:rsid w:val="008F7A8C"/>
    <w:rsid w:val="009009A8"/>
    <w:rsid w:val="009038A2"/>
    <w:rsid w:val="009043DC"/>
    <w:rsid w:val="00904DDE"/>
    <w:rsid w:val="0090502D"/>
    <w:rsid w:val="0090745A"/>
    <w:rsid w:val="0091035D"/>
    <w:rsid w:val="00910A23"/>
    <w:rsid w:val="009113C0"/>
    <w:rsid w:val="00912983"/>
    <w:rsid w:val="00912EB8"/>
    <w:rsid w:val="0091344C"/>
    <w:rsid w:val="0091394A"/>
    <w:rsid w:val="0091476B"/>
    <w:rsid w:val="00914E26"/>
    <w:rsid w:val="009177AA"/>
    <w:rsid w:val="009179BC"/>
    <w:rsid w:val="00920567"/>
    <w:rsid w:val="009211C6"/>
    <w:rsid w:val="00921BBD"/>
    <w:rsid w:val="009231FE"/>
    <w:rsid w:val="0092366F"/>
    <w:rsid w:val="00925BD3"/>
    <w:rsid w:val="00925E2A"/>
    <w:rsid w:val="00930100"/>
    <w:rsid w:val="009309FA"/>
    <w:rsid w:val="00932522"/>
    <w:rsid w:val="00932CB9"/>
    <w:rsid w:val="00933077"/>
    <w:rsid w:val="00933233"/>
    <w:rsid w:val="00933269"/>
    <w:rsid w:val="009333B4"/>
    <w:rsid w:val="00933738"/>
    <w:rsid w:val="00933AA2"/>
    <w:rsid w:val="00933F87"/>
    <w:rsid w:val="00934FAE"/>
    <w:rsid w:val="009356DF"/>
    <w:rsid w:val="00936222"/>
    <w:rsid w:val="009374A9"/>
    <w:rsid w:val="0093772C"/>
    <w:rsid w:val="00937CBF"/>
    <w:rsid w:val="00941343"/>
    <w:rsid w:val="00943A3F"/>
    <w:rsid w:val="00943C0A"/>
    <w:rsid w:val="00944008"/>
    <w:rsid w:val="0094458A"/>
    <w:rsid w:val="00944CC3"/>
    <w:rsid w:val="00945246"/>
    <w:rsid w:val="009455F7"/>
    <w:rsid w:val="0094567B"/>
    <w:rsid w:val="0094571A"/>
    <w:rsid w:val="00945BFE"/>
    <w:rsid w:val="00946F52"/>
    <w:rsid w:val="00950034"/>
    <w:rsid w:val="00950D9B"/>
    <w:rsid w:val="00950FA2"/>
    <w:rsid w:val="00951CAC"/>
    <w:rsid w:val="009520D6"/>
    <w:rsid w:val="0095223D"/>
    <w:rsid w:val="009525EE"/>
    <w:rsid w:val="009544B9"/>
    <w:rsid w:val="00954C6E"/>
    <w:rsid w:val="009558CA"/>
    <w:rsid w:val="0095656C"/>
    <w:rsid w:val="00956CAF"/>
    <w:rsid w:val="009571F5"/>
    <w:rsid w:val="009614AE"/>
    <w:rsid w:val="009628C3"/>
    <w:rsid w:val="00962D72"/>
    <w:rsid w:val="00962FB5"/>
    <w:rsid w:val="00963E15"/>
    <w:rsid w:val="00964E99"/>
    <w:rsid w:val="0096504D"/>
    <w:rsid w:val="009653D5"/>
    <w:rsid w:val="00965A96"/>
    <w:rsid w:val="009668A7"/>
    <w:rsid w:val="009670BE"/>
    <w:rsid w:val="00967C3F"/>
    <w:rsid w:val="00970121"/>
    <w:rsid w:val="00970583"/>
    <w:rsid w:val="00970889"/>
    <w:rsid w:val="00971E5F"/>
    <w:rsid w:val="00972493"/>
    <w:rsid w:val="00973981"/>
    <w:rsid w:val="00973BE1"/>
    <w:rsid w:val="0097469F"/>
    <w:rsid w:val="009746FE"/>
    <w:rsid w:val="0097720D"/>
    <w:rsid w:val="009779DA"/>
    <w:rsid w:val="00977D85"/>
    <w:rsid w:val="0098015D"/>
    <w:rsid w:val="009805EE"/>
    <w:rsid w:val="00983288"/>
    <w:rsid w:val="0098475C"/>
    <w:rsid w:val="00984A75"/>
    <w:rsid w:val="0098517C"/>
    <w:rsid w:val="00985205"/>
    <w:rsid w:val="009856DA"/>
    <w:rsid w:val="00985E12"/>
    <w:rsid w:val="009866B9"/>
    <w:rsid w:val="00987C40"/>
    <w:rsid w:val="00987CBB"/>
    <w:rsid w:val="009901C6"/>
    <w:rsid w:val="0099154A"/>
    <w:rsid w:val="0099171E"/>
    <w:rsid w:val="009919C3"/>
    <w:rsid w:val="00992877"/>
    <w:rsid w:val="0099388F"/>
    <w:rsid w:val="009947C8"/>
    <w:rsid w:val="00994BEE"/>
    <w:rsid w:val="00996080"/>
    <w:rsid w:val="00997294"/>
    <w:rsid w:val="009A02B9"/>
    <w:rsid w:val="009A1621"/>
    <w:rsid w:val="009A16D9"/>
    <w:rsid w:val="009A245F"/>
    <w:rsid w:val="009A34E5"/>
    <w:rsid w:val="009A4443"/>
    <w:rsid w:val="009A59E8"/>
    <w:rsid w:val="009A5BA4"/>
    <w:rsid w:val="009A6C72"/>
    <w:rsid w:val="009A7025"/>
    <w:rsid w:val="009A7E1F"/>
    <w:rsid w:val="009B0351"/>
    <w:rsid w:val="009B08FA"/>
    <w:rsid w:val="009B0CA3"/>
    <w:rsid w:val="009B15F7"/>
    <w:rsid w:val="009B2335"/>
    <w:rsid w:val="009B359C"/>
    <w:rsid w:val="009B3D68"/>
    <w:rsid w:val="009B41F3"/>
    <w:rsid w:val="009B49DC"/>
    <w:rsid w:val="009B4E62"/>
    <w:rsid w:val="009B5E98"/>
    <w:rsid w:val="009B6446"/>
    <w:rsid w:val="009B6B64"/>
    <w:rsid w:val="009C1096"/>
    <w:rsid w:val="009C1343"/>
    <w:rsid w:val="009C2189"/>
    <w:rsid w:val="009C3C91"/>
    <w:rsid w:val="009C4018"/>
    <w:rsid w:val="009C42E3"/>
    <w:rsid w:val="009C4BBD"/>
    <w:rsid w:val="009C4F5E"/>
    <w:rsid w:val="009C5882"/>
    <w:rsid w:val="009C643B"/>
    <w:rsid w:val="009C6BA4"/>
    <w:rsid w:val="009C70C0"/>
    <w:rsid w:val="009D04F4"/>
    <w:rsid w:val="009D37E9"/>
    <w:rsid w:val="009D3884"/>
    <w:rsid w:val="009D4EE2"/>
    <w:rsid w:val="009D6C94"/>
    <w:rsid w:val="009D757B"/>
    <w:rsid w:val="009D796F"/>
    <w:rsid w:val="009E0F74"/>
    <w:rsid w:val="009E1978"/>
    <w:rsid w:val="009E1B70"/>
    <w:rsid w:val="009E252F"/>
    <w:rsid w:val="009E3714"/>
    <w:rsid w:val="009E3BB7"/>
    <w:rsid w:val="009E506E"/>
    <w:rsid w:val="009E5252"/>
    <w:rsid w:val="009E610B"/>
    <w:rsid w:val="009E74CB"/>
    <w:rsid w:val="009F183A"/>
    <w:rsid w:val="009F1B69"/>
    <w:rsid w:val="009F1C1E"/>
    <w:rsid w:val="009F21EE"/>
    <w:rsid w:val="009F3109"/>
    <w:rsid w:val="009F4F1C"/>
    <w:rsid w:val="009F50F8"/>
    <w:rsid w:val="009F6624"/>
    <w:rsid w:val="009F695D"/>
    <w:rsid w:val="009F7EE6"/>
    <w:rsid w:val="009F7F51"/>
    <w:rsid w:val="009F7F5B"/>
    <w:rsid w:val="009F7FA4"/>
    <w:rsid w:val="00A00499"/>
    <w:rsid w:val="00A00973"/>
    <w:rsid w:val="00A00C54"/>
    <w:rsid w:val="00A0235A"/>
    <w:rsid w:val="00A02EFA"/>
    <w:rsid w:val="00A037D6"/>
    <w:rsid w:val="00A040A3"/>
    <w:rsid w:val="00A04FA0"/>
    <w:rsid w:val="00A060C2"/>
    <w:rsid w:val="00A06562"/>
    <w:rsid w:val="00A06A8D"/>
    <w:rsid w:val="00A06D6E"/>
    <w:rsid w:val="00A06FA4"/>
    <w:rsid w:val="00A074A4"/>
    <w:rsid w:val="00A07842"/>
    <w:rsid w:val="00A10217"/>
    <w:rsid w:val="00A1040C"/>
    <w:rsid w:val="00A147B2"/>
    <w:rsid w:val="00A14EDF"/>
    <w:rsid w:val="00A1684E"/>
    <w:rsid w:val="00A2021F"/>
    <w:rsid w:val="00A20EA1"/>
    <w:rsid w:val="00A21C50"/>
    <w:rsid w:val="00A21C65"/>
    <w:rsid w:val="00A22940"/>
    <w:rsid w:val="00A2299A"/>
    <w:rsid w:val="00A23508"/>
    <w:rsid w:val="00A238D0"/>
    <w:rsid w:val="00A245DC"/>
    <w:rsid w:val="00A24F0A"/>
    <w:rsid w:val="00A26059"/>
    <w:rsid w:val="00A26867"/>
    <w:rsid w:val="00A26AF6"/>
    <w:rsid w:val="00A27277"/>
    <w:rsid w:val="00A30793"/>
    <w:rsid w:val="00A32618"/>
    <w:rsid w:val="00A3288C"/>
    <w:rsid w:val="00A33301"/>
    <w:rsid w:val="00A33EAD"/>
    <w:rsid w:val="00A34C4B"/>
    <w:rsid w:val="00A35820"/>
    <w:rsid w:val="00A35B78"/>
    <w:rsid w:val="00A365DA"/>
    <w:rsid w:val="00A36E4F"/>
    <w:rsid w:val="00A36E96"/>
    <w:rsid w:val="00A37851"/>
    <w:rsid w:val="00A37EC2"/>
    <w:rsid w:val="00A4035E"/>
    <w:rsid w:val="00A40603"/>
    <w:rsid w:val="00A40A81"/>
    <w:rsid w:val="00A40CE4"/>
    <w:rsid w:val="00A413C3"/>
    <w:rsid w:val="00A425FE"/>
    <w:rsid w:val="00A438C1"/>
    <w:rsid w:val="00A45DC4"/>
    <w:rsid w:val="00A46C38"/>
    <w:rsid w:val="00A478A4"/>
    <w:rsid w:val="00A51DDA"/>
    <w:rsid w:val="00A53083"/>
    <w:rsid w:val="00A53790"/>
    <w:rsid w:val="00A55189"/>
    <w:rsid w:val="00A56932"/>
    <w:rsid w:val="00A56C9C"/>
    <w:rsid w:val="00A6019C"/>
    <w:rsid w:val="00A60DF7"/>
    <w:rsid w:val="00A62889"/>
    <w:rsid w:val="00A63FAA"/>
    <w:rsid w:val="00A64562"/>
    <w:rsid w:val="00A64C53"/>
    <w:rsid w:val="00A66200"/>
    <w:rsid w:val="00A66923"/>
    <w:rsid w:val="00A66CBA"/>
    <w:rsid w:val="00A670BA"/>
    <w:rsid w:val="00A672F2"/>
    <w:rsid w:val="00A67771"/>
    <w:rsid w:val="00A7003E"/>
    <w:rsid w:val="00A709C6"/>
    <w:rsid w:val="00A710F6"/>
    <w:rsid w:val="00A722EE"/>
    <w:rsid w:val="00A739AB"/>
    <w:rsid w:val="00A73CFB"/>
    <w:rsid w:val="00A74094"/>
    <w:rsid w:val="00A74297"/>
    <w:rsid w:val="00A7460A"/>
    <w:rsid w:val="00A74782"/>
    <w:rsid w:val="00A77081"/>
    <w:rsid w:val="00A77266"/>
    <w:rsid w:val="00A7764F"/>
    <w:rsid w:val="00A77FEB"/>
    <w:rsid w:val="00A80076"/>
    <w:rsid w:val="00A808C4"/>
    <w:rsid w:val="00A80CD6"/>
    <w:rsid w:val="00A80EDA"/>
    <w:rsid w:val="00A816D1"/>
    <w:rsid w:val="00A81FA9"/>
    <w:rsid w:val="00A822AD"/>
    <w:rsid w:val="00A84158"/>
    <w:rsid w:val="00A8501A"/>
    <w:rsid w:val="00A85033"/>
    <w:rsid w:val="00A856E0"/>
    <w:rsid w:val="00A858E3"/>
    <w:rsid w:val="00A85DB7"/>
    <w:rsid w:val="00A90B95"/>
    <w:rsid w:val="00A92962"/>
    <w:rsid w:val="00A93142"/>
    <w:rsid w:val="00A943C2"/>
    <w:rsid w:val="00A95258"/>
    <w:rsid w:val="00A952D7"/>
    <w:rsid w:val="00A956A4"/>
    <w:rsid w:val="00A95C56"/>
    <w:rsid w:val="00A9724F"/>
    <w:rsid w:val="00A97375"/>
    <w:rsid w:val="00A97A4B"/>
    <w:rsid w:val="00AA2214"/>
    <w:rsid w:val="00AA2F29"/>
    <w:rsid w:val="00AA3CA8"/>
    <w:rsid w:val="00AA3DF1"/>
    <w:rsid w:val="00AA4919"/>
    <w:rsid w:val="00AA4E70"/>
    <w:rsid w:val="00AA5F04"/>
    <w:rsid w:val="00AA62A9"/>
    <w:rsid w:val="00AA6659"/>
    <w:rsid w:val="00AA7223"/>
    <w:rsid w:val="00AB456E"/>
    <w:rsid w:val="00AB45BC"/>
    <w:rsid w:val="00AB4E7A"/>
    <w:rsid w:val="00AB5074"/>
    <w:rsid w:val="00AB592C"/>
    <w:rsid w:val="00AB5962"/>
    <w:rsid w:val="00AB64A0"/>
    <w:rsid w:val="00AB7BB5"/>
    <w:rsid w:val="00AC02F8"/>
    <w:rsid w:val="00AC0E1A"/>
    <w:rsid w:val="00AC33CB"/>
    <w:rsid w:val="00AC4184"/>
    <w:rsid w:val="00AC4B8F"/>
    <w:rsid w:val="00AC5440"/>
    <w:rsid w:val="00AC6F78"/>
    <w:rsid w:val="00AC77A7"/>
    <w:rsid w:val="00AD023D"/>
    <w:rsid w:val="00AD0D68"/>
    <w:rsid w:val="00AD2A42"/>
    <w:rsid w:val="00AD2F23"/>
    <w:rsid w:val="00AD43FF"/>
    <w:rsid w:val="00AD50D6"/>
    <w:rsid w:val="00AD51B3"/>
    <w:rsid w:val="00AD6EFD"/>
    <w:rsid w:val="00AD7C28"/>
    <w:rsid w:val="00AE0668"/>
    <w:rsid w:val="00AE0CFB"/>
    <w:rsid w:val="00AE10FB"/>
    <w:rsid w:val="00AE1796"/>
    <w:rsid w:val="00AE3214"/>
    <w:rsid w:val="00AE3871"/>
    <w:rsid w:val="00AE5A9F"/>
    <w:rsid w:val="00AE5C7A"/>
    <w:rsid w:val="00AE6106"/>
    <w:rsid w:val="00AE6281"/>
    <w:rsid w:val="00AE6B2D"/>
    <w:rsid w:val="00AE7101"/>
    <w:rsid w:val="00AE7D6A"/>
    <w:rsid w:val="00AE7DCB"/>
    <w:rsid w:val="00AF0D4C"/>
    <w:rsid w:val="00AF32A8"/>
    <w:rsid w:val="00AF3354"/>
    <w:rsid w:val="00AF3938"/>
    <w:rsid w:val="00AF3E07"/>
    <w:rsid w:val="00AF515E"/>
    <w:rsid w:val="00AF659C"/>
    <w:rsid w:val="00AF6F55"/>
    <w:rsid w:val="00AF781F"/>
    <w:rsid w:val="00B008BE"/>
    <w:rsid w:val="00B00D13"/>
    <w:rsid w:val="00B014F3"/>
    <w:rsid w:val="00B01690"/>
    <w:rsid w:val="00B028C0"/>
    <w:rsid w:val="00B05086"/>
    <w:rsid w:val="00B05144"/>
    <w:rsid w:val="00B061EC"/>
    <w:rsid w:val="00B075D4"/>
    <w:rsid w:val="00B07A85"/>
    <w:rsid w:val="00B07AC8"/>
    <w:rsid w:val="00B101B1"/>
    <w:rsid w:val="00B10707"/>
    <w:rsid w:val="00B114AE"/>
    <w:rsid w:val="00B1318D"/>
    <w:rsid w:val="00B13572"/>
    <w:rsid w:val="00B13912"/>
    <w:rsid w:val="00B13B4B"/>
    <w:rsid w:val="00B1487B"/>
    <w:rsid w:val="00B20886"/>
    <w:rsid w:val="00B20D06"/>
    <w:rsid w:val="00B20F94"/>
    <w:rsid w:val="00B2203B"/>
    <w:rsid w:val="00B23919"/>
    <w:rsid w:val="00B23F61"/>
    <w:rsid w:val="00B24C0A"/>
    <w:rsid w:val="00B25BEE"/>
    <w:rsid w:val="00B26691"/>
    <w:rsid w:val="00B31919"/>
    <w:rsid w:val="00B321DA"/>
    <w:rsid w:val="00B32DE1"/>
    <w:rsid w:val="00B34141"/>
    <w:rsid w:val="00B34567"/>
    <w:rsid w:val="00B358B9"/>
    <w:rsid w:val="00B35DCA"/>
    <w:rsid w:val="00B367A3"/>
    <w:rsid w:val="00B40BC7"/>
    <w:rsid w:val="00B4214E"/>
    <w:rsid w:val="00B4221D"/>
    <w:rsid w:val="00B42A95"/>
    <w:rsid w:val="00B439FD"/>
    <w:rsid w:val="00B44AE0"/>
    <w:rsid w:val="00B46147"/>
    <w:rsid w:val="00B461C8"/>
    <w:rsid w:val="00B46492"/>
    <w:rsid w:val="00B46BFD"/>
    <w:rsid w:val="00B46C1B"/>
    <w:rsid w:val="00B47541"/>
    <w:rsid w:val="00B500BA"/>
    <w:rsid w:val="00B5078F"/>
    <w:rsid w:val="00B51DE7"/>
    <w:rsid w:val="00B52141"/>
    <w:rsid w:val="00B532E8"/>
    <w:rsid w:val="00B53D4E"/>
    <w:rsid w:val="00B54844"/>
    <w:rsid w:val="00B550A4"/>
    <w:rsid w:val="00B5603C"/>
    <w:rsid w:val="00B56428"/>
    <w:rsid w:val="00B56532"/>
    <w:rsid w:val="00B56EEB"/>
    <w:rsid w:val="00B570B4"/>
    <w:rsid w:val="00B60764"/>
    <w:rsid w:val="00B6344C"/>
    <w:rsid w:val="00B63A67"/>
    <w:rsid w:val="00B63A69"/>
    <w:rsid w:val="00B651E9"/>
    <w:rsid w:val="00B6585E"/>
    <w:rsid w:val="00B6599F"/>
    <w:rsid w:val="00B67425"/>
    <w:rsid w:val="00B70E00"/>
    <w:rsid w:val="00B72173"/>
    <w:rsid w:val="00B72B1C"/>
    <w:rsid w:val="00B73206"/>
    <w:rsid w:val="00B75E8E"/>
    <w:rsid w:val="00B75F34"/>
    <w:rsid w:val="00B7637F"/>
    <w:rsid w:val="00B764B9"/>
    <w:rsid w:val="00B76644"/>
    <w:rsid w:val="00B76A0E"/>
    <w:rsid w:val="00B80EB9"/>
    <w:rsid w:val="00B8212A"/>
    <w:rsid w:val="00B82AE0"/>
    <w:rsid w:val="00B8306C"/>
    <w:rsid w:val="00B84306"/>
    <w:rsid w:val="00B84A53"/>
    <w:rsid w:val="00B856AB"/>
    <w:rsid w:val="00B85D73"/>
    <w:rsid w:val="00B86187"/>
    <w:rsid w:val="00B869F6"/>
    <w:rsid w:val="00B872C6"/>
    <w:rsid w:val="00B87353"/>
    <w:rsid w:val="00B875E3"/>
    <w:rsid w:val="00B87EB6"/>
    <w:rsid w:val="00B90913"/>
    <w:rsid w:val="00B9131C"/>
    <w:rsid w:val="00B9447C"/>
    <w:rsid w:val="00B95132"/>
    <w:rsid w:val="00B952D7"/>
    <w:rsid w:val="00B95A53"/>
    <w:rsid w:val="00B95EE5"/>
    <w:rsid w:val="00B96338"/>
    <w:rsid w:val="00B965CC"/>
    <w:rsid w:val="00B966FB"/>
    <w:rsid w:val="00B967C8"/>
    <w:rsid w:val="00B96E2F"/>
    <w:rsid w:val="00B9729F"/>
    <w:rsid w:val="00B9761C"/>
    <w:rsid w:val="00BA173E"/>
    <w:rsid w:val="00BA2A31"/>
    <w:rsid w:val="00BA3733"/>
    <w:rsid w:val="00BA4D57"/>
    <w:rsid w:val="00BA4FA0"/>
    <w:rsid w:val="00BA51E2"/>
    <w:rsid w:val="00BA5CA3"/>
    <w:rsid w:val="00BA6914"/>
    <w:rsid w:val="00BB017B"/>
    <w:rsid w:val="00BB0C01"/>
    <w:rsid w:val="00BB0E4F"/>
    <w:rsid w:val="00BB1139"/>
    <w:rsid w:val="00BB1EAB"/>
    <w:rsid w:val="00BB36B8"/>
    <w:rsid w:val="00BB3B42"/>
    <w:rsid w:val="00BB3FDB"/>
    <w:rsid w:val="00BB4859"/>
    <w:rsid w:val="00BB4BD7"/>
    <w:rsid w:val="00BB544A"/>
    <w:rsid w:val="00BB5A88"/>
    <w:rsid w:val="00BB628F"/>
    <w:rsid w:val="00BB78A7"/>
    <w:rsid w:val="00BC0A15"/>
    <w:rsid w:val="00BC227F"/>
    <w:rsid w:val="00BC2686"/>
    <w:rsid w:val="00BC3659"/>
    <w:rsid w:val="00BC3A6D"/>
    <w:rsid w:val="00BC3F5D"/>
    <w:rsid w:val="00BC4160"/>
    <w:rsid w:val="00BC4F0B"/>
    <w:rsid w:val="00BC603F"/>
    <w:rsid w:val="00BC6702"/>
    <w:rsid w:val="00BC7578"/>
    <w:rsid w:val="00BD0B86"/>
    <w:rsid w:val="00BD1596"/>
    <w:rsid w:val="00BD1A45"/>
    <w:rsid w:val="00BD1CA4"/>
    <w:rsid w:val="00BD2030"/>
    <w:rsid w:val="00BD4570"/>
    <w:rsid w:val="00BD4CFF"/>
    <w:rsid w:val="00BD50F8"/>
    <w:rsid w:val="00BD680D"/>
    <w:rsid w:val="00BD68B5"/>
    <w:rsid w:val="00BD7EA6"/>
    <w:rsid w:val="00BE0E35"/>
    <w:rsid w:val="00BE0FD3"/>
    <w:rsid w:val="00BE114A"/>
    <w:rsid w:val="00BE2EB5"/>
    <w:rsid w:val="00BE3333"/>
    <w:rsid w:val="00BE3F2E"/>
    <w:rsid w:val="00BE3F93"/>
    <w:rsid w:val="00BE55A6"/>
    <w:rsid w:val="00BE5F69"/>
    <w:rsid w:val="00BE71AB"/>
    <w:rsid w:val="00BE7EE9"/>
    <w:rsid w:val="00BF076D"/>
    <w:rsid w:val="00BF1242"/>
    <w:rsid w:val="00BF19CD"/>
    <w:rsid w:val="00BF260F"/>
    <w:rsid w:val="00BF2769"/>
    <w:rsid w:val="00BF314A"/>
    <w:rsid w:val="00BF3F4C"/>
    <w:rsid w:val="00BF4442"/>
    <w:rsid w:val="00BF5586"/>
    <w:rsid w:val="00BF5733"/>
    <w:rsid w:val="00BF6FE4"/>
    <w:rsid w:val="00BF7EF3"/>
    <w:rsid w:val="00C00B1F"/>
    <w:rsid w:val="00C011D7"/>
    <w:rsid w:val="00C01B33"/>
    <w:rsid w:val="00C01C87"/>
    <w:rsid w:val="00C02904"/>
    <w:rsid w:val="00C0388B"/>
    <w:rsid w:val="00C052E9"/>
    <w:rsid w:val="00C05D55"/>
    <w:rsid w:val="00C062AB"/>
    <w:rsid w:val="00C06904"/>
    <w:rsid w:val="00C06B37"/>
    <w:rsid w:val="00C0724B"/>
    <w:rsid w:val="00C07C1D"/>
    <w:rsid w:val="00C1016C"/>
    <w:rsid w:val="00C10877"/>
    <w:rsid w:val="00C1158F"/>
    <w:rsid w:val="00C117CC"/>
    <w:rsid w:val="00C12349"/>
    <w:rsid w:val="00C129B0"/>
    <w:rsid w:val="00C141F1"/>
    <w:rsid w:val="00C14D56"/>
    <w:rsid w:val="00C15A60"/>
    <w:rsid w:val="00C15B76"/>
    <w:rsid w:val="00C15B78"/>
    <w:rsid w:val="00C15EE1"/>
    <w:rsid w:val="00C17FB5"/>
    <w:rsid w:val="00C23E1B"/>
    <w:rsid w:val="00C24F7F"/>
    <w:rsid w:val="00C256E9"/>
    <w:rsid w:val="00C26144"/>
    <w:rsid w:val="00C26E6C"/>
    <w:rsid w:val="00C30F92"/>
    <w:rsid w:val="00C3110C"/>
    <w:rsid w:val="00C32221"/>
    <w:rsid w:val="00C324BB"/>
    <w:rsid w:val="00C33790"/>
    <w:rsid w:val="00C342F0"/>
    <w:rsid w:val="00C34B66"/>
    <w:rsid w:val="00C34D43"/>
    <w:rsid w:val="00C350EE"/>
    <w:rsid w:val="00C35103"/>
    <w:rsid w:val="00C36C6F"/>
    <w:rsid w:val="00C402BF"/>
    <w:rsid w:val="00C415C0"/>
    <w:rsid w:val="00C415FB"/>
    <w:rsid w:val="00C4206B"/>
    <w:rsid w:val="00C427B3"/>
    <w:rsid w:val="00C42822"/>
    <w:rsid w:val="00C42F85"/>
    <w:rsid w:val="00C4457D"/>
    <w:rsid w:val="00C44CC1"/>
    <w:rsid w:val="00C45142"/>
    <w:rsid w:val="00C452BC"/>
    <w:rsid w:val="00C45485"/>
    <w:rsid w:val="00C456B0"/>
    <w:rsid w:val="00C4716D"/>
    <w:rsid w:val="00C472DF"/>
    <w:rsid w:val="00C47364"/>
    <w:rsid w:val="00C50722"/>
    <w:rsid w:val="00C5072E"/>
    <w:rsid w:val="00C51FDC"/>
    <w:rsid w:val="00C52520"/>
    <w:rsid w:val="00C527E4"/>
    <w:rsid w:val="00C539A0"/>
    <w:rsid w:val="00C553D8"/>
    <w:rsid w:val="00C567D6"/>
    <w:rsid w:val="00C56F05"/>
    <w:rsid w:val="00C60180"/>
    <w:rsid w:val="00C60C5E"/>
    <w:rsid w:val="00C61188"/>
    <w:rsid w:val="00C61691"/>
    <w:rsid w:val="00C61A4B"/>
    <w:rsid w:val="00C61B47"/>
    <w:rsid w:val="00C621A0"/>
    <w:rsid w:val="00C626F9"/>
    <w:rsid w:val="00C6291B"/>
    <w:rsid w:val="00C64E27"/>
    <w:rsid w:val="00C67AF1"/>
    <w:rsid w:val="00C717BA"/>
    <w:rsid w:val="00C728CE"/>
    <w:rsid w:val="00C73C99"/>
    <w:rsid w:val="00C754EC"/>
    <w:rsid w:val="00C7620A"/>
    <w:rsid w:val="00C76239"/>
    <w:rsid w:val="00C77F5F"/>
    <w:rsid w:val="00C80C22"/>
    <w:rsid w:val="00C815EB"/>
    <w:rsid w:val="00C8170E"/>
    <w:rsid w:val="00C81AC8"/>
    <w:rsid w:val="00C82D4A"/>
    <w:rsid w:val="00C844EA"/>
    <w:rsid w:val="00C86C56"/>
    <w:rsid w:val="00C87D05"/>
    <w:rsid w:val="00C90E80"/>
    <w:rsid w:val="00C91823"/>
    <w:rsid w:val="00C92191"/>
    <w:rsid w:val="00C92891"/>
    <w:rsid w:val="00C93026"/>
    <w:rsid w:val="00C93404"/>
    <w:rsid w:val="00C94E0A"/>
    <w:rsid w:val="00C96864"/>
    <w:rsid w:val="00C96CB1"/>
    <w:rsid w:val="00C97076"/>
    <w:rsid w:val="00C972EC"/>
    <w:rsid w:val="00CA08CE"/>
    <w:rsid w:val="00CA0B90"/>
    <w:rsid w:val="00CA0EB8"/>
    <w:rsid w:val="00CA1D20"/>
    <w:rsid w:val="00CA2B64"/>
    <w:rsid w:val="00CA3F0F"/>
    <w:rsid w:val="00CA4A77"/>
    <w:rsid w:val="00CA4DF8"/>
    <w:rsid w:val="00CA53D5"/>
    <w:rsid w:val="00CA5628"/>
    <w:rsid w:val="00CA5B04"/>
    <w:rsid w:val="00CA6278"/>
    <w:rsid w:val="00CA6A40"/>
    <w:rsid w:val="00CA7507"/>
    <w:rsid w:val="00CB0B08"/>
    <w:rsid w:val="00CB49DA"/>
    <w:rsid w:val="00CB543C"/>
    <w:rsid w:val="00CB5C63"/>
    <w:rsid w:val="00CB682D"/>
    <w:rsid w:val="00CB7308"/>
    <w:rsid w:val="00CB7437"/>
    <w:rsid w:val="00CC0193"/>
    <w:rsid w:val="00CC0381"/>
    <w:rsid w:val="00CC1E7C"/>
    <w:rsid w:val="00CC37A4"/>
    <w:rsid w:val="00CC3C66"/>
    <w:rsid w:val="00CC3E23"/>
    <w:rsid w:val="00CC498A"/>
    <w:rsid w:val="00CC5382"/>
    <w:rsid w:val="00CC5529"/>
    <w:rsid w:val="00CC5573"/>
    <w:rsid w:val="00CC6659"/>
    <w:rsid w:val="00CC7150"/>
    <w:rsid w:val="00CC7A6A"/>
    <w:rsid w:val="00CD14FB"/>
    <w:rsid w:val="00CD153B"/>
    <w:rsid w:val="00CD15ED"/>
    <w:rsid w:val="00CD19CF"/>
    <w:rsid w:val="00CD1CEA"/>
    <w:rsid w:val="00CD1D8C"/>
    <w:rsid w:val="00CD248A"/>
    <w:rsid w:val="00CD34AB"/>
    <w:rsid w:val="00CD3D5D"/>
    <w:rsid w:val="00CD4E23"/>
    <w:rsid w:val="00CD5A36"/>
    <w:rsid w:val="00CD5C75"/>
    <w:rsid w:val="00CE022C"/>
    <w:rsid w:val="00CE1141"/>
    <w:rsid w:val="00CE11CC"/>
    <w:rsid w:val="00CE1A81"/>
    <w:rsid w:val="00CE1EC5"/>
    <w:rsid w:val="00CE2FDD"/>
    <w:rsid w:val="00CE357B"/>
    <w:rsid w:val="00CE4412"/>
    <w:rsid w:val="00CE5CB6"/>
    <w:rsid w:val="00CE682C"/>
    <w:rsid w:val="00CE7B01"/>
    <w:rsid w:val="00CF01E8"/>
    <w:rsid w:val="00CF2EEF"/>
    <w:rsid w:val="00CF4855"/>
    <w:rsid w:val="00CF4CE8"/>
    <w:rsid w:val="00CF6300"/>
    <w:rsid w:val="00D00809"/>
    <w:rsid w:val="00D00FC9"/>
    <w:rsid w:val="00D01ACD"/>
    <w:rsid w:val="00D02C08"/>
    <w:rsid w:val="00D030ED"/>
    <w:rsid w:val="00D0473D"/>
    <w:rsid w:val="00D05C74"/>
    <w:rsid w:val="00D06802"/>
    <w:rsid w:val="00D1005D"/>
    <w:rsid w:val="00D1152E"/>
    <w:rsid w:val="00D115EA"/>
    <w:rsid w:val="00D11C10"/>
    <w:rsid w:val="00D13138"/>
    <w:rsid w:val="00D14A96"/>
    <w:rsid w:val="00D14DF1"/>
    <w:rsid w:val="00D16592"/>
    <w:rsid w:val="00D16E18"/>
    <w:rsid w:val="00D176B4"/>
    <w:rsid w:val="00D21815"/>
    <w:rsid w:val="00D2187B"/>
    <w:rsid w:val="00D21941"/>
    <w:rsid w:val="00D22BE2"/>
    <w:rsid w:val="00D23249"/>
    <w:rsid w:val="00D23651"/>
    <w:rsid w:val="00D23802"/>
    <w:rsid w:val="00D23F28"/>
    <w:rsid w:val="00D277C6"/>
    <w:rsid w:val="00D27B9D"/>
    <w:rsid w:val="00D27EDD"/>
    <w:rsid w:val="00D31F8F"/>
    <w:rsid w:val="00D3200A"/>
    <w:rsid w:val="00D3207F"/>
    <w:rsid w:val="00D32F71"/>
    <w:rsid w:val="00D332D9"/>
    <w:rsid w:val="00D33F04"/>
    <w:rsid w:val="00D33FE3"/>
    <w:rsid w:val="00D341D2"/>
    <w:rsid w:val="00D3592F"/>
    <w:rsid w:val="00D35A73"/>
    <w:rsid w:val="00D35FB7"/>
    <w:rsid w:val="00D37ACD"/>
    <w:rsid w:val="00D37C42"/>
    <w:rsid w:val="00D37D1C"/>
    <w:rsid w:val="00D4104F"/>
    <w:rsid w:val="00D41729"/>
    <w:rsid w:val="00D41764"/>
    <w:rsid w:val="00D41F81"/>
    <w:rsid w:val="00D42C65"/>
    <w:rsid w:val="00D46204"/>
    <w:rsid w:val="00D46312"/>
    <w:rsid w:val="00D46C8F"/>
    <w:rsid w:val="00D508E7"/>
    <w:rsid w:val="00D51844"/>
    <w:rsid w:val="00D51DFF"/>
    <w:rsid w:val="00D52228"/>
    <w:rsid w:val="00D530F5"/>
    <w:rsid w:val="00D53DBE"/>
    <w:rsid w:val="00D54B6A"/>
    <w:rsid w:val="00D562F5"/>
    <w:rsid w:val="00D57FF8"/>
    <w:rsid w:val="00D60209"/>
    <w:rsid w:val="00D60979"/>
    <w:rsid w:val="00D61021"/>
    <w:rsid w:val="00D62AC3"/>
    <w:rsid w:val="00D6425E"/>
    <w:rsid w:val="00D64294"/>
    <w:rsid w:val="00D6550D"/>
    <w:rsid w:val="00D656AA"/>
    <w:rsid w:val="00D65D87"/>
    <w:rsid w:val="00D66783"/>
    <w:rsid w:val="00D66E72"/>
    <w:rsid w:val="00D67277"/>
    <w:rsid w:val="00D73B00"/>
    <w:rsid w:val="00D73F7E"/>
    <w:rsid w:val="00D76107"/>
    <w:rsid w:val="00D7644A"/>
    <w:rsid w:val="00D772BD"/>
    <w:rsid w:val="00D80445"/>
    <w:rsid w:val="00D835AC"/>
    <w:rsid w:val="00D8397D"/>
    <w:rsid w:val="00D83BFA"/>
    <w:rsid w:val="00D83D71"/>
    <w:rsid w:val="00D8479C"/>
    <w:rsid w:val="00D84FC8"/>
    <w:rsid w:val="00D84FE6"/>
    <w:rsid w:val="00D860A3"/>
    <w:rsid w:val="00D86163"/>
    <w:rsid w:val="00D864C2"/>
    <w:rsid w:val="00D86826"/>
    <w:rsid w:val="00D8765B"/>
    <w:rsid w:val="00D91605"/>
    <w:rsid w:val="00D93EDD"/>
    <w:rsid w:val="00D943F3"/>
    <w:rsid w:val="00D94ACE"/>
    <w:rsid w:val="00D94EA1"/>
    <w:rsid w:val="00D956FE"/>
    <w:rsid w:val="00D97724"/>
    <w:rsid w:val="00D9790D"/>
    <w:rsid w:val="00DA0047"/>
    <w:rsid w:val="00DA01E9"/>
    <w:rsid w:val="00DA077D"/>
    <w:rsid w:val="00DA1EC6"/>
    <w:rsid w:val="00DA36AE"/>
    <w:rsid w:val="00DA3C3D"/>
    <w:rsid w:val="00DA4144"/>
    <w:rsid w:val="00DA5C58"/>
    <w:rsid w:val="00DA629F"/>
    <w:rsid w:val="00DA65DE"/>
    <w:rsid w:val="00DA66CE"/>
    <w:rsid w:val="00DA6839"/>
    <w:rsid w:val="00DA68A4"/>
    <w:rsid w:val="00DA7770"/>
    <w:rsid w:val="00DB00D0"/>
    <w:rsid w:val="00DB0AFA"/>
    <w:rsid w:val="00DB0C7C"/>
    <w:rsid w:val="00DB1335"/>
    <w:rsid w:val="00DB133F"/>
    <w:rsid w:val="00DB1B9D"/>
    <w:rsid w:val="00DB23D6"/>
    <w:rsid w:val="00DB3307"/>
    <w:rsid w:val="00DB5655"/>
    <w:rsid w:val="00DB5765"/>
    <w:rsid w:val="00DB5E61"/>
    <w:rsid w:val="00DB69B0"/>
    <w:rsid w:val="00DB69CF"/>
    <w:rsid w:val="00DB72F1"/>
    <w:rsid w:val="00DC25B8"/>
    <w:rsid w:val="00DC27B7"/>
    <w:rsid w:val="00DC2F7A"/>
    <w:rsid w:val="00DC3A7F"/>
    <w:rsid w:val="00DC449F"/>
    <w:rsid w:val="00DC4587"/>
    <w:rsid w:val="00DC541B"/>
    <w:rsid w:val="00DC5636"/>
    <w:rsid w:val="00DC5BC6"/>
    <w:rsid w:val="00DC6619"/>
    <w:rsid w:val="00DC6FED"/>
    <w:rsid w:val="00DC7368"/>
    <w:rsid w:val="00DD0446"/>
    <w:rsid w:val="00DD13E2"/>
    <w:rsid w:val="00DD3956"/>
    <w:rsid w:val="00DD3C72"/>
    <w:rsid w:val="00DD3E97"/>
    <w:rsid w:val="00DD41FA"/>
    <w:rsid w:val="00DD4544"/>
    <w:rsid w:val="00DD4911"/>
    <w:rsid w:val="00DD6B56"/>
    <w:rsid w:val="00DD7B12"/>
    <w:rsid w:val="00DD7F70"/>
    <w:rsid w:val="00DE057F"/>
    <w:rsid w:val="00DE1330"/>
    <w:rsid w:val="00DE2523"/>
    <w:rsid w:val="00DE27FE"/>
    <w:rsid w:val="00DE32ED"/>
    <w:rsid w:val="00DE3858"/>
    <w:rsid w:val="00DE563E"/>
    <w:rsid w:val="00DE6431"/>
    <w:rsid w:val="00DE7FEA"/>
    <w:rsid w:val="00DF0B94"/>
    <w:rsid w:val="00DF0CF1"/>
    <w:rsid w:val="00DF1797"/>
    <w:rsid w:val="00DF2128"/>
    <w:rsid w:val="00DF2139"/>
    <w:rsid w:val="00DF30E2"/>
    <w:rsid w:val="00DF3798"/>
    <w:rsid w:val="00DF3A18"/>
    <w:rsid w:val="00DF3A36"/>
    <w:rsid w:val="00DF49CD"/>
    <w:rsid w:val="00DF56ED"/>
    <w:rsid w:val="00DF5F45"/>
    <w:rsid w:val="00DF624B"/>
    <w:rsid w:val="00DF64A3"/>
    <w:rsid w:val="00DF676F"/>
    <w:rsid w:val="00DF7E42"/>
    <w:rsid w:val="00DF7E7F"/>
    <w:rsid w:val="00E00070"/>
    <w:rsid w:val="00E00559"/>
    <w:rsid w:val="00E00D68"/>
    <w:rsid w:val="00E01A37"/>
    <w:rsid w:val="00E01B01"/>
    <w:rsid w:val="00E02C25"/>
    <w:rsid w:val="00E02E05"/>
    <w:rsid w:val="00E03086"/>
    <w:rsid w:val="00E03C50"/>
    <w:rsid w:val="00E03DFD"/>
    <w:rsid w:val="00E03F23"/>
    <w:rsid w:val="00E0550B"/>
    <w:rsid w:val="00E06AA0"/>
    <w:rsid w:val="00E074DD"/>
    <w:rsid w:val="00E07931"/>
    <w:rsid w:val="00E113A4"/>
    <w:rsid w:val="00E11E1E"/>
    <w:rsid w:val="00E12AF3"/>
    <w:rsid w:val="00E14BC9"/>
    <w:rsid w:val="00E15F14"/>
    <w:rsid w:val="00E16030"/>
    <w:rsid w:val="00E17C77"/>
    <w:rsid w:val="00E215FC"/>
    <w:rsid w:val="00E2164C"/>
    <w:rsid w:val="00E21CC3"/>
    <w:rsid w:val="00E21D16"/>
    <w:rsid w:val="00E22270"/>
    <w:rsid w:val="00E2474B"/>
    <w:rsid w:val="00E25117"/>
    <w:rsid w:val="00E2783E"/>
    <w:rsid w:val="00E27CD9"/>
    <w:rsid w:val="00E302A8"/>
    <w:rsid w:val="00E309EA"/>
    <w:rsid w:val="00E30A02"/>
    <w:rsid w:val="00E30C04"/>
    <w:rsid w:val="00E32508"/>
    <w:rsid w:val="00E32C29"/>
    <w:rsid w:val="00E32F63"/>
    <w:rsid w:val="00E32FA7"/>
    <w:rsid w:val="00E33E36"/>
    <w:rsid w:val="00E340AC"/>
    <w:rsid w:val="00E3453D"/>
    <w:rsid w:val="00E34E68"/>
    <w:rsid w:val="00E37E33"/>
    <w:rsid w:val="00E409A9"/>
    <w:rsid w:val="00E40EC1"/>
    <w:rsid w:val="00E45B2D"/>
    <w:rsid w:val="00E466A2"/>
    <w:rsid w:val="00E47CCC"/>
    <w:rsid w:val="00E51D14"/>
    <w:rsid w:val="00E546CB"/>
    <w:rsid w:val="00E552AC"/>
    <w:rsid w:val="00E553B7"/>
    <w:rsid w:val="00E6013C"/>
    <w:rsid w:val="00E6020E"/>
    <w:rsid w:val="00E6046F"/>
    <w:rsid w:val="00E61E26"/>
    <w:rsid w:val="00E628C9"/>
    <w:rsid w:val="00E6666C"/>
    <w:rsid w:val="00E6747C"/>
    <w:rsid w:val="00E6757B"/>
    <w:rsid w:val="00E6768A"/>
    <w:rsid w:val="00E67D55"/>
    <w:rsid w:val="00E7006D"/>
    <w:rsid w:val="00E712DE"/>
    <w:rsid w:val="00E71364"/>
    <w:rsid w:val="00E71E7C"/>
    <w:rsid w:val="00E72E33"/>
    <w:rsid w:val="00E72EF7"/>
    <w:rsid w:val="00E739E2"/>
    <w:rsid w:val="00E7469F"/>
    <w:rsid w:val="00E74B62"/>
    <w:rsid w:val="00E75627"/>
    <w:rsid w:val="00E76D86"/>
    <w:rsid w:val="00E76E08"/>
    <w:rsid w:val="00E776CD"/>
    <w:rsid w:val="00E81AD7"/>
    <w:rsid w:val="00E82539"/>
    <w:rsid w:val="00E8394C"/>
    <w:rsid w:val="00E83DF4"/>
    <w:rsid w:val="00E84E67"/>
    <w:rsid w:val="00E84E78"/>
    <w:rsid w:val="00E8587C"/>
    <w:rsid w:val="00E866F2"/>
    <w:rsid w:val="00E871AD"/>
    <w:rsid w:val="00E87309"/>
    <w:rsid w:val="00E87786"/>
    <w:rsid w:val="00E87BC5"/>
    <w:rsid w:val="00E87F72"/>
    <w:rsid w:val="00E90582"/>
    <w:rsid w:val="00E9278B"/>
    <w:rsid w:val="00E9299E"/>
    <w:rsid w:val="00E93686"/>
    <w:rsid w:val="00E9720E"/>
    <w:rsid w:val="00E97923"/>
    <w:rsid w:val="00EA0CA6"/>
    <w:rsid w:val="00EA2B46"/>
    <w:rsid w:val="00EA2DF8"/>
    <w:rsid w:val="00EA4418"/>
    <w:rsid w:val="00EA4446"/>
    <w:rsid w:val="00EA5B50"/>
    <w:rsid w:val="00EA72C8"/>
    <w:rsid w:val="00EA7557"/>
    <w:rsid w:val="00EB2FC3"/>
    <w:rsid w:val="00EB3AD0"/>
    <w:rsid w:val="00EB443C"/>
    <w:rsid w:val="00EB4DEA"/>
    <w:rsid w:val="00EB5289"/>
    <w:rsid w:val="00EB6B9B"/>
    <w:rsid w:val="00EB6EDA"/>
    <w:rsid w:val="00EB7D2C"/>
    <w:rsid w:val="00EC0958"/>
    <w:rsid w:val="00EC1631"/>
    <w:rsid w:val="00EC1D2C"/>
    <w:rsid w:val="00EC1DA9"/>
    <w:rsid w:val="00EC2721"/>
    <w:rsid w:val="00EC2AE0"/>
    <w:rsid w:val="00EC4544"/>
    <w:rsid w:val="00EC4DF9"/>
    <w:rsid w:val="00EC532B"/>
    <w:rsid w:val="00EC57BD"/>
    <w:rsid w:val="00EC5996"/>
    <w:rsid w:val="00EC5EB8"/>
    <w:rsid w:val="00EC60E6"/>
    <w:rsid w:val="00EC7B9E"/>
    <w:rsid w:val="00ED0CD6"/>
    <w:rsid w:val="00ED1431"/>
    <w:rsid w:val="00ED1452"/>
    <w:rsid w:val="00ED1557"/>
    <w:rsid w:val="00ED17ED"/>
    <w:rsid w:val="00ED1A02"/>
    <w:rsid w:val="00ED2C74"/>
    <w:rsid w:val="00ED2E36"/>
    <w:rsid w:val="00ED2FCE"/>
    <w:rsid w:val="00ED304F"/>
    <w:rsid w:val="00ED6230"/>
    <w:rsid w:val="00ED660B"/>
    <w:rsid w:val="00ED7142"/>
    <w:rsid w:val="00EE05E7"/>
    <w:rsid w:val="00EE078C"/>
    <w:rsid w:val="00EE0A49"/>
    <w:rsid w:val="00EE0CD0"/>
    <w:rsid w:val="00EE25CF"/>
    <w:rsid w:val="00EE2B05"/>
    <w:rsid w:val="00EE2F30"/>
    <w:rsid w:val="00EE34CC"/>
    <w:rsid w:val="00EE3A88"/>
    <w:rsid w:val="00EE56B2"/>
    <w:rsid w:val="00EE5E52"/>
    <w:rsid w:val="00EE73E5"/>
    <w:rsid w:val="00EE74B0"/>
    <w:rsid w:val="00EF01B4"/>
    <w:rsid w:val="00EF08AF"/>
    <w:rsid w:val="00EF0E37"/>
    <w:rsid w:val="00EF172E"/>
    <w:rsid w:val="00EF1EB1"/>
    <w:rsid w:val="00EF2182"/>
    <w:rsid w:val="00EF233B"/>
    <w:rsid w:val="00EF2772"/>
    <w:rsid w:val="00EF3927"/>
    <w:rsid w:val="00EF5F69"/>
    <w:rsid w:val="00EF69A8"/>
    <w:rsid w:val="00EF7193"/>
    <w:rsid w:val="00F001C9"/>
    <w:rsid w:val="00F0032F"/>
    <w:rsid w:val="00F044FA"/>
    <w:rsid w:val="00F04835"/>
    <w:rsid w:val="00F04B0A"/>
    <w:rsid w:val="00F04BEB"/>
    <w:rsid w:val="00F064C5"/>
    <w:rsid w:val="00F071B2"/>
    <w:rsid w:val="00F07959"/>
    <w:rsid w:val="00F101A6"/>
    <w:rsid w:val="00F113C2"/>
    <w:rsid w:val="00F11A0A"/>
    <w:rsid w:val="00F12FAE"/>
    <w:rsid w:val="00F14A41"/>
    <w:rsid w:val="00F14D4B"/>
    <w:rsid w:val="00F152CC"/>
    <w:rsid w:val="00F153E4"/>
    <w:rsid w:val="00F16953"/>
    <w:rsid w:val="00F1709A"/>
    <w:rsid w:val="00F20979"/>
    <w:rsid w:val="00F20D39"/>
    <w:rsid w:val="00F23268"/>
    <w:rsid w:val="00F236D2"/>
    <w:rsid w:val="00F242DF"/>
    <w:rsid w:val="00F2470A"/>
    <w:rsid w:val="00F257AE"/>
    <w:rsid w:val="00F269F3"/>
    <w:rsid w:val="00F26F48"/>
    <w:rsid w:val="00F278E8"/>
    <w:rsid w:val="00F30E26"/>
    <w:rsid w:val="00F33292"/>
    <w:rsid w:val="00F3341B"/>
    <w:rsid w:val="00F33EB3"/>
    <w:rsid w:val="00F3485B"/>
    <w:rsid w:val="00F36778"/>
    <w:rsid w:val="00F40017"/>
    <w:rsid w:val="00F40094"/>
    <w:rsid w:val="00F423CE"/>
    <w:rsid w:val="00F42A94"/>
    <w:rsid w:val="00F43766"/>
    <w:rsid w:val="00F43869"/>
    <w:rsid w:val="00F44CD0"/>
    <w:rsid w:val="00F4506A"/>
    <w:rsid w:val="00F46020"/>
    <w:rsid w:val="00F468C4"/>
    <w:rsid w:val="00F479B0"/>
    <w:rsid w:val="00F5076D"/>
    <w:rsid w:val="00F50C76"/>
    <w:rsid w:val="00F548E1"/>
    <w:rsid w:val="00F54CD8"/>
    <w:rsid w:val="00F54DF7"/>
    <w:rsid w:val="00F57795"/>
    <w:rsid w:val="00F604D8"/>
    <w:rsid w:val="00F606FF"/>
    <w:rsid w:val="00F60BA2"/>
    <w:rsid w:val="00F60E42"/>
    <w:rsid w:val="00F62E9C"/>
    <w:rsid w:val="00F63246"/>
    <w:rsid w:val="00F63851"/>
    <w:rsid w:val="00F6425E"/>
    <w:rsid w:val="00F64690"/>
    <w:rsid w:val="00F6596A"/>
    <w:rsid w:val="00F678DF"/>
    <w:rsid w:val="00F71410"/>
    <w:rsid w:val="00F71960"/>
    <w:rsid w:val="00F71A22"/>
    <w:rsid w:val="00F721A2"/>
    <w:rsid w:val="00F72B8B"/>
    <w:rsid w:val="00F73A56"/>
    <w:rsid w:val="00F740E4"/>
    <w:rsid w:val="00F7460D"/>
    <w:rsid w:val="00F7634C"/>
    <w:rsid w:val="00F766A8"/>
    <w:rsid w:val="00F769D6"/>
    <w:rsid w:val="00F76EA9"/>
    <w:rsid w:val="00F770CC"/>
    <w:rsid w:val="00F7721F"/>
    <w:rsid w:val="00F772C8"/>
    <w:rsid w:val="00F77F21"/>
    <w:rsid w:val="00F77F8E"/>
    <w:rsid w:val="00F80942"/>
    <w:rsid w:val="00F80F50"/>
    <w:rsid w:val="00F81D1A"/>
    <w:rsid w:val="00F81D36"/>
    <w:rsid w:val="00F82311"/>
    <w:rsid w:val="00F82462"/>
    <w:rsid w:val="00F82D7B"/>
    <w:rsid w:val="00F8341A"/>
    <w:rsid w:val="00F841AF"/>
    <w:rsid w:val="00F84671"/>
    <w:rsid w:val="00F86DAC"/>
    <w:rsid w:val="00F870A6"/>
    <w:rsid w:val="00F91403"/>
    <w:rsid w:val="00F91C1A"/>
    <w:rsid w:val="00F91C3E"/>
    <w:rsid w:val="00F923B9"/>
    <w:rsid w:val="00F92415"/>
    <w:rsid w:val="00F92FD1"/>
    <w:rsid w:val="00F95403"/>
    <w:rsid w:val="00F95687"/>
    <w:rsid w:val="00F9648D"/>
    <w:rsid w:val="00F968D2"/>
    <w:rsid w:val="00F96CA0"/>
    <w:rsid w:val="00F97AAF"/>
    <w:rsid w:val="00F97B0D"/>
    <w:rsid w:val="00F97D2A"/>
    <w:rsid w:val="00F97F4B"/>
    <w:rsid w:val="00FA0C7C"/>
    <w:rsid w:val="00FA118A"/>
    <w:rsid w:val="00FA11D5"/>
    <w:rsid w:val="00FA19D1"/>
    <w:rsid w:val="00FA2506"/>
    <w:rsid w:val="00FA4506"/>
    <w:rsid w:val="00FA5042"/>
    <w:rsid w:val="00FA5490"/>
    <w:rsid w:val="00FA7343"/>
    <w:rsid w:val="00FA7ED4"/>
    <w:rsid w:val="00FB0270"/>
    <w:rsid w:val="00FB0A89"/>
    <w:rsid w:val="00FB0D69"/>
    <w:rsid w:val="00FB2DA2"/>
    <w:rsid w:val="00FB3306"/>
    <w:rsid w:val="00FB337C"/>
    <w:rsid w:val="00FB4A18"/>
    <w:rsid w:val="00FB4B19"/>
    <w:rsid w:val="00FB50EB"/>
    <w:rsid w:val="00FB5A26"/>
    <w:rsid w:val="00FB5C7E"/>
    <w:rsid w:val="00FB5E02"/>
    <w:rsid w:val="00FB61CA"/>
    <w:rsid w:val="00FB635C"/>
    <w:rsid w:val="00FB726C"/>
    <w:rsid w:val="00FB7312"/>
    <w:rsid w:val="00FB7B47"/>
    <w:rsid w:val="00FB7D7F"/>
    <w:rsid w:val="00FB7F27"/>
    <w:rsid w:val="00FC118F"/>
    <w:rsid w:val="00FC15B2"/>
    <w:rsid w:val="00FC18D0"/>
    <w:rsid w:val="00FC2477"/>
    <w:rsid w:val="00FC2DF1"/>
    <w:rsid w:val="00FC3698"/>
    <w:rsid w:val="00FC3E32"/>
    <w:rsid w:val="00FC4D07"/>
    <w:rsid w:val="00FC5BE6"/>
    <w:rsid w:val="00FC6558"/>
    <w:rsid w:val="00FC681C"/>
    <w:rsid w:val="00FC6E67"/>
    <w:rsid w:val="00FC721A"/>
    <w:rsid w:val="00FD1A1D"/>
    <w:rsid w:val="00FD2792"/>
    <w:rsid w:val="00FD2AFF"/>
    <w:rsid w:val="00FD2C83"/>
    <w:rsid w:val="00FD2D96"/>
    <w:rsid w:val="00FD3692"/>
    <w:rsid w:val="00FD524C"/>
    <w:rsid w:val="00FD6029"/>
    <w:rsid w:val="00FD71D5"/>
    <w:rsid w:val="00FD7CAB"/>
    <w:rsid w:val="00FE09DF"/>
    <w:rsid w:val="00FE15A0"/>
    <w:rsid w:val="00FE22D4"/>
    <w:rsid w:val="00FE23DE"/>
    <w:rsid w:val="00FE3187"/>
    <w:rsid w:val="00FE41E0"/>
    <w:rsid w:val="00FE6830"/>
    <w:rsid w:val="00FE71DE"/>
    <w:rsid w:val="00FE7385"/>
    <w:rsid w:val="00FE73E5"/>
    <w:rsid w:val="00FE7835"/>
    <w:rsid w:val="00FF0446"/>
    <w:rsid w:val="00FF06AF"/>
    <w:rsid w:val="00FF1698"/>
    <w:rsid w:val="00FF403B"/>
    <w:rsid w:val="00FF47C8"/>
    <w:rsid w:val="00FF4D8F"/>
    <w:rsid w:val="00FF5032"/>
    <w:rsid w:val="00FF52E5"/>
    <w:rsid w:val="00FF6634"/>
    <w:rsid w:val="00FF666E"/>
    <w:rsid w:val="00FF74C6"/>
    <w:rsid w:val="00FF74D8"/>
    <w:rsid w:val="00FF7A2F"/>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6788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29"/>
    <w:pPr>
      <w:suppressAutoHyphens/>
    </w:pPr>
    <w:rPr>
      <w:rFonts w:ascii="Verdana" w:hAnsi="Verdana"/>
      <w:color w:val="003300"/>
      <w:sz w:val="24"/>
      <w:szCs w:val="24"/>
      <w:lang w:eastAsia="ar-SA"/>
    </w:rPr>
  </w:style>
  <w:style w:type="paragraph" w:styleId="1">
    <w:name w:val="heading 1"/>
    <w:basedOn w:val="a"/>
    <w:next w:val="a0"/>
    <w:qFormat/>
    <w:rsid w:val="00CC5529"/>
    <w:pPr>
      <w:numPr>
        <w:numId w:val="1"/>
      </w:numPr>
      <w:spacing w:before="280" w:after="54" w:line="312" w:lineRule="atLeast"/>
      <w:outlineLvl w:val="0"/>
    </w:pPr>
    <w:rPr>
      <w:rFonts w:ascii="Times New Roman" w:hAnsi="Times New Roman"/>
      <w:color w:val="auto"/>
      <w:kern w:val="1"/>
      <w:sz w:val="26"/>
      <w:szCs w:val="26"/>
    </w:rPr>
  </w:style>
  <w:style w:type="paragraph" w:styleId="2">
    <w:name w:val="heading 2"/>
    <w:basedOn w:val="a"/>
    <w:next w:val="a0"/>
    <w:qFormat/>
    <w:rsid w:val="00CC5529"/>
    <w:pPr>
      <w:numPr>
        <w:ilvl w:val="1"/>
        <w:numId w:val="1"/>
      </w:numPr>
      <w:outlineLvl w:val="1"/>
    </w:pPr>
    <w:rPr>
      <w:rFonts w:ascii="Arial" w:eastAsia="Arial Unicode MS" w:hAnsi="Arial" w:cs="Arial"/>
      <w:b/>
      <w:bCs/>
      <w:color w:val="002F73"/>
      <w:sz w:val="23"/>
      <w:szCs w:val="23"/>
    </w:rPr>
  </w:style>
  <w:style w:type="paragraph" w:styleId="3">
    <w:name w:val="heading 3"/>
    <w:basedOn w:val="a"/>
    <w:next w:val="a0"/>
    <w:qFormat/>
    <w:rsid w:val="00CC5529"/>
    <w:pPr>
      <w:numPr>
        <w:ilvl w:val="2"/>
        <w:numId w:val="1"/>
      </w:numPr>
      <w:spacing w:after="30"/>
      <w:outlineLvl w:val="2"/>
    </w:pPr>
    <w:rPr>
      <w:rFonts w:ascii="Arial" w:eastAsia="Arial Unicode MS" w:hAnsi="Arial" w:cs="Arial"/>
      <w:b/>
      <w:bCs/>
      <w:color w:val="003073"/>
      <w:sz w:val="19"/>
      <w:szCs w:val="19"/>
    </w:rPr>
  </w:style>
  <w:style w:type="paragraph" w:styleId="4">
    <w:name w:val="heading 4"/>
    <w:basedOn w:val="a"/>
    <w:next w:val="a"/>
    <w:qFormat/>
    <w:rsid w:val="00CC5529"/>
    <w:pPr>
      <w:keepNext/>
      <w:numPr>
        <w:ilvl w:val="3"/>
        <w:numId w:val="1"/>
      </w:numPr>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C5529"/>
    <w:rPr>
      <w:rFonts w:ascii="Symbol" w:hAnsi="Symbol" w:cs="OpenSymbol"/>
    </w:rPr>
  </w:style>
  <w:style w:type="character" w:customStyle="1" w:styleId="Absatz-Standardschriftart">
    <w:name w:val="Absatz-Standardschriftart"/>
    <w:rsid w:val="00CC5529"/>
  </w:style>
  <w:style w:type="character" w:customStyle="1" w:styleId="WW-Absatz-Standardschriftart">
    <w:name w:val="WW-Absatz-Standardschriftart"/>
    <w:rsid w:val="00CC5529"/>
  </w:style>
  <w:style w:type="character" w:customStyle="1" w:styleId="WW-Absatz-Standardschriftart1">
    <w:name w:val="WW-Absatz-Standardschriftart1"/>
    <w:rsid w:val="00CC5529"/>
  </w:style>
  <w:style w:type="character" w:customStyle="1" w:styleId="WW-Absatz-Standardschriftart11">
    <w:name w:val="WW-Absatz-Standardschriftart11"/>
    <w:rsid w:val="00CC5529"/>
  </w:style>
  <w:style w:type="character" w:customStyle="1" w:styleId="WW-Absatz-Standardschriftart111">
    <w:name w:val="WW-Absatz-Standardschriftart111"/>
    <w:rsid w:val="00CC5529"/>
  </w:style>
  <w:style w:type="character" w:customStyle="1" w:styleId="WW-Absatz-Standardschriftart1111">
    <w:name w:val="WW-Absatz-Standardschriftart1111"/>
    <w:rsid w:val="00CC5529"/>
  </w:style>
  <w:style w:type="character" w:customStyle="1" w:styleId="WW-Absatz-Standardschriftart11111">
    <w:name w:val="WW-Absatz-Standardschriftart11111"/>
    <w:rsid w:val="00CC5529"/>
  </w:style>
  <w:style w:type="character" w:customStyle="1" w:styleId="WW8Num3z0">
    <w:name w:val="WW8Num3z0"/>
    <w:rsid w:val="00CC5529"/>
    <w:rPr>
      <w:rFonts w:ascii="Symbol" w:hAnsi="Symbol"/>
      <w:sz w:val="20"/>
    </w:rPr>
  </w:style>
  <w:style w:type="character" w:customStyle="1" w:styleId="WW-Absatz-Standardschriftart111111">
    <w:name w:val="WW-Absatz-Standardschriftart111111"/>
    <w:rsid w:val="00CC5529"/>
  </w:style>
  <w:style w:type="character" w:customStyle="1" w:styleId="WW-Absatz-Standardschriftart1111111">
    <w:name w:val="WW-Absatz-Standardschriftart1111111"/>
    <w:rsid w:val="00CC5529"/>
  </w:style>
  <w:style w:type="character" w:customStyle="1" w:styleId="WW-Absatz-Standardschriftart11111111">
    <w:name w:val="WW-Absatz-Standardschriftart11111111"/>
    <w:rsid w:val="00CC5529"/>
  </w:style>
  <w:style w:type="character" w:customStyle="1" w:styleId="WW-Absatz-Standardschriftart111111111">
    <w:name w:val="WW-Absatz-Standardschriftart111111111"/>
    <w:rsid w:val="00CC5529"/>
  </w:style>
  <w:style w:type="character" w:customStyle="1" w:styleId="WW-Absatz-Standardschriftart1111111111">
    <w:name w:val="WW-Absatz-Standardschriftart1111111111"/>
    <w:rsid w:val="00CC5529"/>
  </w:style>
  <w:style w:type="character" w:customStyle="1" w:styleId="WW-Absatz-Standardschriftart11111111111">
    <w:name w:val="WW-Absatz-Standardschriftart11111111111"/>
    <w:rsid w:val="00CC5529"/>
  </w:style>
  <w:style w:type="character" w:customStyle="1" w:styleId="WW-Absatz-Standardschriftart111111111111">
    <w:name w:val="WW-Absatz-Standardschriftart111111111111"/>
    <w:rsid w:val="00CC5529"/>
  </w:style>
  <w:style w:type="character" w:customStyle="1" w:styleId="WW-Absatz-Standardschriftart1111111111111">
    <w:name w:val="WW-Absatz-Standardschriftart1111111111111"/>
    <w:rsid w:val="00CC5529"/>
  </w:style>
  <w:style w:type="character" w:customStyle="1" w:styleId="WW-Absatz-Standardschriftart11111111111111">
    <w:name w:val="WW-Absatz-Standardschriftart11111111111111"/>
    <w:rsid w:val="00CC5529"/>
  </w:style>
  <w:style w:type="character" w:customStyle="1" w:styleId="WW-Absatz-Standardschriftart111111111111111">
    <w:name w:val="WW-Absatz-Standardschriftart111111111111111"/>
    <w:rsid w:val="00CC5529"/>
  </w:style>
  <w:style w:type="character" w:customStyle="1" w:styleId="WW-Absatz-Standardschriftart1111111111111111">
    <w:name w:val="WW-Absatz-Standardschriftart1111111111111111"/>
    <w:rsid w:val="00CC5529"/>
  </w:style>
  <w:style w:type="character" w:customStyle="1" w:styleId="WW8Num1z0">
    <w:name w:val="WW8Num1z0"/>
    <w:rsid w:val="00CC5529"/>
    <w:rPr>
      <w:rFonts w:ascii="Symbol" w:hAnsi="Symbol"/>
      <w:sz w:val="20"/>
    </w:rPr>
  </w:style>
  <w:style w:type="character" w:customStyle="1" w:styleId="WW8Num1z2">
    <w:name w:val="WW8Num1z2"/>
    <w:rsid w:val="00CC5529"/>
    <w:rPr>
      <w:rFonts w:ascii="Wingdings" w:hAnsi="Wingdings"/>
      <w:sz w:val="20"/>
    </w:rPr>
  </w:style>
  <w:style w:type="character" w:customStyle="1" w:styleId="WW8Num3z1">
    <w:name w:val="WW8Num3z1"/>
    <w:rsid w:val="00CC5529"/>
    <w:rPr>
      <w:rFonts w:ascii="Courier New" w:hAnsi="Courier New"/>
      <w:sz w:val="20"/>
    </w:rPr>
  </w:style>
  <w:style w:type="character" w:customStyle="1" w:styleId="WW8Num3z2">
    <w:name w:val="WW8Num3z2"/>
    <w:rsid w:val="00CC5529"/>
    <w:rPr>
      <w:rFonts w:ascii="Wingdings" w:hAnsi="Wingdings"/>
      <w:sz w:val="20"/>
    </w:rPr>
  </w:style>
  <w:style w:type="character" w:customStyle="1" w:styleId="WW8Num5z0">
    <w:name w:val="WW8Num5z0"/>
    <w:rsid w:val="00CC5529"/>
    <w:rPr>
      <w:rFonts w:ascii="Symbol" w:hAnsi="Symbol"/>
      <w:sz w:val="20"/>
    </w:rPr>
  </w:style>
  <w:style w:type="character" w:customStyle="1" w:styleId="WW8Num5z1">
    <w:name w:val="WW8Num5z1"/>
    <w:rsid w:val="00CC5529"/>
    <w:rPr>
      <w:rFonts w:ascii="Courier New" w:hAnsi="Courier New"/>
      <w:sz w:val="20"/>
    </w:rPr>
  </w:style>
  <w:style w:type="character" w:customStyle="1" w:styleId="WW8Num5z2">
    <w:name w:val="WW8Num5z2"/>
    <w:rsid w:val="00CC5529"/>
    <w:rPr>
      <w:rFonts w:ascii="Wingdings" w:hAnsi="Wingdings"/>
      <w:sz w:val="20"/>
    </w:rPr>
  </w:style>
  <w:style w:type="character" w:customStyle="1" w:styleId="10">
    <w:name w:val="Основной шрифт абзаца1"/>
    <w:rsid w:val="00CC5529"/>
  </w:style>
  <w:style w:type="character" w:customStyle="1" w:styleId="20">
    <w:name w:val="Заголовок 2 Знак"/>
    <w:rsid w:val="00CC5529"/>
    <w:rPr>
      <w:rFonts w:ascii="Arial" w:eastAsia="Arial Unicode MS" w:hAnsi="Arial" w:cs="Arial"/>
      <w:b/>
      <w:bCs/>
      <w:color w:val="002F73"/>
      <w:sz w:val="23"/>
      <w:szCs w:val="23"/>
    </w:rPr>
  </w:style>
  <w:style w:type="character" w:customStyle="1" w:styleId="30">
    <w:name w:val="Заголовок 3 Знак"/>
    <w:rsid w:val="00CC5529"/>
    <w:rPr>
      <w:rFonts w:ascii="Arial" w:eastAsia="Arial Unicode MS" w:hAnsi="Arial" w:cs="Arial"/>
      <w:b/>
      <w:bCs/>
      <w:color w:val="003073"/>
      <w:sz w:val="19"/>
      <w:szCs w:val="19"/>
    </w:rPr>
  </w:style>
  <w:style w:type="character" w:styleId="a4">
    <w:name w:val="Strong"/>
    <w:uiPriority w:val="22"/>
    <w:qFormat/>
    <w:rsid w:val="00CC5529"/>
    <w:rPr>
      <w:b/>
      <w:bCs/>
    </w:rPr>
  </w:style>
  <w:style w:type="character" w:styleId="a5">
    <w:name w:val="Emphasis"/>
    <w:qFormat/>
    <w:rsid w:val="00CC5529"/>
    <w:rPr>
      <w:i/>
      <w:iCs/>
    </w:rPr>
  </w:style>
  <w:style w:type="character" w:styleId="a6">
    <w:name w:val="Hyperlink"/>
    <w:rsid w:val="00CC5529"/>
    <w:rPr>
      <w:color w:val="0000FF"/>
      <w:u w:val="single"/>
    </w:rPr>
  </w:style>
  <w:style w:type="character" w:customStyle="1" w:styleId="editsection">
    <w:name w:val="editsection"/>
    <w:basedOn w:val="10"/>
    <w:rsid w:val="00CC5529"/>
  </w:style>
  <w:style w:type="character" w:customStyle="1" w:styleId="mw-headline">
    <w:name w:val="mw-headline"/>
    <w:basedOn w:val="10"/>
    <w:rsid w:val="00CC5529"/>
  </w:style>
  <w:style w:type="character" w:customStyle="1" w:styleId="yshortcuts">
    <w:name w:val="yshortcuts"/>
    <w:basedOn w:val="10"/>
    <w:rsid w:val="00CC5529"/>
  </w:style>
  <w:style w:type="character" w:customStyle="1" w:styleId="321">
    <w:name w:val="стиль321"/>
    <w:rsid w:val="00CC5529"/>
    <w:rPr>
      <w:sz w:val="24"/>
      <w:szCs w:val="24"/>
    </w:rPr>
  </w:style>
  <w:style w:type="character" w:customStyle="1" w:styleId="postbody1">
    <w:name w:val="postbody1"/>
    <w:rsid w:val="00CC5529"/>
    <w:rPr>
      <w:sz w:val="13"/>
      <w:szCs w:val="13"/>
    </w:rPr>
  </w:style>
  <w:style w:type="character" w:customStyle="1" w:styleId="topictitle1">
    <w:name w:val="topictitle1"/>
    <w:rsid w:val="00CC5529"/>
    <w:rPr>
      <w:b/>
      <w:bCs/>
      <w:color w:val="000000"/>
      <w:sz w:val="12"/>
      <w:szCs w:val="12"/>
    </w:rPr>
  </w:style>
  <w:style w:type="character" w:customStyle="1" w:styleId="postdetails1">
    <w:name w:val="postdetails1"/>
    <w:rsid w:val="00CC5529"/>
    <w:rPr>
      <w:color w:val="000000"/>
      <w:sz w:val="11"/>
      <w:szCs w:val="11"/>
    </w:rPr>
  </w:style>
  <w:style w:type="character" w:customStyle="1" w:styleId="z-">
    <w:name w:val="z-Начало формы Знак"/>
    <w:rsid w:val="00CC5529"/>
    <w:rPr>
      <w:rFonts w:ascii="Arial" w:hAnsi="Arial" w:cs="Arial"/>
      <w:vanish/>
      <w:sz w:val="16"/>
      <w:szCs w:val="16"/>
    </w:rPr>
  </w:style>
  <w:style w:type="character" w:customStyle="1" w:styleId="z-0">
    <w:name w:val="z-Конец формы Знак"/>
    <w:rsid w:val="00CC5529"/>
    <w:rPr>
      <w:rFonts w:ascii="Arial" w:hAnsi="Arial" w:cs="Arial"/>
      <w:vanish/>
      <w:sz w:val="16"/>
      <w:szCs w:val="16"/>
    </w:rPr>
  </w:style>
  <w:style w:type="character" w:customStyle="1" w:styleId="genmed1">
    <w:name w:val="genmed1"/>
    <w:rsid w:val="00CC5529"/>
    <w:rPr>
      <w:color w:val="000000"/>
      <w:sz w:val="12"/>
      <w:szCs w:val="12"/>
    </w:rPr>
  </w:style>
  <w:style w:type="character" w:customStyle="1" w:styleId="nav1">
    <w:name w:val="nav1"/>
    <w:rsid w:val="00CC5529"/>
    <w:rPr>
      <w:b/>
      <w:bCs/>
      <w:color w:val="000000"/>
      <w:sz w:val="12"/>
      <w:szCs w:val="12"/>
    </w:rPr>
  </w:style>
  <w:style w:type="character" w:customStyle="1" w:styleId="name1">
    <w:name w:val="name1"/>
    <w:rsid w:val="00CC5529"/>
    <w:rPr>
      <w:color w:val="000000"/>
      <w:sz w:val="12"/>
      <w:szCs w:val="12"/>
    </w:rPr>
  </w:style>
  <w:style w:type="character" w:customStyle="1" w:styleId="gen1">
    <w:name w:val="gen1"/>
    <w:rsid w:val="00CC5529"/>
    <w:rPr>
      <w:color w:val="000000"/>
      <w:sz w:val="13"/>
      <w:szCs w:val="13"/>
    </w:rPr>
  </w:style>
  <w:style w:type="character" w:customStyle="1" w:styleId="link-desc1">
    <w:name w:val="link-desc1"/>
    <w:rsid w:val="00CC5529"/>
    <w:rPr>
      <w:rFonts w:ascii="Arial" w:hAnsi="Arial" w:cs="Arial"/>
      <w:color w:val="000000"/>
      <w:sz w:val="18"/>
      <w:szCs w:val="18"/>
    </w:rPr>
  </w:style>
  <w:style w:type="character" w:customStyle="1" w:styleId="gensmall1">
    <w:name w:val="gensmall1"/>
    <w:rsid w:val="00CC5529"/>
    <w:rPr>
      <w:color w:val="000000"/>
      <w:sz w:val="11"/>
      <w:szCs w:val="11"/>
    </w:rPr>
  </w:style>
  <w:style w:type="character" w:customStyle="1" w:styleId="text1">
    <w:name w:val="text1"/>
    <w:rsid w:val="00CC5529"/>
    <w:rPr>
      <w:rFonts w:ascii="Arial" w:hAnsi="Arial" w:cs="Arial"/>
      <w:b/>
      <w:bCs/>
      <w:color w:val="FFFFFF"/>
      <w:sz w:val="15"/>
      <w:szCs w:val="15"/>
    </w:rPr>
  </w:style>
  <w:style w:type="character" w:customStyle="1" w:styleId="71">
    <w:name w:val="стиль71"/>
    <w:rsid w:val="00CC5529"/>
    <w:rPr>
      <w:color w:val="990000"/>
    </w:rPr>
  </w:style>
  <w:style w:type="character" w:customStyle="1" w:styleId="411">
    <w:name w:val="стиль411"/>
    <w:rsid w:val="00CC5529"/>
    <w:rPr>
      <w:rFonts w:ascii="Times New Roman" w:hAnsi="Times New Roman" w:cs="Times New Roman"/>
      <w:color w:val="660000"/>
      <w:sz w:val="26"/>
      <w:szCs w:val="26"/>
    </w:rPr>
  </w:style>
  <w:style w:type="character" w:customStyle="1" w:styleId="351">
    <w:name w:val="стиль351"/>
    <w:rsid w:val="00CC5529"/>
    <w:rPr>
      <w:sz w:val="13"/>
      <w:szCs w:val="13"/>
    </w:rPr>
  </w:style>
  <w:style w:type="character" w:styleId="a7">
    <w:name w:val="FollowedHyperlink"/>
    <w:rsid w:val="00CC5529"/>
    <w:rPr>
      <w:color w:val="800080"/>
      <w:u w:val="single"/>
    </w:rPr>
  </w:style>
  <w:style w:type="character" w:customStyle="1" w:styleId="a8">
    <w:name w:val="Текст Знак"/>
    <w:rsid w:val="00CC5529"/>
    <w:rPr>
      <w:rFonts w:ascii="Consolas" w:eastAsia="Calibri" w:hAnsi="Consolas"/>
      <w:sz w:val="21"/>
      <w:szCs w:val="21"/>
    </w:rPr>
  </w:style>
  <w:style w:type="character" w:customStyle="1" w:styleId="title1">
    <w:name w:val="title1"/>
    <w:rsid w:val="00CC5529"/>
    <w:rPr>
      <w:color w:val="616161"/>
      <w:sz w:val="17"/>
      <w:szCs w:val="17"/>
    </w:rPr>
  </w:style>
  <w:style w:type="character" w:customStyle="1" w:styleId="moz-smiley-s1">
    <w:name w:val="moz-smiley-s1"/>
    <w:basedOn w:val="10"/>
    <w:rsid w:val="00CC5529"/>
  </w:style>
  <w:style w:type="character" w:customStyle="1" w:styleId="11">
    <w:name w:val="Заголовок 1 Знак"/>
    <w:rsid w:val="00CC5529"/>
    <w:rPr>
      <w:kern w:val="1"/>
      <w:sz w:val="26"/>
      <w:szCs w:val="26"/>
    </w:rPr>
  </w:style>
  <w:style w:type="character" w:customStyle="1" w:styleId="40">
    <w:name w:val="Заголовок 4 Знак"/>
    <w:rsid w:val="00CC5529"/>
    <w:rPr>
      <w:rFonts w:ascii="Calibri" w:eastAsia="Times New Roman" w:hAnsi="Calibri" w:cs="Times New Roman"/>
      <w:b/>
      <w:bCs/>
      <w:color w:val="003300"/>
      <w:sz w:val="28"/>
      <w:szCs w:val="28"/>
    </w:rPr>
  </w:style>
  <w:style w:type="character" w:customStyle="1" w:styleId="a9">
    <w:name w:val="Основной текст Знак"/>
    <w:rsid w:val="00CC5529"/>
    <w:rPr>
      <w:sz w:val="24"/>
    </w:rPr>
  </w:style>
  <w:style w:type="character" w:customStyle="1" w:styleId="21">
    <w:name w:val="Основной текст 2 Знак"/>
    <w:rsid w:val="00CC5529"/>
    <w:rPr>
      <w:sz w:val="24"/>
    </w:rPr>
  </w:style>
  <w:style w:type="character" w:customStyle="1" w:styleId="font0">
    <w:name w:val="font0"/>
    <w:basedOn w:val="10"/>
    <w:rsid w:val="00CC5529"/>
  </w:style>
  <w:style w:type="character" w:customStyle="1" w:styleId="341">
    <w:name w:val="стиль341"/>
    <w:rsid w:val="00CC5529"/>
    <w:rPr>
      <w:b/>
      <w:bCs/>
      <w:color w:val="FFFF00"/>
      <w:sz w:val="24"/>
      <w:szCs w:val="24"/>
    </w:rPr>
  </w:style>
  <w:style w:type="character" w:customStyle="1" w:styleId="aa">
    <w:name w:val="Маркеры списка"/>
    <w:rsid w:val="00CC5529"/>
    <w:rPr>
      <w:rFonts w:ascii="OpenSymbol" w:eastAsia="OpenSymbol" w:hAnsi="OpenSymbol" w:cs="OpenSymbol"/>
    </w:rPr>
  </w:style>
  <w:style w:type="paragraph" w:customStyle="1" w:styleId="12">
    <w:name w:val="Заголовок1"/>
    <w:basedOn w:val="a"/>
    <w:next w:val="a0"/>
    <w:rsid w:val="00CC5529"/>
    <w:pPr>
      <w:keepNext/>
      <w:spacing w:before="240" w:after="120"/>
    </w:pPr>
    <w:rPr>
      <w:rFonts w:ascii="Arial" w:eastAsia="SimSun" w:hAnsi="Arial" w:cs="Mangal"/>
      <w:sz w:val="28"/>
      <w:szCs w:val="28"/>
    </w:rPr>
  </w:style>
  <w:style w:type="paragraph" w:styleId="a0">
    <w:name w:val="Body Text"/>
    <w:basedOn w:val="a"/>
    <w:rsid w:val="00CC5529"/>
    <w:pPr>
      <w:ind w:right="-1192"/>
    </w:pPr>
    <w:rPr>
      <w:rFonts w:ascii="Times New Roman" w:hAnsi="Times New Roman"/>
      <w:color w:val="auto"/>
      <w:szCs w:val="20"/>
    </w:rPr>
  </w:style>
  <w:style w:type="paragraph" w:styleId="ab">
    <w:name w:val="List"/>
    <w:basedOn w:val="a0"/>
    <w:rsid w:val="00CC5529"/>
    <w:rPr>
      <w:rFonts w:ascii="Arial" w:hAnsi="Arial" w:cs="Mangal"/>
    </w:rPr>
  </w:style>
  <w:style w:type="paragraph" w:customStyle="1" w:styleId="13">
    <w:name w:val="Название1"/>
    <w:basedOn w:val="a"/>
    <w:rsid w:val="00CC5529"/>
    <w:pPr>
      <w:suppressLineNumbers/>
      <w:spacing w:before="120" w:after="120"/>
    </w:pPr>
    <w:rPr>
      <w:rFonts w:ascii="Arial" w:hAnsi="Arial" w:cs="Mangal"/>
      <w:i/>
      <w:iCs/>
      <w:sz w:val="20"/>
    </w:rPr>
  </w:style>
  <w:style w:type="paragraph" w:customStyle="1" w:styleId="14">
    <w:name w:val="Указатель1"/>
    <w:basedOn w:val="a"/>
    <w:rsid w:val="00CC5529"/>
    <w:pPr>
      <w:suppressLineNumbers/>
    </w:pPr>
    <w:rPr>
      <w:rFonts w:ascii="Arial" w:hAnsi="Arial" w:cs="Mangal"/>
    </w:rPr>
  </w:style>
  <w:style w:type="paragraph" w:styleId="ac">
    <w:name w:val="Normal (Web)"/>
    <w:basedOn w:val="a"/>
    <w:uiPriority w:val="99"/>
    <w:rsid w:val="00CC5529"/>
    <w:pPr>
      <w:spacing w:before="280" w:after="280"/>
    </w:pPr>
    <w:rPr>
      <w:rFonts w:ascii="Times New Roman" w:hAnsi="Times New Roman"/>
      <w:color w:val="auto"/>
    </w:rPr>
  </w:style>
  <w:style w:type="paragraph" w:styleId="z-1">
    <w:name w:val="HTML Top of Form"/>
    <w:basedOn w:val="a"/>
    <w:next w:val="a"/>
    <w:rsid w:val="00CC5529"/>
    <w:pPr>
      <w:pBdr>
        <w:bottom w:val="single" w:sz="4" w:space="1" w:color="000000"/>
      </w:pBdr>
      <w:jc w:val="center"/>
    </w:pPr>
    <w:rPr>
      <w:rFonts w:ascii="Arial" w:hAnsi="Arial" w:cs="Arial"/>
      <w:vanish/>
      <w:color w:val="auto"/>
      <w:sz w:val="16"/>
      <w:szCs w:val="16"/>
    </w:rPr>
  </w:style>
  <w:style w:type="paragraph" w:styleId="z-2">
    <w:name w:val="HTML Bottom of Form"/>
    <w:basedOn w:val="a"/>
    <w:next w:val="a"/>
    <w:rsid w:val="00CC5529"/>
    <w:pPr>
      <w:pBdr>
        <w:top w:val="single" w:sz="4" w:space="1" w:color="000000"/>
      </w:pBdr>
      <w:jc w:val="center"/>
    </w:pPr>
    <w:rPr>
      <w:rFonts w:ascii="Arial" w:hAnsi="Arial" w:cs="Arial"/>
      <w:vanish/>
      <w:color w:val="auto"/>
      <w:sz w:val="16"/>
      <w:szCs w:val="16"/>
    </w:rPr>
  </w:style>
  <w:style w:type="paragraph" w:customStyle="1" w:styleId="210">
    <w:name w:val="стиль21"/>
    <w:basedOn w:val="a"/>
    <w:rsid w:val="00CC5529"/>
    <w:pPr>
      <w:spacing w:before="280" w:after="280"/>
    </w:pPr>
    <w:rPr>
      <w:rFonts w:ascii="Times New Roman" w:hAnsi="Times New Roman"/>
      <w:color w:val="auto"/>
      <w:sz w:val="17"/>
      <w:szCs w:val="17"/>
    </w:rPr>
  </w:style>
  <w:style w:type="paragraph" w:customStyle="1" w:styleId="22">
    <w:name w:val="Текст2"/>
    <w:basedOn w:val="a"/>
    <w:rsid w:val="00CC5529"/>
    <w:rPr>
      <w:rFonts w:ascii="Consolas" w:eastAsia="Calibri" w:hAnsi="Consolas"/>
      <w:color w:val="auto"/>
      <w:sz w:val="21"/>
      <w:szCs w:val="21"/>
    </w:rPr>
  </w:style>
  <w:style w:type="paragraph" w:customStyle="1" w:styleId="capbigc">
    <w:name w:val="capbigc"/>
    <w:basedOn w:val="a"/>
    <w:rsid w:val="00CC5529"/>
    <w:pPr>
      <w:jc w:val="center"/>
    </w:pPr>
    <w:rPr>
      <w:rFonts w:ascii="Arial" w:hAnsi="Arial" w:cs="Arial"/>
      <w:b/>
      <w:bCs/>
      <w:color w:val="202020"/>
      <w:sz w:val="15"/>
      <w:szCs w:val="15"/>
    </w:rPr>
  </w:style>
  <w:style w:type="paragraph" w:customStyle="1" w:styleId="txt">
    <w:name w:val="txt"/>
    <w:basedOn w:val="a"/>
    <w:rsid w:val="00CC5529"/>
    <w:rPr>
      <w:rFonts w:ascii="Arial" w:hAnsi="Arial" w:cs="Arial"/>
      <w:color w:val="auto"/>
      <w:sz w:val="13"/>
      <w:szCs w:val="13"/>
    </w:rPr>
  </w:style>
  <w:style w:type="paragraph" w:customStyle="1" w:styleId="txtc">
    <w:name w:val="txtc"/>
    <w:basedOn w:val="a"/>
    <w:rsid w:val="00CC5529"/>
    <w:pPr>
      <w:jc w:val="center"/>
    </w:pPr>
    <w:rPr>
      <w:rFonts w:ascii="Arial" w:hAnsi="Arial" w:cs="Arial"/>
      <w:color w:val="auto"/>
      <w:sz w:val="13"/>
      <w:szCs w:val="13"/>
    </w:rPr>
  </w:style>
  <w:style w:type="paragraph" w:customStyle="1" w:styleId="211">
    <w:name w:val="Основной текст 21"/>
    <w:basedOn w:val="a"/>
    <w:rsid w:val="00CC5529"/>
    <w:pPr>
      <w:ind w:right="-1333"/>
    </w:pPr>
    <w:rPr>
      <w:rFonts w:ascii="Times New Roman" w:hAnsi="Times New Roman"/>
      <w:color w:val="auto"/>
      <w:szCs w:val="20"/>
    </w:rPr>
  </w:style>
  <w:style w:type="paragraph" w:customStyle="1" w:styleId="ad">
    <w:name w:val="Содержимое таблицы"/>
    <w:basedOn w:val="a"/>
    <w:rsid w:val="00CC5529"/>
    <w:pPr>
      <w:suppressLineNumbers/>
    </w:pPr>
  </w:style>
  <w:style w:type="paragraph" w:customStyle="1" w:styleId="ae">
    <w:name w:val="Заголовок таблицы"/>
    <w:basedOn w:val="ad"/>
    <w:rsid w:val="00CC5529"/>
    <w:pPr>
      <w:jc w:val="center"/>
    </w:pPr>
    <w:rPr>
      <w:b/>
      <w:bCs/>
    </w:rPr>
  </w:style>
  <w:style w:type="paragraph" w:customStyle="1" w:styleId="af">
    <w:name w:val="Содержимое врезки"/>
    <w:basedOn w:val="a0"/>
    <w:rsid w:val="00CC5529"/>
  </w:style>
  <w:style w:type="paragraph" w:customStyle="1" w:styleId="af0">
    <w:name w:val="Текст в заданном формате"/>
    <w:basedOn w:val="a"/>
    <w:rsid w:val="00CC5529"/>
    <w:rPr>
      <w:rFonts w:ascii="Courier New" w:eastAsia="NSimSun" w:hAnsi="Courier New" w:cs="Courier New"/>
      <w:sz w:val="20"/>
      <w:szCs w:val="20"/>
    </w:rPr>
  </w:style>
  <w:style w:type="paragraph" w:customStyle="1" w:styleId="15">
    <w:name w:val="Цитата1"/>
    <w:basedOn w:val="a"/>
    <w:rsid w:val="00CC5529"/>
    <w:pPr>
      <w:spacing w:after="283"/>
      <w:ind w:left="567" w:right="567"/>
    </w:pPr>
  </w:style>
  <w:style w:type="paragraph" w:customStyle="1" w:styleId="16">
    <w:name w:val="Текст1"/>
    <w:basedOn w:val="a"/>
    <w:rsid w:val="00CC5529"/>
    <w:rPr>
      <w:rFonts w:ascii="Courier New" w:hAnsi="Courier New" w:cs="Courier New"/>
      <w:szCs w:val="20"/>
    </w:rPr>
  </w:style>
  <w:style w:type="paragraph" w:styleId="af1">
    <w:name w:val="Balloon Text"/>
    <w:basedOn w:val="a"/>
    <w:link w:val="af2"/>
    <w:uiPriority w:val="99"/>
    <w:semiHidden/>
    <w:unhideWhenUsed/>
    <w:rsid w:val="009D6C94"/>
    <w:rPr>
      <w:rFonts w:ascii="Tahoma" w:hAnsi="Tahoma"/>
      <w:sz w:val="16"/>
      <w:szCs w:val="16"/>
    </w:rPr>
  </w:style>
  <w:style w:type="character" w:customStyle="1" w:styleId="af2">
    <w:name w:val="Текст выноски Знак"/>
    <w:link w:val="af1"/>
    <w:uiPriority w:val="99"/>
    <w:semiHidden/>
    <w:rsid w:val="009D6C94"/>
    <w:rPr>
      <w:rFonts w:ascii="Tahoma" w:hAnsi="Tahoma" w:cs="Tahoma"/>
      <w:color w:val="003300"/>
      <w:sz w:val="16"/>
      <w:szCs w:val="16"/>
      <w:lang w:eastAsia="ar-SA"/>
    </w:rPr>
  </w:style>
  <w:style w:type="paragraph" w:styleId="af3">
    <w:name w:val="annotation text"/>
    <w:basedOn w:val="a"/>
    <w:link w:val="af4"/>
    <w:uiPriority w:val="99"/>
    <w:semiHidden/>
    <w:unhideWhenUsed/>
    <w:rsid w:val="00CC5529"/>
    <w:rPr>
      <w:sz w:val="20"/>
      <w:szCs w:val="20"/>
    </w:rPr>
  </w:style>
  <w:style w:type="character" w:customStyle="1" w:styleId="af4">
    <w:name w:val="Текст примечания Знак"/>
    <w:link w:val="af3"/>
    <w:uiPriority w:val="99"/>
    <w:semiHidden/>
    <w:rsid w:val="00CC5529"/>
    <w:rPr>
      <w:rFonts w:ascii="Verdana" w:hAnsi="Verdana"/>
      <w:color w:val="003300"/>
      <w:lang w:eastAsia="ar-SA"/>
    </w:rPr>
  </w:style>
  <w:style w:type="character" w:styleId="af5">
    <w:name w:val="annotation reference"/>
    <w:uiPriority w:val="99"/>
    <w:semiHidden/>
    <w:unhideWhenUsed/>
    <w:rsid w:val="00CC5529"/>
    <w:rPr>
      <w:sz w:val="16"/>
      <w:szCs w:val="16"/>
    </w:rPr>
  </w:style>
  <w:style w:type="character" w:customStyle="1" w:styleId="17">
    <w:name w:val="Неразрешенное упоминание1"/>
    <w:basedOn w:val="a1"/>
    <w:uiPriority w:val="99"/>
    <w:semiHidden/>
    <w:unhideWhenUsed/>
    <w:rsid w:val="00034A8D"/>
    <w:rPr>
      <w:color w:val="808080"/>
      <w:shd w:val="clear" w:color="auto" w:fill="E6E6E6"/>
    </w:rPr>
  </w:style>
  <w:style w:type="paragraph" w:styleId="af6">
    <w:name w:val="List Paragraph"/>
    <w:basedOn w:val="a"/>
    <w:uiPriority w:val="34"/>
    <w:qFormat/>
    <w:rsid w:val="00B70E00"/>
    <w:pPr>
      <w:ind w:left="720"/>
      <w:contextualSpacing/>
    </w:pPr>
  </w:style>
  <w:style w:type="character" w:customStyle="1" w:styleId="23">
    <w:name w:val="Неразрешенное упоминание2"/>
    <w:basedOn w:val="a1"/>
    <w:uiPriority w:val="99"/>
    <w:semiHidden/>
    <w:unhideWhenUsed/>
    <w:rsid w:val="00E87F72"/>
    <w:rPr>
      <w:color w:val="605E5C"/>
      <w:shd w:val="clear" w:color="auto" w:fill="E1DFDD"/>
    </w:rPr>
  </w:style>
  <w:style w:type="character" w:customStyle="1" w:styleId="button2txt">
    <w:name w:val="button2__txt"/>
    <w:basedOn w:val="a1"/>
    <w:rsid w:val="008631CC"/>
  </w:style>
  <w:style w:type="character" w:customStyle="1" w:styleId="31">
    <w:name w:val="Неразрешенное упоминание3"/>
    <w:basedOn w:val="a1"/>
    <w:uiPriority w:val="99"/>
    <w:semiHidden/>
    <w:unhideWhenUsed/>
    <w:rsid w:val="003860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29"/>
    <w:pPr>
      <w:suppressAutoHyphens/>
    </w:pPr>
    <w:rPr>
      <w:rFonts w:ascii="Verdana" w:hAnsi="Verdana"/>
      <w:color w:val="003300"/>
      <w:sz w:val="24"/>
      <w:szCs w:val="24"/>
      <w:lang w:eastAsia="ar-SA"/>
    </w:rPr>
  </w:style>
  <w:style w:type="paragraph" w:styleId="1">
    <w:name w:val="heading 1"/>
    <w:basedOn w:val="a"/>
    <w:next w:val="a0"/>
    <w:qFormat/>
    <w:rsid w:val="00CC5529"/>
    <w:pPr>
      <w:numPr>
        <w:numId w:val="1"/>
      </w:numPr>
      <w:spacing w:before="280" w:after="54" w:line="312" w:lineRule="atLeast"/>
      <w:outlineLvl w:val="0"/>
    </w:pPr>
    <w:rPr>
      <w:rFonts w:ascii="Times New Roman" w:hAnsi="Times New Roman"/>
      <w:color w:val="auto"/>
      <w:kern w:val="1"/>
      <w:sz w:val="26"/>
      <w:szCs w:val="26"/>
    </w:rPr>
  </w:style>
  <w:style w:type="paragraph" w:styleId="2">
    <w:name w:val="heading 2"/>
    <w:basedOn w:val="a"/>
    <w:next w:val="a0"/>
    <w:qFormat/>
    <w:rsid w:val="00CC5529"/>
    <w:pPr>
      <w:numPr>
        <w:ilvl w:val="1"/>
        <w:numId w:val="1"/>
      </w:numPr>
      <w:outlineLvl w:val="1"/>
    </w:pPr>
    <w:rPr>
      <w:rFonts w:ascii="Arial" w:eastAsia="Arial Unicode MS" w:hAnsi="Arial" w:cs="Arial"/>
      <w:b/>
      <w:bCs/>
      <w:color w:val="002F73"/>
      <w:sz w:val="23"/>
      <w:szCs w:val="23"/>
    </w:rPr>
  </w:style>
  <w:style w:type="paragraph" w:styleId="3">
    <w:name w:val="heading 3"/>
    <w:basedOn w:val="a"/>
    <w:next w:val="a0"/>
    <w:qFormat/>
    <w:rsid w:val="00CC5529"/>
    <w:pPr>
      <w:numPr>
        <w:ilvl w:val="2"/>
        <w:numId w:val="1"/>
      </w:numPr>
      <w:spacing w:after="30"/>
      <w:outlineLvl w:val="2"/>
    </w:pPr>
    <w:rPr>
      <w:rFonts w:ascii="Arial" w:eastAsia="Arial Unicode MS" w:hAnsi="Arial" w:cs="Arial"/>
      <w:b/>
      <w:bCs/>
      <w:color w:val="003073"/>
      <w:sz w:val="19"/>
      <w:szCs w:val="19"/>
    </w:rPr>
  </w:style>
  <w:style w:type="paragraph" w:styleId="4">
    <w:name w:val="heading 4"/>
    <w:basedOn w:val="a"/>
    <w:next w:val="a"/>
    <w:qFormat/>
    <w:rsid w:val="00CC5529"/>
    <w:pPr>
      <w:keepNext/>
      <w:numPr>
        <w:ilvl w:val="3"/>
        <w:numId w:val="1"/>
      </w:numPr>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C5529"/>
    <w:rPr>
      <w:rFonts w:ascii="Symbol" w:hAnsi="Symbol" w:cs="OpenSymbol"/>
    </w:rPr>
  </w:style>
  <w:style w:type="character" w:customStyle="1" w:styleId="Absatz-Standardschriftart">
    <w:name w:val="Absatz-Standardschriftart"/>
    <w:rsid w:val="00CC5529"/>
  </w:style>
  <w:style w:type="character" w:customStyle="1" w:styleId="WW-Absatz-Standardschriftart">
    <w:name w:val="WW-Absatz-Standardschriftart"/>
    <w:rsid w:val="00CC5529"/>
  </w:style>
  <w:style w:type="character" w:customStyle="1" w:styleId="WW-Absatz-Standardschriftart1">
    <w:name w:val="WW-Absatz-Standardschriftart1"/>
    <w:rsid w:val="00CC5529"/>
  </w:style>
  <w:style w:type="character" w:customStyle="1" w:styleId="WW-Absatz-Standardschriftart11">
    <w:name w:val="WW-Absatz-Standardschriftart11"/>
    <w:rsid w:val="00CC5529"/>
  </w:style>
  <w:style w:type="character" w:customStyle="1" w:styleId="WW-Absatz-Standardschriftart111">
    <w:name w:val="WW-Absatz-Standardschriftart111"/>
    <w:rsid w:val="00CC5529"/>
  </w:style>
  <w:style w:type="character" w:customStyle="1" w:styleId="WW-Absatz-Standardschriftart1111">
    <w:name w:val="WW-Absatz-Standardschriftart1111"/>
    <w:rsid w:val="00CC5529"/>
  </w:style>
  <w:style w:type="character" w:customStyle="1" w:styleId="WW-Absatz-Standardschriftart11111">
    <w:name w:val="WW-Absatz-Standardschriftart11111"/>
    <w:rsid w:val="00CC5529"/>
  </w:style>
  <w:style w:type="character" w:customStyle="1" w:styleId="WW8Num3z0">
    <w:name w:val="WW8Num3z0"/>
    <w:rsid w:val="00CC5529"/>
    <w:rPr>
      <w:rFonts w:ascii="Symbol" w:hAnsi="Symbol"/>
      <w:sz w:val="20"/>
    </w:rPr>
  </w:style>
  <w:style w:type="character" w:customStyle="1" w:styleId="WW-Absatz-Standardschriftart111111">
    <w:name w:val="WW-Absatz-Standardschriftart111111"/>
    <w:rsid w:val="00CC5529"/>
  </w:style>
  <w:style w:type="character" w:customStyle="1" w:styleId="WW-Absatz-Standardschriftart1111111">
    <w:name w:val="WW-Absatz-Standardschriftart1111111"/>
    <w:rsid w:val="00CC5529"/>
  </w:style>
  <w:style w:type="character" w:customStyle="1" w:styleId="WW-Absatz-Standardschriftart11111111">
    <w:name w:val="WW-Absatz-Standardschriftart11111111"/>
    <w:rsid w:val="00CC5529"/>
  </w:style>
  <w:style w:type="character" w:customStyle="1" w:styleId="WW-Absatz-Standardschriftart111111111">
    <w:name w:val="WW-Absatz-Standardschriftart111111111"/>
    <w:rsid w:val="00CC5529"/>
  </w:style>
  <w:style w:type="character" w:customStyle="1" w:styleId="WW-Absatz-Standardschriftart1111111111">
    <w:name w:val="WW-Absatz-Standardschriftart1111111111"/>
    <w:rsid w:val="00CC5529"/>
  </w:style>
  <w:style w:type="character" w:customStyle="1" w:styleId="WW-Absatz-Standardschriftart11111111111">
    <w:name w:val="WW-Absatz-Standardschriftart11111111111"/>
    <w:rsid w:val="00CC5529"/>
  </w:style>
  <w:style w:type="character" w:customStyle="1" w:styleId="WW-Absatz-Standardschriftart111111111111">
    <w:name w:val="WW-Absatz-Standardschriftart111111111111"/>
    <w:rsid w:val="00CC5529"/>
  </w:style>
  <w:style w:type="character" w:customStyle="1" w:styleId="WW-Absatz-Standardschriftart1111111111111">
    <w:name w:val="WW-Absatz-Standardschriftart1111111111111"/>
    <w:rsid w:val="00CC5529"/>
  </w:style>
  <w:style w:type="character" w:customStyle="1" w:styleId="WW-Absatz-Standardschriftart11111111111111">
    <w:name w:val="WW-Absatz-Standardschriftart11111111111111"/>
    <w:rsid w:val="00CC5529"/>
  </w:style>
  <w:style w:type="character" w:customStyle="1" w:styleId="WW-Absatz-Standardschriftart111111111111111">
    <w:name w:val="WW-Absatz-Standardschriftart111111111111111"/>
    <w:rsid w:val="00CC5529"/>
  </w:style>
  <w:style w:type="character" w:customStyle="1" w:styleId="WW-Absatz-Standardschriftart1111111111111111">
    <w:name w:val="WW-Absatz-Standardschriftart1111111111111111"/>
    <w:rsid w:val="00CC5529"/>
  </w:style>
  <w:style w:type="character" w:customStyle="1" w:styleId="WW8Num1z0">
    <w:name w:val="WW8Num1z0"/>
    <w:rsid w:val="00CC5529"/>
    <w:rPr>
      <w:rFonts w:ascii="Symbol" w:hAnsi="Symbol"/>
      <w:sz w:val="20"/>
    </w:rPr>
  </w:style>
  <w:style w:type="character" w:customStyle="1" w:styleId="WW8Num1z2">
    <w:name w:val="WW8Num1z2"/>
    <w:rsid w:val="00CC5529"/>
    <w:rPr>
      <w:rFonts w:ascii="Wingdings" w:hAnsi="Wingdings"/>
      <w:sz w:val="20"/>
    </w:rPr>
  </w:style>
  <w:style w:type="character" w:customStyle="1" w:styleId="WW8Num3z1">
    <w:name w:val="WW8Num3z1"/>
    <w:rsid w:val="00CC5529"/>
    <w:rPr>
      <w:rFonts w:ascii="Courier New" w:hAnsi="Courier New"/>
      <w:sz w:val="20"/>
    </w:rPr>
  </w:style>
  <w:style w:type="character" w:customStyle="1" w:styleId="WW8Num3z2">
    <w:name w:val="WW8Num3z2"/>
    <w:rsid w:val="00CC5529"/>
    <w:rPr>
      <w:rFonts w:ascii="Wingdings" w:hAnsi="Wingdings"/>
      <w:sz w:val="20"/>
    </w:rPr>
  </w:style>
  <w:style w:type="character" w:customStyle="1" w:styleId="WW8Num5z0">
    <w:name w:val="WW8Num5z0"/>
    <w:rsid w:val="00CC5529"/>
    <w:rPr>
      <w:rFonts w:ascii="Symbol" w:hAnsi="Symbol"/>
      <w:sz w:val="20"/>
    </w:rPr>
  </w:style>
  <w:style w:type="character" w:customStyle="1" w:styleId="WW8Num5z1">
    <w:name w:val="WW8Num5z1"/>
    <w:rsid w:val="00CC5529"/>
    <w:rPr>
      <w:rFonts w:ascii="Courier New" w:hAnsi="Courier New"/>
      <w:sz w:val="20"/>
    </w:rPr>
  </w:style>
  <w:style w:type="character" w:customStyle="1" w:styleId="WW8Num5z2">
    <w:name w:val="WW8Num5z2"/>
    <w:rsid w:val="00CC5529"/>
    <w:rPr>
      <w:rFonts w:ascii="Wingdings" w:hAnsi="Wingdings"/>
      <w:sz w:val="20"/>
    </w:rPr>
  </w:style>
  <w:style w:type="character" w:customStyle="1" w:styleId="10">
    <w:name w:val="Основной шрифт абзаца1"/>
    <w:rsid w:val="00CC5529"/>
  </w:style>
  <w:style w:type="character" w:customStyle="1" w:styleId="20">
    <w:name w:val="Заголовок 2 Знак"/>
    <w:rsid w:val="00CC5529"/>
    <w:rPr>
      <w:rFonts w:ascii="Arial" w:eastAsia="Arial Unicode MS" w:hAnsi="Arial" w:cs="Arial"/>
      <w:b/>
      <w:bCs/>
      <w:color w:val="002F73"/>
      <w:sz w:val="23"/>
      <w:szCs w:val="23"/>
    </w:rPr>
  </w:style>
  <w:style w:type="character" w:customStyle="1" w:styleId="30">
    <w:name w:val="Заголовок 3 Знак"/>
    <w:rsid w:val="00CC5529"/>
    <w:rPr>
      <w:rFonts w:ascii="Arial" w:eastAsia="Arial Unicode MS" w:hAnsi="Arial" w:cs="Arial"/>
      <w:b/>
      <w:bCs/>
      <w:color w:val="003073"/>
      <w:sz w:val="19"/>
      <w:szCs w:val="19"/>
    </w:rPr>
  </w:style>
  <w:style w:type="character" w:styleId="a4">
    <w:name w:val="Strong"/>
    <w:uiPriority w:val="22"/>
    <w:qFormat/>
    <w:rsid w:val="00CC5529"/>
    <w:rPr>
      <w:b/>
      <w:bCs/>
    </w:rPr>
  </w:style>
  <w:style w:type="character" w:styleId="a5">
    <w:name w:val="Emphasis"/>
    <w:qFormat/>
    <w:rsid w:val="00CC5529"/>
    <w:rPr>
      <w:i/>
      <w:iCs/>
    </w:rPr>
  </w:style>
  <w:style w:type="character" w:styleId="a6">
    <w:name w:val="Hyperlink"/>
    <w:rsid w:val="00CC5529"/>
    <w:rPr>
      <w:color w:val="0000FF"/>
      <w:u w:val="single"/>
    </w:rPr>
  </w:style>
  <w:style w:type="character" w:customStyle="1" w:styleId="editsection">
    <w:name w:val="editsection"/>
    <w:basedOn w:val="10"/>
    <w:rsid w:val="00CC5529"/>
  </w:style>
  <w:style w:type="character" w:customStyle="1" w:styleId="mw-headline">
    <w:name w:val="mw-headline"/>
    <w:basedOn w:val="10"/>
    <w:rsid w:val="00CC5529"/>
  </w:style>
  <w:style w:type="character" w:customStyle="1" w:styleId="yshortcuts">
    <w:name w:val="yshortcuts"/>
    <w:basedOn w:val="10"/>
    <w:rsid w:val="00CC5529"/>
  </w:style>
  <w:style w:type="character" w:customStyle="1" w:styleId="321">
    <w:name w:val="стиль321"/>
    <w:rsid w:val="00CC5529"/>
    <w:rPr>
      <w:sz w:val="24"/>
      <w:szCs w:val="24"/>
    </w:rPr>
  </w:style>
  <w:style w:type="character" w:customStyle="1" w:styleId="postbody1">
    <w:name w:val="postbody1"/>
    <w:rsid w:val="00CC5529"/>
    <w:rPr>
      <w:sz w:val="13"/>
      <w:szCs w:val="13"/>
    </w:rPr>
  </w:style>
  <w:style w:type="character" w:customStyle="1" w:styleId="topictitle1">
    <w:name w:val="topictitle1"/>
    <w:rsid w:val="00CC5529"/>
    <w:rPr>
      <w:b/>
      <w:bCs/>
      <w:color w:val="000000"/>
      <w:sz w:val="12"/>
      <w:szCs w:val="12"/>
    </w:rPr>
  </w:style>
  <w:style w:type="character" w:customStyle="1" w:styleId="postdetails1">
    <w:name w:val="postdetails1"/>
    <w:rsid w:val="00CC5529"/>
    <w:rPr>
      <w:color w:val="000000"/>
      <w:sz w:val="11"/>
      <w:szCs w:val="11"/>
    </w:rPr>
  </w:style>
  <w:style w:type="character" w:customStyle="1" w:styleId="z-">
    <w:name w:val="z-Начало формы Знак"/>
    <w:rsid w:val="00CC5529"/>
    <w:rPr>
      <w:rFonts w:ascii="Arial" w:hAnsi="Arial" w:cs="Arial"/>
      <w:vanish/>
      <w:sz w:val="16"/>
      <w:szCs w:val="16"/>
    </w:rPr>
  </w:style>
  <w:style w:type="character" w:customStyle="1" w:styleId="z-0">
    <w:name w:val="z-Конец формы Знак"/>
    <w:rsid w:val="00CC5529"/>
    <w:rPr>
      <w:rFonts w:ascii="Arial" w:hAnsi="Arial" w:cs="Arial"/>
      <w:vanish/>
      <w:sz w:val="16"/>
      <w:szCs w:val="16"/>
    </w:rPr>
  </w:style>
  <w:style w:type="character" w:customStyle="1" w:styleId="genmed1">
    <w:name w:val="genmed1"/>
    <w:rsid w:val="00CC5529"/>
    <w:rPr>
      <w:color w:val="000000"/>
      <w:sz w:val="12"/>
      <w:szCs w:val="12"/>
    </w:rPr>
  </w:style>
  <w:style w:type="character" w:customStyle="1" w:styleId="nav1">
    <w:name w:val="nav1"/>
    <w:rsid w:val="00CC5529"/>
    <w:rPr>
      <w:b/>
      <w:bCs/>
      <w:color w:val="000000"/>
      <w:sz w:val="12"/>
      <w:szCs w:val="12"/>
    </w:rPr>
  </w:style>
  <w:style w:type="character" w:customStyle="1" w:styleId="name1">
    <w:name w:val="name1"/>
    <w:rsid w:val="00CC5529"/>
    <w:rPr>
      <w:color w:val="000000"/>
      <w:sz w:val="12"/>
      <w:szCs w:val="12"/>
    </w:rPr>
  </w:style>
  <w:style w:type="character" w:customStyle="1" w:styleId="gen1">
    <w:name w:val="gen1"/>
    <w:rsid w:val="00CC5529"/>
    <w:rPr>
      <w:color w:val="000000"/>
      <w:sz w:val="13"/>
      <w:szCs w:val="13"/>
    </w:rPr>
  </w:style>
  <w:style w:type="character" w:customStyle="1" w:styleId="link-desc1">
    <w:name w:val="link-desc1"/>
    <w:rsid w:val="00CC5529"/>
    <w:rPr>
      <w:rFonts w:ascii="Arial" w:hAnsi="Arial" w:cs="Arial"/>
      <w:color w:val="000000"/>
      <w:sz w:val="18"/>
      <w:szCs w:val="18"/>
    </w:rPr>
  </w:style>
  <w:style w:type="character" w:customStyle="1" w:styleId="gensmall1">
    <w:name w:val="gensmall1"/>
    <w:rsid w:val="00CC5529"/>
    <w:rPr>
      <w:color w:val="000000"/>
      <w:sz w:val="11"/>
      <w:szCs w:val="11"/>
    </w:rPr>
  </w:style>
  <w:style w:type="character" w:customStyle="1" w:styleId="text1">
    <w:name w:val="text1"/>
    <w:rsid w:val="00CC5529"/>
    <w:rPr>
      <w:rFonts w:ascii="Arial" w:hAnsi="Arial" w:cs="Arial"/>
      <w:b/>
      <w:bCs/>
      <w:color w:val="FFFFFF"/>
      <w:sz w:val="15"/>
      <w:szCs w:val="15"/>
    </w:rPr>
  </w:style>
  <w:style w:type="character" w:customStyle="1" w:styleId="71">
    <w:name w:val="стиль71"/>
    <w:rsid w:val="00CC5529"/>
    <w:rPr>
      <w:color w:val="990000"/>
    </w:rPr>
  </w:style>
  <w:style w:type="character" w:customStyle="1" w:styleId="411">
    <w:name w:val="стиль411"/>
    <w:rsid w:val="00CC5529"/>
    <w:rPr>
      <w:rFonts w:ascii="Times New Roman" w:hAnsi="Times New Roman" w:cs="Times New Roman"/>
      <w:color w:val="660000"/>
      <w:sz w:val="26"/>
      <w:szCs w:val="26"/>
    </w:rPr>
  </w:style>
  <w:style w:type="character" w:customStyle="1" w:styleId="351">
    <w:name w:val="стиль351"/>
    <w:rsid w:val="00CC5529"/>
    <w:rPr>
      <w:sz w:val="13"/>
      <w:szCs w:val="13"/>
    </w:rPr>
  </w:style>
  <w:style w:type="character" w:styleId="a7">
    <w:name w:val="FollowedHyperlink"/>
    <w:rsid w:val="00CC5529"/>
    <w:rPr>
      <w:color w:val="800080"/>
      <w:u w:val="single"/>
    </w:rPr>
  </w:style>
  <w:style w:type="character" w:customStyle="1" w:styleId="a8">
    <w:name w:val="Текст Знак"/>
    <w:rsid w:val="00CC5529"/>
    <w:rPr>
      <w:rFonts w:ascii="Consolas" w:eastAsia="Calibri" w:hAnsi="Consolas"/>
      <w:sz w:val="21"/>
      <w:szCs w:val="21"/>
    </w:rPr>
  </w:style>
  <w:style w:type="character" w:customStyle="1" w:styleId="title1">
    <w:name w:val="title1"/>
    <w:rsid w:val="00CC5529"/>
    <w:rPr>
      <w:color w:val="616161"/>
      <w:sz w:val="17"/>
      <w:szCs w:val="17"/>
    </w:rPr>
  </w:style>
  <w:style w:type="character" w:customStyle="1" w:styleId="moz-smiley-s1">
    <w:name w:val="moz-smiley-s1"/>
    <w:basedOn w:val="10"/>
    <w:rsid w:val="00CC5529"/>
  </w:style>
  <w:style w:type="character" w:customStyle="1" w:styleId="11">
    <w:name w:val="Заголовок 1 Знак"/>
    <w:rsid w:val="00CC5529"/>
    <w:rPr>
      <w:kern w:val="1"/>
      <w:sz w:val="26"/>
      <w:szCs w:val="26"/>
    </w:rPr>
  </w:style>
  <w:style w:type="character" w:customStyle="1" w:styleId="40">
    <w:name w:val="Заголовок 4 Знак"/>
    <w:rsid w:val="00CC5529"/>
    <w:rPr>
      <w:rFonts w:ascii="Calibri" w:eastAsia="Times New Roman" w:hAnsi="Calibri" w:cs="Times New Roman"/>
      <w:b/>
      <w:bCs/>
      <w:color w:val="003300"/>
      <w:sz w:val="28"/>
      <w:szCs w:val="28"/>
    </w:rPr>
  </w:style>
  <w:style w:type="character" w:customStyle="1" w:styleId="a9">
    <w:name w:val="Основной текст Знак"/>
    <w:rsid w:val="00CC5529"/>
    <w:rPr>
      <w:sz w:val="24"/>
    </w:rPr>
  </w:style>
  <w:style w:type="character" w:customStyle="1" w:styleId="21">
    <w:name w:val="Основной текст 2 Знак"/>
    <w:rsid w:val="00CC5529"/>
    <w:rPr>
      <w:sz w:val="24"/>
    </w:rPr>
  </w:style>
  <w:style w:type="character" w:customStyle="1" w:styleId="font0">
    <w:name w:val="font0"/>
    <w:basedOn w:val="10"/>
    <w:rsid w:val="00CC5529"/>
  </w:style>
  <w:style w:type="character" w:customStyle="1" w:styleId="341">
    <w:name w:val="стиль341"/>
    <w:rsid w:val="00CC5529"/>
    <w:rPr>
      <w:b/>
      <w:bCs/>
      <w:color w:val="FFFF00"/>
      <w:sz w:val="24"/>
      <w:szCs w:val="24"/>
    </w:rPr>
  </w:style>
  <w:style w:type="character" w:customStyle="1" w:styleId="aa">
    <w:name w:val="Маркеры списка"/>
    <w:rsid w:val="00CC5529"/>
    <w:rPr>
      <w:rFonts w:ascii="OpenSymbol" w:eastAsia="OpenSymbol" w:hAnsi="OpenSymbol" w:cs="OpenSymbol"/>
    </w:rPr>
  </w:style>
  <w:style w:type="paragraph" w:customStyle="1" w:styleId="12">
    <w:name w:val="Заголовок1"/>
    <w:basedOn w:val="a"/>
    <w:next w:val="a0"/>
    <w:rsid w:val="00CC5529"/>
    <w:pPr>
      <w:keepNext/>
      <w:spacing w:before="240" w:after="120"/>
    </w:pPr>
    <w:rPr>
      <w:rFonts w:ascii="Arial" w:eastAsia="SimSun" w:hAnsi="Arial" w:cs="Mangal"/>
      <w:sz w:val="28"/>
      <w:szCs w:val="28"/>
    </w:rPr>
  </w:style>
  <w:style w:type="paragraph" w:styleId="a0">
    <w:name w:val="Body Text"/>
    <w:basedOn w:val="a"/>
    <w:rsid w:val="00CC5529"/>
    <w:pPr>
      <w:ind w:right="-1192"/>
    </w:pPr>
    <w:rPr>
      <w:rFonts w:ascii="Times New Roman" w:hAnsi="Times New Roman"/>
      <w:color w:val="auto"/>
      <w:szCs w:val="20"/>
    </w:rPr>
  </w:style>
  <w:style w:type="paragraph" w:styleId="ab">
    <w:name w:val="List"/>
    <w:basedOn w:val="a0"/>
    <w:rsid w:val="00CC5529"/>
    <w:rPr>
      <w:rFonts w:ascii="Arial" w:hAnsi="Arial" w:cs="Mangal"/>
    </w:rPr>
  </w:style>
  <w:style w:type="paragraph" w:customStyle="1" w:styleId="13">
    <w:name w:val="Название1"/>
    <w:basedOn w:val="a"/>
    <w:rsid w:val="00CC5529"/>
    <w:pPr>
      <w:suppressLineNumbers/>
      <w:spacing w:before="120" w:after="120"/>
    </w:pPr>
    <w:rPr>
      <w:rFonts w:ascii="Arial" w:hAnsi="Arial" w:cs="Mangal"/>
      <w:i/>
      <w:iCs/>
      <w:sz w:val="20"/>
    </w:rPr>
  </w:style>
  <w:style w:type="paragraph" w:customStyle="1" w:styleId="14">
    <w:name w:val="Указатель1"/>
    <w:basedOn w:val="a"/>
    <w:rsid w:val="00CC5529"/>
    <w:pPr>
      <w:suppressLineNumbers/>
    </w:pPr>
    <w:rPr>
      <w:rFonts w:ascii="Arial" w:hAnsi="Arial" w:cs="Mangal"/>
    </w:rPr>
  </w:style>
  <w:style w:type="paragraph" w:styleId="ac">
    <w:name w:val="Normal (Web)"/>
    <w:basedOn w:val="a"/>
    <w:uiPriority w:val="99"/>
    <w:rsid w:val="00CC5529"/>
    <w:pPr>
      <w:spacing w:before="280" w:after="280"/>
    </w:pPr>
    <w:rPr>
      <w:rFonts w:ascii="Times New Roman" w:hAnsi="Times New Roman"/>
      <w:color w:val="auto"/>
    </w:rPr>
  </w:style>
  <w:style w:type="paragraph" w:styleId="z-1">
    <w:name w:val="HTML Top of Form"/>
    <w:basedOn w:val="a"/>
    <w:next w:val="a"/>
    <w:rsid w:val="00CC5529"/>
    <w:pPr>
      <w:pBdr>
        <w:bottom w:val="single" w:sz="4" w:space="1" w:color="000000"/>
      </w:pBdr>
      <w:jc w:val="center"/>
    </w:pPr>
    <w:rPr>
      <w:rFonts w:ascii="Arial" w:hAnsi="Arial" w:cs="Arial"/>
      <w:vanish/>
      <w:color w:val="auto"/>
      <w:sz w:val="16"/>
      <w:szCs w:val="16"/>
    </w:rPr>
  </w:style>
  <w:style w:type="paragraph" w:styleId="z-2">
    <w:name w:val="HTML Bottom of Form"/>
    <w:basedOn w:val="a"/>
    <w:next w:val="a"/>
    <w:rsid w:val="00CC5529"/>
    <w:pPr>
      <w:pBdr>
        <w:top w:val="single" w:sz="4" w:space="1" w:color="000000"/>
      </w:pBdr>
      <w:jc w:val="center"/>
    </w:pPr>
    <w:rPr>
      <w:rFonts w:ascii="Arial" w:hAnsi="Arial" w:cs="Arial"/>
      <w:vanish/>
      <w:color w:val="auto"/>
      <w:sz w:val="16"/>
      <w:szCs w:val="16"/>
    </w:rPr>
  </w:style>
  <w:style w:type="paragraph" w:customStyle="1" w:styleId="210">
    <w:name w:val="стиль21"/>
    <w:basedOn w:val="a"/>
    <w:rsid w:val="00CC5529"/>
    <w:pPr>
      <w:spacing w:before="280" w:after="280"/>
    </w:pPr>
    <w:rPr>
      <w:rFonts w:ascii="Times New Roman" w:hAnsi="Times New Roman"/>
      <w:color w:val="auto"/>
      <w:sz w:val="17"/>
      <w:szCs w:val="17"/>
    </w:rPr>
  </w:style>
  <w:style w:type="paragraph" w:customStyle="1" w:styleId="22">
    <w:name w:val="Текст2"/>
    <w:basedOn w:val="a"/>
    <w:rsid w:val="00CC5529"/>
    <w:rPr>
      <w:rFonts w:ascii="Consolas" w:eastAsia="Calibri" w:hAnsi="Consolas"/>
      <w:color w:val="auto"/>
      <w:sz w:val="21"/>
      <w:szCs w:val="21"/>
    </w:rPr>
  </w:style>
  <w:style w:type="paragraph" w:customStyle="1" w:styleId="capbigc">
    <w:name w:val="capbigc"/>
    <w:basedOn w:val="a"/>
    <w:rsid w:val="00CC5529"/>
    <w:pPr>
      <w:jc w:val="center"/>
    </w:pPr>
    <w:rPr>
      <w:rFonts w:ascii="Arial" w:hAnsi="Arial" w:cs="Arial"/>
      <w:b/>
      <w:bCs/>
      <w:color w:val="202020"/>
      <w:sz w:val="15"/>
      <w:szCs w:val="15"/>
    </w:rPr>
  </w:style>
  <w:style w:type="paragraph" w:customStyle="1" w:styleId="txt">
    <w:name w:val="txt"/>
    <w:basedOn w:val="a"/>
    <w:rsid w:val="00CC5529"/>
    <w:rPr>
      <w:rFonts w:ascii="Arial" w:hAnsi="Arial" w:cs="Arial"/>
      <w:color w:val="auto"/>
      <w:sz w:val="13"/>
      <w:szCs w:val="13"/>
    </w:rPr>
  </w:style>
  <w:style w:type="paragraph" w:customStyle="1" w:styleId="txtc">
    <w:name w:val="txtc"/>
    <w:basedOn w:val="a"/>
    <w:rsid w:val="00CC5529"/>
    <w:pPr>
      <w:jc w:val="center"/>
    </w:pPr>
    <w:rPr>
      <w:rFonts w:ascii="Arial" w:hAnsi="Arial" w:cs="Arial"/>
      <w:color w:val="auto"/>
      <w:sz w:val="13"/>
      <w:szCs w:val="13"/>
    </w:rPr>
  </w:style>
  <w:style w:type="paragraph" w:customStyle="1" w:styleId="211">
    <w:name w:val="Основной текст 21"/>
    <w:basedOn w:val="a"/>
    <w:rsid w:val="00CC5529"/>
    <w:pPr>
      <w:ind w:right="-1333"/>
    </w:pPr>
    <w:rPr>
      <w:rFonts w:ascii="Times New Roman" w:hAnsi="Times New Roman"/>
      <w:color w:val="auto"/>
      <w:szCs w:val="20"/>
    </w:rPr>
  </w:style>
  <w:style w:type="paragraph" w:customStyle="1" w:styleId="ad">
    <w:name w:val="Содержимое таблицы"/>
    <w:basedOn w:val="a"/>
    <w:rsid w:val="00CC5529"/>
    <w:pPr>
      <w:suppressLineNumbers/>
    </w:pPr>
  </w:style>
  <w:style w:type="paragraph" w:customStyle="1" w:styleId="ae">
    <w:name w:val="Заголовок таблицы"/>
    <w:basedOn w:val="ad"/>
    <w:rsid w:val="00CC5529"/>
    <w:pPr>
      <w:jc w:val="center"/>
    </w:pPr>
    <w:rPr>
      <w:b/>
      <w:bCs/>
    </w:rPr>
  </w:style>
  <w:style w:type="paragraph" w:customStyle="1" w:styleId="af">
    <w:name w:val="Содержимое врезки"/>
    <w:basedOn w:val="a0"/>
    <w:rsid w:val="00CC5529"/>
  </w:style>
  <w:style w:type="paragraph" w:customStyle="1" w:styleId="af0">
    <w:name w:val="Текст в заданном формате"/>
    <w:basedOn w:val="a"/>
    <w:rsid w:val="00CC5529"/>
    <w:rPr>
      <w:rFonts w:ascii="Courier New" w:eastAsia="NSimSun" w:hAnsi="Courier New" w:cs="Courier New"/>
      <w:sz w:val="20"/>
      <w:szCs w:val="20"/>
    </w:rPr>
  </w:style>
  <w:style w:type="paragraph" w:customStyle="1" w:styleId="15">
    <w:name w:val="Цитата1"/>
    <w:basedOn w:val="a"/>
    <w:rsid w:val="00CC5529"/>
    <w:pPr>
      <w:spacing w:after="283"/>
      <w:ind w:left="567" w:right="567"/>
    </w:pPr>
  </w:style>
  <w:style w:type="paragraph" w:customStyle="1" w:styleId="16">
    <w:name w:val="Текст1"/>
    <w:basedOn w:val="a"/>
    <w:rsid w:val="00CC5529"/>
    <w:rPr>
      <w:rFonts w:ascii="Courier New" w:hAnsi="Courier New" w:cs="Courier New"/>
      <w:szCs w:val="20"/>
    </w:rPr>
  </w:style>
  <w:style w:type="paragraph" w:styleId="af1">
    <w:name w:val="Balloon Text"/>
    <w:basedOn w:val="a"/>
    <w:link w:val="af2"/>
    <w:uiPriority w:val="99"/>
    <w:semiHidden/>
    <w:unhideWhenUsed/>
    <w:rsid w:val="009D6C94"/>
    <w:rPr>
      <w:rFonts w:ascii="Tahoma" w:hAnsi="Tahoma"/>
      <w:sz w:val="16"/>
      <w:szCs w:val="16"/>
    </w:rPr>
  </w:style>
  <w:style w:type="character" w:customStyle="1" w:styleId="af2">
    <w:name w:val="Текст выноски Знак"/>
    <w:link w:val="af1"/>
    <w:uiPriority w:val="99"/>
    <w:semiHidden/>
    <w:rsid w:val="009D6C94"/>
    <w:rPr>
      <w:rFonts w:ascii="Tahoma" w:hAnsi="Tahoma" w:cs="Tahoma"/>
      <w:color w:val="003300"/>
      <w:sz w:val="16"/>
      <w:szCs w:val="16"/>
      <w:lang w:eastAsia="ar-SA"/>
    </w:rPr>
  </w:style>
  <w:style w:type="paragraph" w:styleId="af3">
    <w:name w:val="annotation text"/>
    <w:basedOn w:val="a"/>
    <w:link w:val="af4"/>
    <w:uiPriority w:val="99"/>
    <w:semiHidden/>
    <w:unhideWhenUsed/>
    <w:rsid w:val="00CC5529"/>
    <w:rPr>
      <w:sz w:val="20"/>
      <w:szCs w:val="20"/>
    </w:rPr>
  </w:style>
  <w:style w:type="character" w:customStyle="1" w:styleId="af4">
    <w:name w:val="Текст примечания Знак"/>
    <w:link w:val="af3"/>
    <w:uiPriority w:val="99"/>
    <w:semiHidden/>
    <w:rsid w:val="00CC5529"/>
    <w:rPr>
      <w:rFonts w:ascii="Verdana" w:hAnsi="Verdana"/>
      <w:color w:val="003300"/>
      <w:lang w:eastAsia="ar-SA"/>
    </w:rPr>
  </w:style>
  <w:style w:type="character" w:styleId="af5">
    <w:name w:val="annotation reference"/>
    <w:uiPriority w:val="99"/>
    <w:semiHidden/>
    <w:unhideWhenUsed/>
    <w:rsid w:val="00CC5529"/>
    <w:rPr>
      <w:sz w:val="16"/>
      <w:szCs w:val="16"/>
    </w:rPr>
  </w:style>
  <w:style w:type="character" w:customStyle="1" w:styleId="17">
    <w:name w:val="Неразрешенное упоминание1"/>
    <w:basedOn w:val="a1"/>
    <w:uiPriority w:val="99"/>
    <w:semiHidden/>
    <w:unhideWhenUsed/>
    <w:rsid w:val="00034A8D"/>
    <w:rPr>
      <w:color w:val="808080"/>
      <w:shd w:val="clear" w:color="auto" w:fill="E6E6E6"/>
    </w:rPr>
  </w:style>
  <w:style w:type="paragraph" w:styleId="af6">
    <w:name w:val="List Paragraph"/>
    <w:basedOn w:val="a"/>
    <w:uiPriority w:val="34"/>
    <w:qFormat/>
    <w:rsid w:val="00B70E00"/>
    <w:pPr>
      <w:ind w:left="720"/>
      <w:contextualSpacing/>
    </w:pPr>
  </w:style>
  <w:style w:type="character" w:customStyle="1" w:styleId="23">
    <w:name w:val="Неразрешенное упоминание2"/>
    <w:basedOn w:val="a1"/>
    <w:uiPriority w:val="99"/>
    <w:semiHidden/>
    <w:unhideWhenUsed/>
    <w:rsid w:val="00E87F72"/>
    <w:rPr>
      <w:color w:val="605E5C"/>
      <w:shd w:val="clear" w:color="auto" w:fill="E1DFDD"/>
    </w:rPr>
  </w:style>
  <w:style w:type="character" w:customStyle="1" w:styleId="button2txt">
    <w:name w:val="button2__txt"/>
    <w:basedOn w:val="a1"/>
    <w:rsid w:val="008631CC"/>
  </w:style>
  <w:style w:type="character" w:customStyle="1" w:styleId="31">
    <w:name w:val="Неразрешенное упоминание3"/>
    <w:basedOn w:val="a1"/>
    <w:uiPriority w:val="99"/>
    <w:semiHidden/>
    <w:unhideWhenUsed/>
    <w:rsid w:val="0038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9580">
      <w:bodyDiv w:val="1"/>
      <w:marLeft w:val="0"/>
      <w:marRight w:val="0"/>
      <w:marTop w:val="0"/>
      <w:marBottom w:val="0"/>
      <w:divBdr>
        <w:top w:val="none" w:sz="0" w:space="0" w:color="auto"/>
        <w:left w:val="none" w:sz="0" w:space="0" w:color="auto"/>
        <w:bottom w:val="none" w:sz="0" w:space="0" w:color="auto"/>
        <w:right w:val="none" w:sz="0" w:space="0" w:color="auto"/>
      </w:divBdr>
    </w:div>
    <w:div w:id="295768429">
      <w:bodyDiv w:val="1"/>
      <w:marLeft w:val="0"/>
      <w:marRight w:val="0"/>
      <w:marTop w:val="0"/>
      <w:marBottom w:val="0"/>
      <w:divBdr>
        <w:top w:val="none" w:sz="0" w:space="0" w:color="auto"/>
        <w:left w:val="none" w:sz="0" w:space="0" w:color="auto"/>
        <w:bottom w:val="none" w:sz="0" w:space="0" w:color="auto"/>
        <w:right w:val="none" w:sz="0" w:space="0" w:color="auto"/>
      </w:divBdr>
    </w:div>
    <w:div w:id="383481400">
      <w:bodyDiv w:val="1"/>
      <w:marLeft w:val="0"/>
      <w:marRight w:val="0"/>
      <w:marTop w:val="0"/>
      <w:marBottom w:val="0"/>
      <w:divBdr>
        <w:top w:val="none" w:sz="0" w:space="0" w:color="auto"/>
        <w:left w:val="none" w:sz="0" w:space="0" w:color="auto"/>
        <w:bottom w:val="none" w:sz="0" w:space="0" w:color="auto"/>
        <w:right w:val="none" w:sz="0" w:space="0" w:color="auto"/>
      </w:divBdr>
    </w:div>
    <w:div w:id="413168979">
      <w:bodyDiv w:val="1"/>
      <w:marLeft w:val="0"/>
      <w:marRight w:val="0"/>
      <w:marTop w:val="0"/>
      <w:marBottom w:val="0"/>
      <w:divBdr>
        <w:top w:val="none" w:sz="0" w:space="0" w:color="auto"/>
        <w:left w:val="none" w:sz="0" w:space="0" w:color="auto"/>
        <w:bottom w:val="none" w:sz="0" w:space="0" w:color="auto"/>
        <w:right w:val="none" w:sz="0" w:space="0" w:color="auto"/>
      </w:divBdr>
    </w:div>
    <w:div w:id="720902216">
      <w:bodyDiv w:val="1"/>
      <w:marLeft w:val="0"/>
      <w:marRight w:val="0"/>
      <w:marTop w:val="0"/>
      <w:marBottom w:val="0"/>
      <w:divBdr>
        <w:top w:val="none" w:sz="0" w:space="0" w:color="auto"/>
        <w:left w:val="none" w:sz="0" w:space="0" w:color="auto"/>
        <w:bottom w:val="none" w:sz="0" w:space="0" w:color="auto"/>
        <w:right w:val="none" w:sz="0" w:space="0" w:color="auto"/>
      </w:divBdr>
    </w:div>
    <w:div w:id="1076126888">
      <w:bodyDiv w:val="1"/>
      <w:marLeft w:val="0"/>
      <w:marRight w:val="0"/>
      <w:marTop w:val="0"/>
      <w:marBottom w:val="0"/>
      <w:divBdr>
        <w:top w:val="none" w:sz="0" w:space="0" w:color="auto"/>
        <w:left w:val="none" w:sz="0" w:space="0" w:color="auto"/>
        <w:bottom w:val="none" w:sz="0" w:space="0" w:color="auto"/>
        <w:right w:val="none" w:sz="0" w:space="0" w:color="auto"/>
      </w:divBdr>
    </w:div>
    <w:div w:id="1336608962">
      <w:bodyDiv w:val="1"/>
      <w:marLeft w:val="0"/>
      <w:marRight w:val="0"/>
      <w:marTop w:val="0"/>
      <w:marBottom w:val="0"/>
      <w:divBdr>
        <w:top w:val="none" w:sz="0" w:space="0" w:color="auto"/>
        <w:left w:val="none" w:sz="0" w:space="0" w:color="auto"/>
        <w:bottom w:val="none" w:sz="0" w:space="0" w:color="auto"/>
        <w:right w:val="none" w:sz="0" w:space="0" w:color="auto"/>
      </w:divBdr>
      <w:divsChild>
        <w:div w:id="592321463">
          <w:marLeft w:val="0"/>
          <w:marRight w:val="0"/>
          <w:marTop w:val="0"/>
          <w:marBottom w:val="0"/>
          <w:divBdr>
            <w:top w:val="single" w:sz="2" w:space="0" w:color="76A0BC"/>
            <w:left w:val="single" w:sz="6" w:space="15" w:color="76A0BC"/>
            <w:bottom w:val="single" w:sz="2" w:space="0" w:color="76A0BC"/>
            <w:right w:val="single" w:sz="6" w:space="15" w:color="76A0BC"/>
          </w:divBdr>
          <w:divsChild>
            <w:div w:id="26687720">
              <w:marLeft w:val="0"/>
              <w:marRight w:val="0"/>
              <w:marTop w:val="0"/>
              <w:marBottom w:val="0"/>
              <w:divBdr>
                <w:top w:val="none" w:sz="0" w:space="0" w:color="auto"/>
                <w:left w:val="none" w:sz="0" w:space="0" w:color="auto"/>
                <w:bottom w:val="none" w:sz="0" w:space="0" w:color="auto"/>
                <w:right w:val="none" w:sz="0" w:space="0" w:color="auto"/>
              </w:divBdr>
              <w:divsChild>
                <w:div w:id="1265923967">
                  <w:marLeft w:val="0"/>
                  <w:marRight w:val="0"/>
                  <w:marTop w:val="0"/>
                  <w:marBottom w:val="0"/>
                  <w:divBdr>
                    <w:top w:val="none" w:sz="0" w:space="0" w:color="auto"/>
                    <w:left w:val="none" w:sz="0" w:space="0" w:color="auto"/>
                    <w:bottom w:val="none" w:sz="0" w:space="0" w:color="auto"/>
                    <w:right w:val="none" w:sz="0" w:space="0" w:color="auto"/>
                  </w:divBdr>
                  <w:divsChild>
                    <w:div w:id="1317807142">
                      <w:marLeft w:val="0"/>
                      <w:marRight w:val="0"/>
                      <w:marTop w:val="0"/>
                      <w:marBottom w:val="0"/>
                      <w:divBdr>
                        <w:top w:val="none" w:sz="0" w:space="0" w:color="auto"/>
                        <w:left w:val="none" w:sz="0" w:space="0" w:color="auto"/>
                        <w:bottom w:val="none" w:sz="0" w:space="0" w:color="auto"/>
                        <w:right w:val="none" w:sz="0" w:space="0" w:color="auto"/>
                      </w:divBdr>
                      <w:divsChild>
                        <w:div w:id="1552880426">
                          <w:marLeft w:val="0"/>
                          <w:marRight w:val="0"/>
                          <w:marTop w:val="0"/>
                          <w:marBottom w:val="0"/>
                          <w:divBdr>
                            <w:top w:val="none" w:sz="0" w:space="0" w:color="auto"/>
                            <w:left w:val="none" w:sz="0" w:space="0" w:color="auto"/>
                            <w:bottom w:val="none" w:sz="0" w:space="0" w:color="auto"/>
                            <w:right w:val="none" w:sz="0" w:space="0" w:color="auto"/>
                          </w:divBdr>
                          <w:divsChild>
                            <w:div w:id="934019478">
                              <w:marLeft w:val="0"/>
                              <w:marRight w:val="0"/>
                              <w:marTop w:val="0"/>
                              <w:marBottom w:val="0"/>
                              <w:divBdr>
                                <w:top w:val="none" w:sz="0" w:space="0" w:color="auto"/>
                                <w:left w:val="none" w:sz="0" w:space="0" w:color="auto"/>
                                <w:bottom w:val="none" w:sz="0" w:space="0" w:color="auto"/>
                                <w:right w:val="none" w:sz="0" w:space="0" w:color="auto"/>
                              </w:divBdr>
                              <w:divsChild>
                                <w:div w:id="113714839">
                                  <w:marLeft w:val="0"/>
                                  <w:marRight w:val="0"/>
                                  <w:marTop w:val="0"/>
                                  <w:marBottom w:val="0"/>
                                  <w:divBdr>
                                    <w:top w:val="none" w:sz="0" w:space="0" w:color="auto"/>
                                    <w:left w:val="none" w:sz="0" w:space="0" w:color="auto"/>
                                    <w:bottom w:val="none" w:sz="0" w:space="0" w:color="auto"/>
                                    <w:right w:val="none" w:sz="0" w:space="0" w:color="auto"/>
                                  </w:divBdr>
                                </w:div>
                                <w:div w:id="189219699">
                                  <w:marLeft w:val="0"/>
                                  <w:marRight w:val="0"/>
                                  <w:marTop w:val="0"/>
                                  <w:marBottom w:val="0"/>
                                  <w:divBdr>
                                    <w:top w:val="none" w:sz="0" w:space="0" w:color="auto"/>
                                    <w:left w:val="none" w:sz="0" w:space="0" w:color="auto"/>
                                    <w:bottom w:val="none" w:sz="0" w:space="0" w:color="auto"/>
                                    <w:right w:val="none" w:sz="0" w:space="0" w:color="auto"/>
                                  </w:divBdr>
                                </w:div>
                                <w:div w:id="298846939">
                                  <w:marLeft w:val="0"/>
                                  <w:marRight w:val="0"/>
                                  <w:marTop w:val="0"/>
                                  <w:marBottom w:val="0"/>
                                  <w:divBdr>
                                    <w:top w:val="none" w:sz="0" w:space="0" w:color="auto"/>
                                    <w:left w:val="none" w:sz="0" w:space="0" w:color="auto"/>
                                    <w:bottom w:val="none" w:sz="0" w:space="0" w:color="auto"/>
                                    <w:right w:val="none" w:sz="0" w:space="0" w:color="auto"/>
                                  </w:divBdr>
                                </w:div>
                                <w:div w:id="961574173">
                                  <w:marLeft w:val="0"/>
                                  <w:marRight w:val="0"/>
                                  <w:marTop w:val="0"/>
                                  <w:marBottom w:val="0"/>
                                  <w:divBdr>
                                    <w:top w:val="none" w:sz="0" w:space="0" w:color="auto"/>
                                    <w:left w:val="none" w:sz="0" w:space="0" w:color="auto"/>
                                    <w:bottom w:val="none" w:sz="0" w:space="0" w:color="auto"/>
                                    <w:right w:val="none" w:sz="0" w:space="0" w:color="auto"/>
                                  </w:divBdr>
                                </w:div>
                                <w:div w:id="1686789832">
                                  <w:marLeft w:val="0"/>
                                  <w:marRight w:val="0"/>
                                  <w:marTop w:val="0"/>
                                  <w:marBottom w:val="0"/>
                                  <w:divBdr>
                                    <w:top w:val="none" w:sz="0" w:space="0" w:color="auto"/>
                                    <w:left w:val="none" w:sz="0" w:space="0" w:color="auto"/>
                                    <w:bottom w:val="none" w:sz="0" w:space="0" w:color="auto"/>
                                    <w:right w:val="none" w:sz="0" w:space="0" w:color="auto"/>
                                  </w:divBdr>
                                </w:div>
                                <w:div w:id="18969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1339">
      <w:bodyDiv w:val="1"/>
      <w:marLeft w:val="0"/>
      <w:marRight w:val="0"/>
      <w:marTop w:val="0"/>
      <w:marBottom w:val="0"/>
      <w:divBdr>
        <w:top w:val="none" w:sz="0" w:space="0" w:color="auto"/>
        <w:left w:val="none" w:sz="0" w:space="0" w:color="auto"/>
        <w:bottom w:val="none" w:sz="0" w:space="0" w:color="auto"/>
        <w:right w:val="none" w:sz="0" w:space="0" w:color="auto"/>
      </w:divBdr>
      <w:divsChild>
        <w:div w:id="582839968">
          <w:marLeft w:val="0"/>
          <w:marRight w:val="0"/>
          <w:marTop w:val="120"/>
          <w:marBottom w:val="0"/>
          <w:divBdr>
            <w:top w:val="none" w:sz="0" w:space="0" w:color="auto"/>
            <w:left w:val="none" w:sz="0" w:space="0" w:color="auto"/>
            <w:bottom w:val="none" w:sz="0" w:space="0" w:color="auto"/>
            <w:right w:val="none" w:sz="0" w:space="0" w:color="auto"/>
          </w:divBdr>
        </w:div>
        <w:div w:id="682364394">
          <w:marLeft w:val="0"/>
          <w:marRight w:val="0"/>
          <w:marTop w:val="120"/>
          <w:marBottom w:val="0"/>
          <w:divBdr>
            <w:top w:val="none" w:sz="0" w:space="0" w:color="auto"/>
            <w:left w:val="none" w:sz="0" w:space="0" w:color="auto"/>
            <w:bottom w:val="none" w:sz="0" w:space="0" w:color="auto"/>
            <w:right w:val="none" w:sz="0" w:space="0" w:color="auto"/>
          </w:divBdr>
        </w:div>
        <w:div w:id="708531482">
          <w:marLeft w:val="0"/>
          <w:marRight w:val="0"/>
          <w:marTop w:val="120"/>
          <w:marBottom w:val="0"/>
          <w:divBdr>
            <w:top w:val="none" w:sz="0" w:space="0" w:color="auto"/>
            <w:left w:val="none" w:sz="0" w:space="0" w:color="auto"/>
            <w:bottom w:val="none" w:sz="0" w:space="0" w:color="auto"/>
            <w:right w:val="none" w:sz="0" w:space="0" w:color="auto"/>
          </w:divBdr>
        </w:div>
        <w:div w:id="955023226">
          <w:marLeft w:val="0"/>
          <w:marRight w:val="0"/>
          <w:marTop w:val="120"/>
          <w:marBottom w:val="0"/>
          <w:divBdr>
            <w:top w:val="none" w:sz="0" w:space="0" w:color="auto"/>
            <w:left w:val="none" w:sz="0" w:space="0" w:color="auto"/>
            <w:bottom w:val="none" w:sz="0" w:space="0" w:color="auto"/>
            <w:right w:val="none" w:sz="0" w:space="0" w:color="auto"/>
          </w:divBdr>
        </w:div>
        <w:div w:id="1184058246">
          <w:marLeft w:val="0"/>
          <w:marRight w:val="0"/>
          <w:marTop w:val="120"/>
          <w:marBottom w:val="0"/>
          <w:divBdr>
            <w:top w:val="none" w:sz="0" w:space="0" w:color="auto"/>
            <w:left w:val="none" w:sz="0" w:space="0" w:color="auto"/>
            <w:bottom w:val="none" w:sz="0" w:space="0" w:color="auto"/>
            <w:right w:val="none" w:sz="0" w:space="0" w:color="auto"/>
          </w:divBdr>
        </w:div>
        <w:div w:id="1513841812">
          <w:marLeft w:val="0"/>
          <w:marRight w:val="0"/>
          <w:marTop w:val="120"/>
          <w:marBottom w:val="0"/>
          <w:divBdr>
            <w:top w:val="none" w:sz="0" w:space="0" w:color="auto"/>
            <w:left w:val="none" w:sz="0" w:space="0" w:color="auto"/>
            <w:bottom w:val="none" w:sz="0" w:space="0" w:color="auto"/>
            <w:right w:val="none" w:sz="0" w:space="0" w:color="auto"/>
          </w:divBdr>
        </w:div>
        <w:div w:id="1705322287">
          <w:marLeft w:val="0"/>
          <w:marRight w:val="0"/>
          <w:marTop w:val="120"/>
          <w:marBottom w:val="0"/>
          <w:divBdr>
            <w:top w:val="none" w:sz="0" w:space="0" w:color="auto"/>
            <w:left w:val="none" w:sz="0" w:space="0" w:color="auto"/>
            <w:bottom w:val="none" w:sz="0" w:space="0" w:color="auto"/>
            <w:right w:val="none" w:sz="0" w:space="0" w:color="auto"/>
          </w:divBdr>
        </w:div>
        <w:div w:id="1715495159">
          <w:marLeft w:val="0"/>
          <w:marRight w:val="0"/>
          <w:marTop w:val="120"/>
          <w:marBottom w:val="0"/>
          <w:divBdr>
            <w:top w:val="none" w:sz="0" w:space="0" w:color="auto"/>
            <w:left w:val="none" w:sz="0" w:space="0" w:color="auto"/>
            <w:bottom w:val="none" w:sz="0" w:space="0" w:color="auto"/>
            <w:right w:val="none" w:sz="0" w:space="0" w:color="auto"/>
          </w:divBdr>
        </w:div>
        <w:div w:id="1856191551">
          <w:marLeft w:val="0"/>
          <w:marRight w:val="0"/>
          <w:marTop w:val="120"/>
          <w:marBottom w:val="0"/>
          <w:divBdr>
            <w:top w:val="none" w:sz="0" w:space="0" w:color="auto"/>
            <w:left w:val="none" w:sz="0" w:space="0" w:color="auto"/>
            <w:bottom w:val="none" w:sz="0" w:space="0" w:color="auto"/>
            <w:right w:val="none" w:sz="0" w:space="0" w:color="auto"/>
          </w:divBdr>
        </w:div>
      </w:divsChild>
    </w:div>
    <w:div w:id="2037341160">
      <w:bodyDiv w:val="1"/>
      <w:marLeft w:val="0"/>
      <w:marRight w:val="0"/>
      <w:marTop w:val="0"/>
      <w:marBottom w:val="0"/>
      <w:divBdr>
        <w:top w:val="none" w:sz="0" w:space="0" w:color="auto"/>
        <w:left w:val="none" w:sz="0" w:space="0" w:color="auto"/>
        <w:bottom w:val="none" w:sz="0" w:space="0" w:color="auto"/>
        <w:right w:val="none" w:sz="0" w:space="0" w:color="auto"/>
      </w:divBdr>
      <w:divsChild>
        <w:div w:id="1938363873">
          <w:marLeft w:val="0"/>
          <w:marRight w:val="0"/>
          <w:marTop w:val="0"/>
          <w:marBottom w:val="0"/>
          <w:divBdr>
            <w:top w:val="none" w:sz="0" w:space="0" w:color="auto"/>
            <w:left w:val="none" w:sz="0" w:space="0" w:color="auto"/>
            <w:bottom w:val="none" w:sz="0" w:space="0" w:color="auto"/>
            <w:right w:val="none" w:sz="0" w:space="0" w:color="auto"/>
          </w:divBdr>
          <w:divsChild>
            <w:div w:id="1807889521">
              <w:marLeft w:val="0"/>
              <w:marRight w:val="0"/>
              <w:marTop w:val="0"/>
              <w:marBottom w:val="0"/>
              <w:divBdr>
                <w:top w:val="none" w:sz="0" w:space="0" w:color="auto"/>
                <w:left w:val="none" w:sz="0" w:space="0" w:color="auto"/>
                <w:bottom w:val="none" w:sz="0" w:space="0" w:color="auto"/>
                <w:right w:val="none" w:sz="0" w:space="0" w:color="auto"/>
              </w:divBdr>
              <w:divsChild>
                <w:div w:id="891966186">
                  <w:marLeft w:val="0"/>
                  <w:marRight w:val="0"/>
                  <w:marTop w:val="0"/>
                  <w:marBottom w:val="0"/>
                  <w:divBdr>
                    <w:top w:val="none" w:sz="0" w:space="0" w:color="auto"/>
                    <w:left w:val="none" w:sz="0" w:space="0" w:color="auto"/>
                    <w:bottom w:val="none" w:sz="0" w:space="0" w:color="auto"/>
                    <w:right w:val="none" w:sz="0" w:space="0" w:color="auto"/>
                  </w:divBdr>
                  <w:divsChild>
                    <w:div w:id="1099643933">
                      <w:marLeft w:val="0"/>
                      <w:marRight w:val="0"/>
                      <w:marTop w:val="0"/>
                      <w:marBottom w:val="0"/>
                      <w:divBdr>
                        <w:top w:val="none" w:sz="0" w:space="0" w:color="auto"/>
                        <w:left w:val="none" w:sz="0" w:space="0" w:color="auto"/>
                        <w:bottom w:val="none" w:sz="0" w:space="0" w:color="auto"/>
                        <w:right w:val="none" w:sz="0" w:space="0" w:color="auto"/>
                      </w:divBdr>
                      <w:divsChild>
                        <w:div w:id="980116792">
                          <w:marLeft w:val="0"/>
                          <w:marRight w:val="0"/>
                          <w:marTop w:val="0"/>
                          <w:marBottom w:val="0"/>
                          <w:divBdr>
                            <w:top w:val="none" w:sz="0" w:space="0" w:color="auto"/>
                            <w:left w:val="none" w:sz="0" w:space="0" w:color="auto"/>
                            <w:bottom w:val="none" w:sz="0" w:space="0" w:color="auto"/>
                            <w:right w:val="none" w:sz="0" w:space="0" w:color="auto"/>
                          </w:divBdr>
                          <w:divsChild>
                            <w:div w:id="186452247">
                              <w:marLeft w:val="0"/>
                              <w:marRight w:val="0"/>
                              <w:marTop w:val="0"/>
                              <w:marBottom w:val="0"/>
                              <w:divBdr>
                                <w:top w:val="none" w:sz="0" w:space="0" w:color="auto"/>
                                <w:left w:val="none" w:sz="0" w:space="0" w:color="auto"/>
                                <w:bottom w:val="none" w:sz="0" w:space="0" w:color="auto"/>
                                <w:right w:val="none" w:sz="0" w:space="0" w:color="auto"/>
                              </w:divBdr>
                              <w:divsChild>
                                <w:div w:id="1668286108">
                                  <w:marLeft w:val="0"/>
                                  <w:marRight w:val="0"/>
                                  <w:marTop w:val="0"/>
                                  <w:marBottom w:val="0"/>
                                  <w:divBdr>
                                    <w:top w:val="none" w:sz="0" w:space="0" w:color="auto"/>
                                    <w:left w:val="none" w:sz="0" w:space="0" w:color="auto"/>
                                    <w:bottom w:val="none" w:sz="0" w:space="0" w:color="auto"/>
                                    <w:right w:val="none" w:sz="0" w:space="0" w:color="auto"/>
                                  </w:divBdr>
                                  <w:divsChild>
                                    <w:div w:id="346055116">
                                      <w:marLeft w:val="0"/>
                                      <w:marRight w:val="0"/>
                                      <w:marTop w:val="0"/>
                                      <w:marBottom w:val="0"/>
                                      <w:divBdr>
                                        <w:top w:val="none" w:sz="0" w:space="0" w:color="auto"/>
                                        <w:left w:val="none" w:sz="0" w:space="0" w:color="auto"/>
                                        <w:bottom w:val="none" w:sz="0" w:space="0" w:color="auto"/>
                                        <w:right w:val="none" w:sz="0" w:space="0" w:color="auto"/>
                                      </w:divBdr>
                                      <w:divsChild>
                                        <w:div w:id="1608662658">
                                          <w:marLeft w:val="0"/>
                                          <w:marRight w:val="0"/>
                                          <w:marTop w:val="0"/>
                                          <w:marBottom w:val="0"/>
                                          <w:divBdr>
                                            <w:top w:val="none" w:sz="0" w:space="0" w:color="auto"/>
                                            <w:left w:val="none" w:sz="0" w:space="0" w:color="auto"/>
                                            <w:bottom w:val="none" w:sz="0" w:space="0" w:color="auto"/>
                                            <w:right w:val="none" w:sz="0" w:space="0" w:color="auto"/>
                                          </w:divBdr>
                                          <w:divsChild>
                                            <w:div w:id="1399598052">
                                              <w:marLeft w:val="0"/>
                                              <w:marRight w:val="0"/>
                                              <w:marTop w:val="0"/>
                                              <w:marBottom w:val="0"/>
                                              <w:divBdr>
                                                <w:top w:val="none" w:sz="0" w:space="0" w:color="auto"/>
                                                <w:left w:val="none" w:sz="0" w:space="0" w:color="auto"/>
                                                <w:bottom w:val="none" w:sz="0" w:space="0" w:color="auto"/>
                                                <w:right w:val="none" w:sz="0" w:space="0" w:color="auto"/>
                                              </w:divBdr>
                                              <w:divsChild>
                                                <w:div w:id="562301121">
                                                  <w:marLeft w:val="0"/>
                                                  <w:marRight w:val="0"/>
                                                  <w:marTop w:val="0"/>
                                                  <w:marBottom w:val="0"/>
                                                  <w:divBdr>
                                                    <w:top w:val="none" w:sz="0" w:space="0" w:color="auto"/>
                                                    <w:left w:val="none" w:sz="0" w:space="0" w:color="auto"/>
                                                    <w:bottom w:val="none" w:sz="0" w:space="0" w:color="auto"/>
                                                    <w:right w:val="none" w:sz="0" w:space="0" w:color="auto"/>
                                                  </w:divBdr>
                                                  <w:divsChild>
                                                    <w:div w:id="641428100">
                                                      <w:marLeft w:val="0"/>
                                                      <w:marRight w:val="0"/>
                                                      <w:marTop w:val="0"/>
                                                      <w:marBottom w:val="0"/>
                                                      <w:divBdr>
                                                        <w:top w:val="none" w:sz="0" w:space="0" w:color="auto"/>
                                                        <w:left w:val="none" w:sz="0" w:space="0" w:color="auto"/>
                                                        <w:bottom w:val="none" w:sz="0" w:space="0" w:color="auto"/>
                                                        <w:right w:val="none" w:sz="0" w:space="0" w:color="auto"/>
                                                      </w:divBdr>
                                                    </w:div>
                                                    <w:div w:id="2018656583">
                                                      <w:marLeft w:val="0"/>
                                                      <w:marRight w:val="0"/>
                                                      <w:marTop w:val="0"/>
                                                      <w:marBottom w:val="0"/>
                                                      <w:divBdr>
                                                        <w:top w:val="none" w:sz="0" w:space="0" w:color="auto"/>
                                                        <w:left w:val="none" w:sz="0" w:space="0" w:color="auto"/>
                                                        <w:bottom w:val="none" w:sz="0" w:space="0" w:color="auto"/>
                                                        <w:right w:val="none" w:sz="0" w:space="0" w:color="auto"/>
                                                      </w:divBdr>
                                                    </w:div>
                                                    <w:div w:id="1452046067">
                                                      <w:marLeft w:val="0"/>
                                                      <w:marRight w:val="0"/>
                                                      <w:marTop w:val="0"/>
                                                      <w:marBottom w:val="0"/>
                                                      <w:divBdr>
                                                        <w:top w:val="none" w:sz="0" w:space="0" w:color="auto"/>
                                                        <w:left w:val="none" w:sz="0" w:space="0" w:color="auto"/>
                                                        <w:bottom w:val="none" w:sz="0" w:space="0" w:color="auto"/>
                                                        <w:right w:val="none" w:sz="0" w:space="0" w:color="auto"/>
                                                      </w:divBdr>
                                                    </w:div>
                                                    <w:div w:id="19792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72811">
          <w:marLeft w:val="480"/>
          <w:marRight w:val="480"/>
          <w:marTop w:val="0"/>
          <w:marBottom w:val="180"/>
          <w:divBdr>
            <w:top w:val="none" w:sz="0" w:space="0" w:color="auto"/>
            <w:left w:val="none" w:sz="0" w:space="0" w:color="auto"/>
            <w:bottom w:val="none" w:sz="0" w:space="0" w:color="auto"/>
            <w:right w:val="none" w:sz="0" w:space="0" w:color="auto"/>
          </w:divBdr>
          <w:divsChild>
            <w:div w:id="1315909795">
              <w:marLeft w:val="0"/>
              <w:marRight w:val="0"/>
              <w:marTop w:val="0"/>
              <w:marBottom w:val="0"/>
              <w:divBdr>
                <w:top w:val="none" w:sz="0" w:space="0" w:color="auto"/>
                <w:left w:val="none" w:sz="0" w:space="0" w:color="auto"/>
                <w:bottom w:val="none" w:sz="0" w:space="0" w:color="auto"/>
                <w:right w:val="none" w:sz="0" w:space="0" w:color="auto"/>
              </w:divBdr>
              <w:divsChild>
                <w:div w:id="2105420084">
                  <w:marLeft w:val="0"/>
                  <w:marRight w:val="0"/>
                  <w:marTop w:val="0"/>
                  <w:marBottom w:val="0"/>
                  <w:divBdr>
                    <w:top w:val="none" w:sz="0" w:space="0" w:color="auto"/>
                    <w:left w:val="none" w:sz="0" w:space="0" w:color="auto"/>
                    <w:bottom w:val="none" w:sz="0" w:space="0" w:color="auto"/>
                    <w:right w:val="none" w:sz="0" w:space="0" w:color="auto"/>
                  </w:divBdr>
                  <w:divsChild>
                    <w:div w:id="1473524844">
                      <w:marLeft w:val="0"/>
                      <w:marRight w:val="0"/>
                      <w:marTop w:val="0"/>
                      <w:marBottom w:val="0"/>
                      <w:divBdr>
                        <w:top w:val="none" w:sz="0" w:space="0" w:color="auto"/>
                        <w:left w:val="none" w:sz="0" w:space="0" w:color="auto"/>
                        <w:bottom w:val="none" w:sz="0" w:space="0" w:color="auto"/>
                        <w:right w:val="none" w:sz="0" w:space="0" w:color="auto"/>
                      </w:divBdr>
                    </w:div>
                    <w:div w:id="587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ls.avraam2-2.html" TargetMode="External"/><Relationship Id="rId3" Type="http://schemas.openxmlformats.org/officeDocument/2006/relationships/styles" Target="styles.xml"/><Relationship Id="rId7" Type="http://schemas.openxmlformats.org/officeDocument/2006/relationships/hyperlink" Target="https://aramenfi.ru/articls.tsk.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ramenfi.ru/ararat_chalice.html" TargetMode="External"/><Relationship Id="rId4" Type="http://schemas.microsoft.com/office/2007/relationships/stylesWithEffects" Target="stylesWithEffects.xml"/><Relationship Id="rId9" Type="http://schemas.openxmlformats.org/officeDocument/2006/relationships/hyperlink" Target="http://www.articls.avraam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13E2-691E-4BD8-85E8-F1204FCC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2912</TotalTime>
  <Pages>15</Pages>
  <Words>9107</Words>
  <Characters>51914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 Enfi</dc:creator>
  <cp:lastModifiedBy>Aram Enfi</cp:lastModifiedBy>
  <cp:revision>449</cp:revision>
  <dcterms:created xsi:type="dcterms:W3CDTF">2020-07-14T05:51:00Z</dcterms:created>
  <dcterms:modified xsi:type="dcterms:W3CDTF">2023-02-16T14:13:00Z</dcterms:modified>
</cp:coreProperties>
</file>