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6D" w:rsidRPr="009F4A5A" w:rsidRDefault="000734A3" w:rsidP="00B148AC">
      <w:pPr>
        <w:pStyle w:val="a3"/>
        <w:spacing w:after="0" w:line="240" w:lineRule="auto"/>
        <w:ind w:left="0"/>
        <w:jc w:val="center"/>
        <w:rPr>
          <w:rFonts w:ascii="Times New Roman" w:hAnsi="Times New Roman"/>
          <w:b/>
          <w:sz w:val="24"/>
          <w:szCs w:val="24"/>
        </w:rPr>
      </w:pPr>
      <w:r w:rsidRPr="009F4A5A">
        <w:rPr>
          <w:rFonts w:ascii="Times New Roman" w:hAnsi="Times New Roman"/>
          <w:b/>
          <w:sz w:val="24"/>
          <w:szCs w:val="24"/>
        </w:rPr>
        <w:t xml:space="preserve">ТЕОРИЯ СУЩНОСТНОГО КОДИРОВАНИЯ В СВЕТЕ </w:t>
      </w:r>
      <w:proofErr w:type="gramStart"/>
      <w:r w:rsidRPr="009F4A5A">
        <w:rPr>
          <w:rFonts w:ascii="Times New Roman" w:hAnsi="Times New Roman"/>
          <w:b/>
          <w:sz w:val="24"/>
          <w:szCs w:val="24"/>
        </w:rPr>
        <w:t>ОСНОВНЫХ</w:t>
      </w:r>
      <w:proofErr w:type="gramEnd"/>
    </w:p>
    <w:p w:rsidR="00A86BB5" w:rsidRPr="00A86BB5" w:rsidRDefault="006A116D" w:rsidP="00B148AC">
      <w:pPr>
        <w:pStyle w:val="a3"/>
        <w:spacing w:after="0" w:line="240" w:lineRule="auto"/>
        <w:ind w:left="0"/>
        <w:jc w:val="center"/>
        <w:rPr>
          <w:rFonts w:ascii="Times New Roman" w:hAnsi="Times New Roman"/>
          <w:b/>
          <w:sz w:val="24"/>
          <w:szCs w:val="24"/>
        </w:rPr>
      </w:pPr>
      <w:r w:rsidRPr="009F4A5A">
        <w:rPr>
          <w:rFonts w:ascii="Times New Roman" w:hAnsi="Times New Roman"/>
          <w:b/>
          <w:sz w:val="24"/>
          <w:szCs w:val="24"/>
        </w:rPr>
        <w:t>П</w:t>
      </w:r>
      <w:r w:rsidR="000734A3" w:rsidRPr="009F4A5A">
        <w:rPr>
          <w:rFonts w:ascii="Times New Roman" w:hAnsi="Times New Roman"/>
          <w:b/>
          <w:sz w:val="24"/>
          <w:szCs w:val="24"/>
        </w:rPr>
        <w:t>СИХОЛОГИЧЕСКИХ КОНЦЕПЦИЙ</w:t>
      </w:r>
      <w:r w:rsidR="00CC72D7" w:rsidRPr="009F4A5A">
        <w:rPr>
          <w:rFonts w:ascii="Times New Roman" w:hAnsi="Times New Roman"/>
          <w:b/>
          <w:sz w:val="24"/>
          <w:szCs w:val="24"/>
        </w:rPr>
        <w:t xml:space="preserve">. </w:t>
      </w:r>
      <w:r w:rsidR="000734A3" w:rsidRPr="009F4A5A">
        <w:rPr>
          <w:rFonts w:ascii="Times New Roman" w:hAnsi="Times New Roman"/>
          <w:b/>
          <w:sz w:val="24"/>
          <w:szCs w:val="24"/>
        </w:rPr>
        <w:t>ЧАСТЬ</w:t>
      </w:r>
      <w:r w:rsidR="00A51F68" w:rsidRPr="009F4A5A">
        <w:rPr>
          <w:rFonts w:ascii="Times New Roman" w:hAnsi="Times New Roman"/>
          <w:b/>
          <w:sz w:val="24"/>
          <w:szCs w:val="24"/>
        </w:rPr>
        <w:t xml:space="preserve"> </w:t>
      </w:r>
      <w:r w:rsidR="009B5E06" w:rsidRPr="009F4A5A">
        <w:rPr>
          <w:rFonts w:ascii="Times New Roman" w:hAnsi="Times New Roman"/>
          <w:b/>
          <w:sz w:val="24"/>
          <w:szCs w:val="24"/>
          <w:lang w:val="en-US"/>
        </w:rPr>
        <w:t>II</w:t>
      </w:r>
      <w:r w:rsidR="001455CD" w:rsidRPr="009F4A5A">
        <w:rPr>
          <w:rFonts w:ascii="Times New Roman" w:hAnsi="Times New Roman"/>
          <w:b/>
          <w:sz w:val="24"/>
          <w:szCs w:val="24"/>
          <w:lang w:val="en-US"/>
        </w:rPr>
        <w:t>I</w:t>
      </w:r>
      <w:r w:rsidR="00A86BB5">
        <w:rPr>
          <w:rFonts w:ascii="Times New Roman" w:hAnsi="Times New Roman"/>
          <w:b/>
          <w:sz w:val="24"/>
          <w:szCs w:val="24"/>
        </w:rPr>
        <w:t>.</w:t>
      </w:r>
    </w:p>
    <w:p w:rsidR="00A86BB5" w:rsidRDefault="00A86BB5" w:rsidP="00B148AC">
      <w:pPr>
        <w:pStyle w:val="a3"/>
        <w:spacing w:after="0" w:line="240" w:lineRule="auto"/>
        <w:ind w:left="0"/>
        <w:jc w:val="center"/>
        <w:rPr>
          <w:rFonts w:ascii="Times New Roman" w:hAnsi="Times New Roman"/>
          <w:b/>
          <w:sz w:val="24"/>
          <w:szCs w:val="24"/>
        </w:rPr>
      </w:pPr>
    </w:p>
    <w:p w:rsidR="00B91256" w:rsidRPr="009F4A5A" w:rsidRDefault="00A86C5E" w:rsidP="00B148AC">
      <w:pPr>
        <w:pStyle w:val="a3"/>
        <w:spacing w:after="0" w:line="240" w:lineRule="auto"/>
        <w:ind w:left="0"/>
        <w:jc w:val="center"/>
        <w:rPr>
          <w:rFonts w:ascii="Times New Roman" w:hAnsi="Times New Roman"/>
          <w:b/>
          <w:i/>
          <w:sz w:val="24"/>
          <w:szCs w:val="24"/>
        </w:rPr>
      </w:pPr>
      <w:r w:rsidRPr="009F4A5A">
        <w:rPr>
          <w:rFonts w:ascii="Times New Roman" w:hAnsi="Times New Roman"/>
          <w:b/>
          <w:i/>
          <w:sz w:val="24"/>
          <w:szCs w:val="24"/>
        </w:rPr>
        <w:t xml:space="preserve">Арам </w:t>
      </w:r>
      <w:proofErr w:type="spellStart"/>
      <w:r w:rsidRPr="009F4A5A">
        <w:rPr>
          <w:rFonts w:ascii="Times New Roman" w:hAnsi="Times New Roman"/>
          <w:b/>
          <w:i/>
          <w:sz w:val="24"/>
          <w:szCs w:val="24"/>
        </w:rPr>
        <w:t>Энфи</w:t>
      </w:r>
      <w:proofErr w:type="spellEnd"/>
    </w:p>
    <w:p w:rsidR="00B91256" w:rsidRPr="009F4A5A" w:rsidRDefault="00B91256" w:rsidP="00B148AC">
      <w:pPr>
        <w:pStyle w:val="a3"/>
        <w:spacing w:after="0" w:line="240" w:lineRule="auto"/>
        <w:ind w:left="0"/>
        <w:jc w:val="center"/>
        <w:rPr>
          <w:rFonts w:ascii="Times New Roman" w:hAnsi="Times New Roman"/>
          <w:b/>
          <w:i/>
          <w:sz w:val="24"/>
          <w:szCs w:val="24"/>
        </w:rPr>
      </w:pPr>
    </w:p>
    <w:p w:rsidR="00A86BB5" w:rsidRPr="00A86BB5" w:rsidRDefault="00A86BB5" w:rsidP="00A86BB5">
      <w:pPr>
        <w:pStyle w:val="a3"/>
        <w:spacing w:after="0" w:line="240" w:lineRule="auto"/>
        <w:ind w:left="0"/>
        <w:jc w:val="center"/>
        <w:rPr>
          <w:rFonts w:ascii="Times New Roman" w:hAnsi="Times New Roman"/>
          <w:sz w:val="24"/>
          <w:szCs w:val="24"/>
        </w:rPr>
      </w:pPr>
      <w:r w:rsidRPr="00A86BB5">
        <w:rPr>
          <w:rFonts w:ascii="Times New Roman" w:hAnsi="Times New Roman"/>
          <w:sz w:val="24"/>
          <w:szCs w:val="24"/>
        </w:rPr>
        <w:t>РЕЗЮМЕ</w:t>
      </w:r>
    </w:p>
    <w:p w:rsidR="00A86BB5" w:rsidRPr="00A86BB5" w:rsidRDefault="00A86BB5" w:rsidP="00A86BB5">
      <w:pPr>
        <w:pStyle w:val="a3"/>
        <w:spacing w:after="0" w:line="240" w:lineRule="auto"/>
        <w:jc w:val="center"/>
        <w:rPr>
          <w:rFonts w:ascii="Times New Roman" w:hAnsi="Times New Roman"/>
          <w:sz w:val="24"/>
          <w:szCs w:val="24"/>
        </w:rPr>
      </w:pPr>
    </w:p>
    <w:p w:rsidR="00101802" w:rsidRPr="00101802" w:rsidRDefault="00101802" w:rsidP="00101802">
      <w:pPr>
        <w:pStyle w:val="a3"/>
        <w:spacing w:after="0" w:line="240" w:lineRule="auto"/>
        <w:ind w:left="0" w:firstLine="709"/>
        <w:jc w:val="both"/>
        <w:rPr>
          <w:rFonts w:ascii="Times New Roman" w:hAnsi="Times New Roman"/>
          <w:sz w:val="24"/>
          <w:szCs w:val="24"/>
        </w:rPr>
      </w:pPr>
      <w:r w:rsidRPr="00101802">
        <w:rPr>
          <w:rFonts w:ascii="Times New Roman" w:hAnsi="Times New Roman"/>
          <w:sz w:val="24"/>
          <w:szCs w:val="24"/>
        </w:rPr>
        <w:t>Настоящая статья входит в Цикл-</w:t>
      </w:r>
      <w:proofErr w:type="spellStart"/>
      <w:r w:rsidRPr="00101802">
        <w:rPr>
          <w:rFonts w:ascii="Times New Roman" w:hAnsi="Times New Roman"/>
          <w:sz w:val="24"/>
          <w:szCs w:val="24"/>
        </w:rPr>
        <w:t>Эннеаду</w:t>
      </w:r>
      <w:proofErr w:type="spellEnd"/>
      <w:r w:rsidRPr="00101802">
        <w:rPr>
          <w:rFonts w:ascii="Times New Roman" w:hAnsi="Times New Roman"/>
          <w:sz w:val="24"/>
          <w:szCs w:val="24"/>
        </w:rPr>
        <w:t xml:space="preserve"> научных исследований, в которых обзорно </w:t>
      </w:r>
      <w:proofErr w:type="gramStart"/>
      <w:r w:rsidRPr="00101802">
        <w:rPr>
          <w:rFonts w:ascii="Times New Roman" w:hAnsi="Times New Roman"/>
          <w:sz w:val="24"/>
          <w:szCs w:val="24"/>
        </w:rPr>
        <w:t>рас-смотрены</w:t>
      </w:r>
      <w:proofErr w:type="gramEnd"/>
      <w:r w:rsidRPr="00101802">
        <w:rPr>
          <w:rFonts w:ascii="Times New Roman" w:hAnsi="Times New Roman"/>
          <w:sz w:val="24"/>
          <w:szCs w:val="24"/>
        </w:rPr>
        <w:t xml:space="preserve"> наиболее значимые концепции, выдвинутые за всю историю развития мировой психологической науки. Продемонстрированы вытекающие с точки зрения идеологических основ этих концепций прямые или косвенные подтверждения психолого-философской обоснованности ключевых положений Теории Сущностного Кодирования (ТСК). Показано, что: 1) Положения ТСК установкам основных направлений психологии не противоречат, а во многом с ними даже совпадают; 2) Разработанная на основе ключевых положений ТСК Психология Сублимации находится на переднем крае магистрального пути развития мировой психологической науки, обогащая её принципиально новой и актуальной методологией.</w:t>
      </w:r>
    </w:p>
    <w:p w:rsidR="00101802" w:rsidRPr="00101802" w:rsidRDefault="00101802" w:rsidP="00101802">
      <w:pPr>
        <w:pStyle w:val="a3"/>
        <w:spacing w:after="0" w:line="240" w:lineRule="auto"/>
        <w:ind w:left="0" w:firstLine="709"/>
        <w:jc w:val="both"/>
        <w:rPr>
          <w:rFonts w:ascii="Times New Roman" w:hAnsi="Times New Roman"/>
          <w:sz w:val="24"/>
          <w:szCs w:val="24"/>
        </w:rPr>
      </w:pPr>
      <w:r w:rsidRPr="00101802">
        <w:rPr>
          <w:rFonts w:ascii="Times New Roman" w:hAnsi="Times New Roman"/>
          <w:sz w:val="24"/>
          <w:szCs w:val="24"/>
        </w:rPr>
        <w:t>Исходя из того, что стержневым в психологии является «вопрос о моральной власти» («</w:t>
      </w:r>
      <w:proofErr w:type="spellStart"/>
      <w:proofErr w:type="gramStart"/>
      <w:r w:rsidRPr="00101802">
        <w:rPr>
          <w:rFonts w:ascii="Times New Roman" w:hAnsi="Times New Roman"/>
          <w:sz w:val="24"/>
          <w:szCs w:val="24"/>
        </w:rPr>
        <w:t>по-чему</w:t>
      </w:r>
      <w:proofErr w:type="spellEnd"/>
      <w:proofErr w:type="gramEnd"/>
      <w:r w:rsidRPr="00101802">
        <w:rPr>
          <w:rFonts w:ascii="Times New Roman" w:hAnsi="Times New Roman"/>
          <w:sz w:val="24"/>
          <w:szCs w:val="24"/>
        </w:rPr>
        <w:t xml:space="preserve"> людям следует быть нравственными?»), основное внимание в настоящей серии уделено именно тем фундаментальным направлениям психологии, которые оправдывают своё исконное название «учение о душе» (греч</w:t>
      </w:r>
      <w:proofErr w:type="gramStart"/>
      <w:r w:rsidRPr="00101802">
        <w:rPr>
          <w:rFonts w:ascii="Times New Roman" w:hAnsi="Times New Roman"/>
          <w:sz w:val="24"/>
          <w:szCs w:val="24"/>
        </w:rPr>
        <w:t>.</w:t>
      </w:r>
      <w:proofErr w:type="gramEnd"/>
      <w:r w:rsidRPr="00101802">
        <w:rPr>
          <w:rFonts w:ascii="Times New Roman" w:hAnsi="Times New Roman"/>
          <w:sz w:val="24"/>
          <w:szCs w:val="24"/>
        </w:rPr>
        <w:t xml:space="preserve"> «</w:t>
      </w:r>
      <w:proofErr w:type="gramStart"/>
      <w:r w:rsidRPr="00101802">
        <w:rPr>
          <w:rFonts w:ascii="Times New Roman" w:hAnsi="Times New Roman"/>
          <w:sz w:val="24"/>
          <w:szCs w:val="24"/>
        </w:rPr>
        <w:t>п</w:t>
      </w:r>
      <w:proofErr w:type="gramEnd"/>
      <w:r w:rsidRPr="00101802">
        <w:rPr>
          <w:rFonts w:ascii="Times New Roman" w:hAnsi="Times New Roman"/>
          <w:sz w:val="24"/>
          <w:szCs w:val="24"/>
        </w:rPr>
        <w:t xml:space="preserve">сихе» - душа; «логос» - слово, учение) и свою изначально </w:t>
      </w:r>
      <w:proofErr w:type="spellStart"/>
      <w:r w:rsidRPr="00101802">
        <w:rPr>
          <w:rFonts w:ascii="Times New Roman" w:hAnsi="Times New Roman"/>
          <w:sz w:val="24"/>
          <w:szCs w:val="24"/>
        </w:rPr>
        <w:t>заяв</w:t>
      </w:r>
      <w:proofErr w:type="spellEnd"/>
      <w:r w:rsidRPr="00101802">
        <w:rPr>
          <w:rFonts w:ascii="Times New Roman" w:hAnsi="Times New Roman"/>
          <w:sz w:val="24"/>
          <w:szCs w:val="24"/>
        </w:rPr>
        <w:t xml:space="preserve">-ленную референцию в качестве «моральной науки»… Редактор </w:t>
      </w:r>
      <w:proofErr w:type="spellStart"/>
      <w:r w:rsidRPr="00101802">
        <w:rPr>
          <w:rFonts w:ascii="Times New Roman" w:hAnsi="Times New Roman"/>
          <w:sz w:val="24"/>
          <w:szCs w:val="24"/>
        </w:rPr>
        <w:t>шеститомника</w:t>
      </w:r>
      <w:proofErr w:type="spellEnd"/>
      <w:r w:rsidRPr="00101802">
        <w:rPr>
          <w:rFonts w:ascii="Times New Roman" w:hAnsi="Times New Roman"/>
          <w:sz w:val="24"/>
          <w:szCs w:val="24"/>
        </w:rPr>
        <w:t xml:space="preserve"> «Психология: </w:t>
      </w:r>
      <w:proofErr w:type="spellStart"/>
      <w:r w:rsidRPr="00101802">
        <w:rPr>
          <w:rFonts w:ascii="Times New Roman" w:hAnsi="Times New Roman"/>
          <w:sz w:val="24"/>
          <w:szCs w:val="24"/>
        </w:rPr>
        <w:t>ис</w:t>
      </w:r>
      <w:proofErr w:type="spellEnd"/>
      <w:r w:rsidRPr="00101802">
        <w:rPr>
          <w:rFonts w:ascii="Times New Roman" w:hAnsi="Times New Roman"/>
          <w:sz w:val="24"/>
          <w:szCs w:val="24"/>
        </w:rPr>
        <w:t>-следование науки» («</w:t>
      </w:r>
      <w:proofErr w:type="spellStart"/>
      <w:r w:rsidRPr="00101802">
        <w:rPr>
          <w:rFonts w:ascii="Times New Roman" w:hAnsi="Times New Roman"/>
          <w:sz w:val="24"/>
          <w:szCs w:val="24"/>
        </w:rPr>
        <w:t>Psychology</w:t>
      </w:r>
      <w:proofErr w:type="spellEnd"/>
      <w:r w:rsidRPr="00101802">
        <w:rPr>
          <w:rFonts w:ascii="Times New Roman" w:hAnsi="Times New Roman"/>
          <w:sz w:val="24"/>
          <w:szCs w:val="24"/>
        </w:rPr>
        <w:t xml:space="preserve">: a </w:t>
      </w:r>
      <w:proofErr w:type="spellStart"/>
      <w:r w:rsidRPr="00101802">
        <w:rPr>
          <w:rFonts w:ascii="Times New Roman" w:hAnsi="Times New Roman"/>
          <w:sz w:val="24"/>
          <w:szCs w:val="24"/>
        </w:rPr>
        <w:t>Study</w:t>
      </w:r>
      <w:proofErr w:type="spellEnd"/>
      <w:r w:rsidRPr="00101802">
        <w:rPr>
          <w:rFonts w:ascii="Times New Roman" w:hAnsi="Times New Roman"/>
          <w:sz w:val="24"/>
          <w:szCs w:val="24"/>
        </w:rPr>
        <w:t xml:space="preserve"> </w:t>
      </w:r>
      <w:proofErr w:type="spellStart"/>
      <w:r w:rsidRPr="00101802">
        <w:rPr>
          <w:rFonts w:ascii="Times New Roman" w:hAnsi="Times New Roman"/>
          <w:sz w:val="24"/>
          <w:szCs w:val="24"/>
        </w:rPr>
        <w:t>of</w:t>
      </w:r>
      <w:proofErr w:type="spellEnd"/>
      <w:r w:rsidRPr="00101802">
        <w:rPr>
          <w:rFonts w:ascii="Times New Roman" w:hAnsi="Times New Roman"/>
          <w:sz w:val="24"/>
          <w:szCs w:val="24"/>
        </w:rPr>
        <w:t xml:space="preserve"> a </w:t>
      </w:r>
      <w:proofErr w:type="spellStart"/>
      <w:r w:rsidRPr="00101802">
        <w:rPr>
          <w:rFonts w:ascii="Times New Roman" w:hAnsi="Times New Roman"/>
          <w:sz w:val="24"/>
          <w:szCs w:val="24"/>
        </w:rPr>
        <w:t>Science</w:t>
      </w:r>
      <w:proofErr w:type="spellEnd"/>
      <w:r w:rsidRPr="00101802">
        <w:rPr>
          <w:rFonts w:ascii="Times New Roman" w:hAnsi="Times New Roman"/>
          <w:sz w:val="24"/>
          <w:szCs w:val="24"/>
        </w:rPr>
        <w:t xml:space="preserve">») известный психолог и философ Зигмунд Кох (1922-2001), критикуя тенденцию жутчайшего засорения научного ландшафта современной ему психологии различными видами её популярно-прикладных направлений, писал: «Психология, похоже, вступила в эру всеобщей дезориентации... </w:t>
      </w:r>
      <w:proofErr w:type="gramStart"/>
      <w:r w:rsidRPr="00101802">
        <w:rPr>
          <w:rFonts w:ascii="Times New Roman" w:hAnsi="Times New Roman"/>
          <w:sz w:val="24"/>
          <w:szCs w:val="24"/>
        </w:rPr>
        <w:t>Я считаю, что для общества будет гораздо лучше, если мы вернём психологию обратно – в сферу науки…» И поэтому, учитывая адекватность и актуальность данного директивного утверждения, те сугубо «поведенческие» психологические концепции и целые направления психологии, которые полностью игнорируют рассмотрение во-</w:t>
      </w:r>
      <w:proofErr w:type="spellStart"/>
      <w:r w:rsidRPr="00101802">
        <w:rPr>
          <w:rFonts w:ascii="Times New Roman" w:hAnsi="Times New Roman"/>
          <w:sz w:val="24"/>
          <w:szCs w:val="24"/>
        </w:rPr>
        <w:t>просов</w:t>
      </w:r>
      <w:proofErr w:type="spellEnd"/>
      <w:r w:rsidRPr="00101802">
        <w:rPr>
          <w:rFonts w:ascii="Times New Roman" w:hAnsi="Times New Roman"/>
          <w:sz w:val="24"/>
          <w:szCs w:val="24"/>
        </w:rPr>
        <w:t xml:space="preserve"> духовного и этического содержания (бихевиоризм, </w:t>
      </w:r>
      <w:proofErr w:type="spellStart"/>
      <w:r w:rsidRPr="00101802">
        <w:rPr>
          <w:rFonts w:ascii="Times New Roman" w:hAnsi="Times New Roman"/>
          <w:sz w:val="24"/>
          <w:szCs w:val="24"/>
        </w:rPr>
        <w:t>необихевиоризм</w:t>
      </w:r>
      <w:proofErr w:type="spellEnd"/>
      <w:r w:rsidRPr="00101802">
        <w:rPr>
          <w:rFonts w:ascii="Times New Roman" w:hAnsi="Times New Roman"/>
          <w:sz w:val="24"/>
          <w:szCs w:val="24"/>
        </w:rPr>
        <w:t xml:space="preserve">, </w:t>
      </w:r>
      <w:proofErr w:type="spellStart"/>
      <w:r w:rsidRPr="00101802">
        <w:rPr>
          <w:rFonts w:ascii="Times New Roman" w:hAnsi="Times New Roman"/>
          <w:sz w:val="24"/>
          <w:szCs w:val="24"/>
        </w:rPr>
        <w:t>бихевиорализм</w:t>
      </w:r>
      <w:proofErr w:type="spellEnd"/>
      <w:r w:rsidRPr="00101802">
        <w:rPr>
          <w:rFonts w:ascii="Times New Roman" w:hAnsi="Times New Roman"/>
          <w:sz w:val="24"/>
          <w:szCs w:val="24"/>
        </w:rPr>
        <w:t>, ре-</w:t>
      </w:r>
      <w:proofErr w:type="spellStart"/>
      <w:r w:rsidRPr="00101802">
        <w:rPr>
          <w:rFonts w:ascii="Times New Roman" w:hAnsi="Times New Roman"/>
          <w:sz w:val="24"/>
          <w:szCs w:val="24"/>
        </w:rPr>
        <w:t>флексология</w:t>
      </w:r>
      <w:proofErr w:type="spellEnd"/>
      <w:r w:rsidRPr="00101802">
        <w:rPr>
          <w:rFonts w:ascii="Times New Roman" w:hAnsi="Times New Roman"/>
          <w:sz w:val="24"/>
          <w:szCs w:val="24"/>
        </w:rPr>
        <w:t>, моторная теория сознания и т.д.), а также большая часть так называемой «приклад-ной</w:t>
      </w:r>
      <w:proofErr w:type="gramEnd"/>
      <w:r w:rsidRPr="00101802">
        <w:rPr>
          <w:rFonts w:ascii="Times New Roman" w:hAnsi="Times New Roman"/>
          <w:sz w:val="24"/>
          <w:szCs w:val="24"/>
        </w:rPr>
        <w:t xml:space="preserve"> психологии» 20-века, которая наводит суету вокруг порочной финальной цели, </w:t>
      </w:r>
      <w:proofErr w:type="spellStart"/>
      <w:proofErr w:type="gramStart"/>
      <w:r w:rsidRPr="00101802">
        <w:rPr>
          <w:rFonts w:ascii="Times New Roman" w:hAnsi="Times New Roman"/>
          <w:sz w:val="24"/>
          <w:szCs w:val="24"/>
        </w:rPr>
        <w:t>легитимиру-ющей</w:t>
      </w:r>
      <w:proofErr w:type="spellEnd"/>
      <w:proofErr w:type="gramEnd"/>
      <w:r w:rsidRPr="00101802">
        <w:rPr>
          <w:rFonts w:ascii="Times New Roman" w:hAnsi="Times New Roman"/>
          <w:sz w:val="24"/>
          <w:szCs w:val="24"/>
        </w:rPr>
        <w:t xml:space="preserve"> необходимость адаптации психики индивидуума к конвенционально-конформному, а </w:t>
      </w:r>
      <w:proofErr w:type="spellStart"/>
      <w:r w:rsidRPr="00101802">
        <w:rPr>
          <w:rFonts w:ascii="Times New Roman" w:hAnsi="Times New Roman"/>
          <w:sz w:val="24"/>
          <w:szCs w:val="24"/>
        </w:rPr>
        <w:t>зна-чит</w:t>
      </w:r>
      <w:proofErr w:type="spellEnd"/>
      <w:r w:rsidRPr="00101802">
        <w:rPr>
          <w:rFonts w:ascii="Times New Roman" w:hAnsi="Times New Roman"/>
          <w:sz w:val="24"/>
          <w:szCs w:val="24"/>
        </w:rPr>
        <w:t xml:space="preserve"> нравственно заведомо ущербному социуму, в настоящей серии статей если и упоминаются, то не </w:t>
      </w:r>
      <w:proofErr w:type="spellStart"/>
      <w:r w:rsidRPr="00101802">
        <w:rPr>
          <w:rFonts w:ascii="Times New Roman" w:hAnsi="Times New Roman"/>
          <w:sz w:val="24"/>
          <w:szCs w:val="24"/>
        </w:rPr>
        <w:t>специфицированно</w:t>
      </w:r>
      <w:proofErr w:type="spellEnd"/>
      <w:r w:rsidRPr="00101802">
        <w:rPr>
          <w:rFonts w:ascii="Times New Roman" w:hAnsi="Times New Roman"/>
          <w:sz w:val="24"/>
          <w:szCs w:val="24"/>
        </w:rPr>
        <w:t xml:space="preserve">, и лишь только с целью их рассмотрения в ракурсе сугубо критическом... </w:t>
      </w:r>
    </w:p>
    <w:p w:rsidR="00A86BB5" w:rsidRPr="00A86BB5" w:rsidRDefault="00101802" w:rsidP="00101802">
      <w:pPr>
        <w:pStyle w:val="a3"/>
        <w:spacing w:after="0" w:line="240" w:lineRule="auto"/>
        <w:ind w:left="0" w:firstLine="709"/>
        <w:jc w:val="both"/>
        <w:rPr>
          <w:rFonts w:ascii="Times New Roman" w:hAnsi="Times New Roman"/>
          <w:sz w:val="24"/>
          <w:szCs w:val="24"/>
        </w:rPr>
      </w:pPr>
      <w:r w:rsidRPr="00101802">
        <w:rPr>
          <w:rFonts w:ascii="Times New Roman" w:hAnsi="Times New Roman"/>
          <w:sz w:val="24"/>
          <w:szCs w:val="24"/>
        </w:rPr>
        <w:t xml:space="preserve">Ещё в 1969 году один из основателей когнитивной психологии Джордж </w:t>
      </w:r>
      <w:proofErr w:type="spellStart"/>
      <w:r w:rsidRPr="00101802">
        <w:rPr>
          <w:rFonts w:ascii="Times New Roman" w:hAnsi="Times New Roman"/>
          <w:sz w:val="24"/>
          <w:szCs w:val="24"/>
        </w:rPr>
        <w:t>Армитидж</w:t>
      </w:r>
      <w:proofErr w:type="spellEnd"/>
      <w:r w:rsidRPr="00101802">
        <w:rPr>
          <w:rFonts w:ascii="Times New Roman" w:hAnsi="Times New Roman"/>
          <w:sz w:val="24"/>
          <w:szCs w:val="24"/>
        </w:rPr>
        <w:t xml:space="preserve"> Миллер (1920-2012), выступая в качестве президента Американской психологической ассоциации (APA), выразил надежду на то, что психология будет активнее вмешиваться в деятельность по </w:t>
      </w:r>
      <w:proofErr w:type="spellStart"/>
      <w:proofErr w:type="gramStart"/>
      <w:r w:rsidRPr="00101802">
        <w:rPr>
          <w:rFonts w:ascii="Times New Roman" w:hAnsi="Times New Roman"/>
          <w:sz w:val="24"/>
          <w:szCs w:val="24"/>
        </w:rPr>
        <w:t>улучше-нию</w:t>
      </w:r>
      <w:proofErr w:type="spellEnd"/>
      <w:proofErr w:type="gramEnd"/>
      <w:r w:rsidRPr="00101802">
        <w:rPr>
          <w:rFonts w:ascii="Times New Roman" w:hAnsi="Times New Roman"/>
          <w:sz w:val="24"/>
          <w:szCs w:val="24"/>
        </w:rPr>
        <w:t xml:space="preserve"> общественных отношений: «Научная психология – одно из самых революционных начинаний в интеллектуальной истории человечества. Если мы добьёмся существенного прогресса в </w:t>
      </w:r>
      <w:proofErr w:type="spellStart"/>
      <w:proofErr w:type="gramStart"/>
      <w:r w:rsidRPr="00101802">
        <w:rPr>
          <w:rFonts w:ascii="Times New Roman" w:hAnsi="Times New Roman"/>
          <w:sz w:val="24"/>
          <w:szCs w:val="24"/>
        </w:rPr>
        <w:t>дости-жении</w:t>
      </w:r>
      <w:proofErr w:type="spellEnd"/>
      <w:proofErr w:type="gramEnd"/>
      <w:r w:rsidRPr="00101802">
        <w:rPr>
          <w:rFonts w:ascii="Times New Roman" w:hAnsi="Times New Roman"/>
          <w:sz w:val="24"/>
          <w:szCs w:val="24"/>
        </w:rPr>
        <w:t xml:space="preserve"> провозглашённой цели – понимании, предсказании и контроле психических и поведенческих явлений, – это будет иметь грандиозные последствия для всех аспектов жизни общества... </w:t>
      </w:r>
      <w:proofErr w:type="gramStart"/>
      <w:r w:rsidRPr="00101802">
        <w:rPr>
          <w:rFonts w:ascii="Times New Roman" w:hAnsi="Times New Roman"/>
          <w:sz w:val="24"/>
          <w:szCs w:val="24"/>
        </w:rPr>
        <w:t xml:space="preserve">Я </w:t>
      </w:r>
      <w:proofErr w:type="spellStart"/>
      <w:r w:rsidRPr="00101802">
        <w:rPr>
          <w:rFonts w:ascii="Times New Roman" w:hAnsi="Times New Roman"/>
          <w:sz w:val="24"/>
          <w:szCs w:val="24"/>
        </w:rPr>
        <w:t>ве-рю</w:t>
      </w:r>
      <w:proofErr w:type="spellEnd"/>
      <w:r w:rsidRPr="00101802">
        <w:rPr>
          <w:rFonts w:ascii="Times New Roman" w:hAnsi="Times New Roman"/>
          <w:sz w:val="24"/>
          <w:szCs w:val="24"/>
        </w:rPr>
        <w:t>, что воздействие психологии на общество будет осуществляться не с помощью тех или иных технологий, но путём духовного влияния, путём формирования новых представлений о том, что возможно для человека и что для него желательно…» А два года спустя после выступления Дж. Миллера знаменитый британский историк и культуролог Кеннет Маккензи Кларк (1903-1983) в своём президентском обращении к APA высказал мысль</w:t>
      </w:r>
      <w:proofErr w:type="gramEnd"/>
      <w:r w:rsidRPr="00101802">
        <w:rPr>
          <w:rFonts w:ascii="Times New Roman" w:hAnsi="Times New Roman"/>
          <w:sz w:val="24"/>
          <w:szCs w:val="24"/>
        </w:rPr>
        <w:t xml:space="preserve"> о том, что «политических лидеров следу-</w:t>
      </w:r>
      <w:proofErr w:type="spellStart"/>
      <w:r w:rsidRPr="00101802">
        <w:rPr>
          <w:rFonts w:ascii="Times New Roman" w:hAnsi="Times New Roman"/>
          <w:sz w:val="24"/>
          <w:szCs w:val="24"/>
        </w:rPr>
        <w:t>ет</w:t>
      </w:r>
      <w:proofErr w:type="spellEnd"/>
      <w:r w:rsidRPr="00101802">
        <w:rPr>
          <w:rFonts w:ascii="Times New Roman" w:hAnsi="Times New Roman"/>
          <w:sz w:val="24"/>
          <w:szCs w:val="24"/>
        </w:rPr>
        <w:t xml:space="preserve"> обязывать к тому, чтобы они принимали и применяли </w:t>
      </w:r>
      <w:proofErr w:type="gramStart"/>
      <w:r w:rsidRPr="00101802">
        <w:rPr>
          <w:rFonts w:ascii="Times New Roman" w:hAnsi="Times New Roman"/>
          <w:sz w:val="24"/>
          <w:szCs w:val="24"/>
        </w:rPr>
        <w:t>самую</w:t>
      </w:r>
      <w:proofErr w:type="gramEnd"/>
      <w:r w:rsidRPr="00101802">
        <w:rPr>
          <w:rFonts w:ascii="Times New Roman" w:hAnsi="Times New Roman"/>
          <w:sz w:val="24"/>
          <w:szCs w:val="24"/>
        </w:rPr>
        <w:t xml:space="preserve"> раннюю, совершенную форму </w:t>
      </w:r>
      <w:proofErr w:type="spellStart"/>
      <w:r w:rsidRPr="00101802">
        <w:rPr>
          <w:rFonts w:ascii="Times New Roman" w:hAnsi="Times New Roman"/>
          <w:sz w:val="24"/>
          <w:szCs w:val="24"/>
        </w:rPr>
        <w:t>психо</w:t>
      </w:r>
      <w:proofErr w:type="spellEnd"/>
      <w:r w:rsidRPr="00101802">
        <w:rPr>
          <w:rFonts w:ascii="Times New Roman" w:hAnsi="Times New Roman"/>
          <w:sz w:val="24"/>
          <w:szCs w:val="24"/>
        </w:rPr>
        <w:t xml:space="preserve">-технологического, биохимического вмешательства, которое гарантировало бы </w:t>
      </w:r>
      <w:proofErr w:type="gramStart"/>
      <w:r w:rsidRPr="00101802">
        <w:rPr>
          <w:rFonts w:ascii="Times New Roman" w:hAnsi="Times New Roman"/>
          <w:sz w:val="24"/>
          <w:szCs w:val="24"/>
        </w:rPr>
        <w:t>положи-тельное</w:t>
      </w:r>
      <w:proofErr w:type="gramEnd"/>
      <w:r w:rsidRPr="00101802">
        <w:rPr>
          <w:rFonts w:ascii="Times New Roman" w:hAnsi="Times New Roman"/>
          <w:sz w:val="24"/>
          <w:szCs w:val="24"/>
        </w:rPr>
        <w:t xml:space="preserve"> использование власти». </w:t>
      </w:r>
      <w:proofErr w:type="gramStart"/>
      <w:r w:rsidRPr="00101802">
        <w:rPr>
          <w:rFonts w:ascii="Times New Roman" w:hAnsi="Times New Roman"/>
          <w:sz w:val="24"/>
          <w:szCs w:val="24"/>
        </w:rPr>
        <w:t>Поскольку же в тревожных геополитических и удручающих со-</w:t>
      </w:r>
      <w:proofErr w:type="spellStart"/>
      <w:r w:rsidRPr="00101802">
        <w:rPr>
          <w:rFonts w:ascii="Times New Roman" w:hAnsi="Times New Roman"/>
          <w:sz w:val="24"/>
          <w:szCs w:val="24"/>
        </w:rPr>
        <w:t>циокультурных</w:t>
      </w:r>
      <w:proofErr w:type="spellEnd"/>
      <w:r w:rsidRPr="00101802">
        <w:rPr>
          <w:rFonts w:ascii="Times New Roman" w:hAnsi="Times New Roman"/>
          <w:sz w:val="24"/>
          <w:szCs w:val="24"/>
        </w:rPr>
        <w:t xml:space="preserve"> реалиях современности поиск желающих оспорить правоту вышеприведённых авторитетных суждений представляется малоперспективным, </w:t>
      </w:r>
      <w:r w:rsidRPr="00101802">
        <w:rPr>
          <w:rFonts w:ascii="Times New Roman" w:hAnsi="Times New Roman"/>
          <w:sz w:val="24"/>
          <w:szCs w:val="24"/>
        </w:rPr>
        <w:lastRenderedPageBreak/>
        <w:t>то актуальность тщательной проработки психологических аспектов основанной на онтологическом Законе Совести ТСК возрастает уже многократно, ибо приобретённые на этой ниве знания способны стать для всех здравомыслящих людей эффективным инструментом повышения уровня их компетенций в социальной практике...</w:t>
      </w:r>
      <w:proofErr w:type="gramEnd"/>
    </w:p>
    <w:p w:rsidR="00836CD6" w:rsidRDefault="00836CD6" w:rsidP="00A86BB5">
      <w:pPr>
        <w:pStyle w:val="a3"/>
        <w:spacing w:after="0" w:line="240" w:lineRule="auto"/>
        <w:ind w:left="0"/>
        <w:jc w:val="center"/>
        <w:rPr>
          <w:rFonts w:ascii="Times New Roman" w:hAnsi="Times New Roman"/>
          <w:b/>
          <w:sz w:val="24"/>
          <w:szCs w:val="24"/>
        </w:rPr>
      </w:pPr>
    </w:p>
    <w:p w:rsidR="00A86BB5" w:rsidRPr="00BB7175" w:rsidRDefault="00A86BB5" w:rsidP="00A86BB5">
      <w:pPr>
        <w:pStyle w:val="a3"/>
        <w:spacing w:after="0" w:line="240" w:lineRule="auto"/>
        <w:ind w:left="0"/>
        <w:jc w:val="center"/>
        <w:rPr>
          <w:rFonts w:ascii="Times New Roman" w:hAnsi="Times New Roman"/>
          <w:b/>
          <w:sz w:val="24"/>
          <w:szCs w:val="24"/>
        </w:rPr>
      </w:pPr>
      <w:r w:rsidRPr="00BB7175">
        <w:rPr>
          <w:rFonts w:ascii="Times New Roman" w:hAnsi="Times New Roman"/>
          <w:b/>
          <w:sz w:val="24"/>
          <w:szCs w:val="24"/>
        </w:rPr>
        <w:t xml:space="preserve">ПОНИМАЮЩАЯ ПСИХОЛОГИЯ </w:t>
      </w:r>
    </w:p>
    <w:p w:rsidR="00A86BB5" w:rsidRDefault="00A86BB5" w:rsidP="00A86BB5">
      <w:pPr>
        <w:pStyle w:val="a3"/>
        <w:spacing w:after="0" w:line="240" w:lineRule="auto"/>
        <w:ind w:left="0"/>
        <w:jc w:val="center"/>
        <w:rPr>
          <w:rFonts w:ascii="Times New Roman" w:hAnsi="Times New Roman"/>
          <w:sz w:val="24"/>
          <w:szCs w:val="24"/>
        </w:rPr>
      </w:pPr>
      <w:r w:rsidRPr="009F4A5A">
        <w:rPr>
          <w:rFonts w:ascii="Times New Roman" w:hAnsi="Times New Roman"/>
          <w:sz w:val="24"/>
          <w:szCs w:val="24"/>
        </w:rPr>
        <w:t>(Гуманитарно-Культурно-Историческая Школа)</w:t>
      </w:r>
    </w:p>
    <w:p w:rsidR="00A86BB5" w:rsidRDefault="00A86BB5" w:rsidP="00A86BB5">
      <w:pPr>
        <w:pStyle w:val="a3"/>
        <w:spacing w:after="0" w:line="240" w:lineRule="auto"/>
        <w:ind w:left="0"/>
        <w:jc w:val="center"/>
        <w:rPr>
          <w:rFonts w:ascii="Times New Roman" w:hAnsi="Times New Roman"/>
          <w:sz w:val="24"/>
          <w:szCs w:val="24"/>
        </w:rPr>
      </w:pPr>
    </w:p>
    <w:p w:rsidR="00FA2731" w:rsidRPr="009F4A5A" w:rsidRDefault="00FA2731" w:rsidP="00FA2731">
      <w:pPr>
        <w:pStyle w:val="a3"/>
        <w:spacing w:after="0" w:line="240" w:lineRule="auto"/>
        <w:ind w:left="0" w:firstLine="709"/>
        <w:jc w:val="both"/>
        <w:rPr>
          <w:rFonts w:ascii="Times New Roman" w:hAnsi="Times New Roman"/>
          <w:sz w:val="24"/>
          <w:szCs w:val="24"/>
        </w:rPr>
      </w:pPr>
      <w:r w:rsidRPr="009F4A5A">
        <w:rPr>
          <w:rFonts w:ascii="Times New Roman" w:hAnsi="Times New Roman"/>
          <w:sz w:val="24"/>
          <w:szCs w:val="24"/>
        </w:rPr>
        <w:t xml:space="preserve">Истоки так называемой «понимающей психологии» следует искать в той </w:t>
      </w:r>
      <w:r w:rsidR="00E5388C" w:rsidRPr="009F4A5A">
        <w:rPr>
          <w:rFonts w:ascii="Times New Roman" w:hAnsi="Times New Roman"/>
          <w:sz w:val="24"/>
          <w:szCs w:val="24"/>
        </w:rPr>
        <w:t xml:space="preserve">«гуманитарной традиции», </w:t>
      </w:r>
      <w:r w:rsidRPr="009F4A5A">
        <w:rPr>
          <w:rFonts w:ascii="Times New Roman" w:hAnsi="Times New Roman"/>
          <w:sz w:val="24"/>
          <w:szCs w:val="24"/>
        </w:rPr>
        <w:t xml:space="preserve">которая </w:t>
      </w:r>
      <w:r w:rsidR="006B4F2C" w:rsidRPr="009F4A5A">
        <w:rPr>
          <w:rFonts w:ascii="Times New Roman" w:hAnsi="Times New Roman"/>
          <w:sz w:val="24"/>
          <w:szCs w:val="24"/>
        </w:rPr>
        <w:t>берёт</w:t>
      </w:r>
      <w:r w:rsidR="00431C42" w:rsidRPr="009F4A5A">
        <w:rPr>
          <w:rFonts w:ascii="Times New Roman" w:hAnsi="Times New Roman"/>
          <w:sz w:val="24"/>
          <w:szCs w:val="24"/>
        </w:rPr>
        <w:t xml:space="preserve"> своё</w:t>
      </w:r>
      <w:r w:rsidR="006B4F2C" w:rsidRPr="009F4A5A">
        <w:rPr>
          <w:rFonts w:ascii="Times New Roman" w:hAnsi="Times New Roman"/>
          <w:sz w:val="24"/>
          <w:szCs w:val="24"/>
        </w:rPr>
        <w:t xml:space="preserve"> начало в трудах</w:t>
      </w:r>
      <w:r w:rsidR="00C46C59" w:rsidRPr="009F4A5A">
        <w:rPr>
          <w:rFonts w:ascii="Times New Roman" w:hAnsi="Times New Roman"/>
          <w:sz w:val="24"/>
          <w:szCs w:val="24"/>
        </w:rPr>
        <w:t xml:space="preserve"> </w:t>
      </w:r>
      <w:r w:rsidR="00E5388C" w:rsidRPr="009F4A5A">
        <w:rPr>
          <w:rFonts w:ascii="Times New Roman" w:hAnsi="Times New Roman"/>
          <w:sz w:val="24"/>
          <w:szCs w:val="24"/>
        </w:rPr>
        <w:t>крупнейш</w:t>
      </w:r>
      <w:r w:rsidR="003E6E80" w:rsidRPr="009F4A5A">
        <w:rPr>
          <w:rFonts w:ascii="Times New Roman" w:hAnsi="Times New Roman"/>
          <w:sz w:val="24"/>
          <w:szCs w:val="24"/>
        </w:rPr>
        <w:t>его</w:t>
      </w:r>
      <w:r w:rsidR="00E5388C" w:rsidRPr="009F4A5A">
        <w:rPr>
          <w:rFonts w:ascii="Times New Roman" w:hAnsi="Times New Roman"/>
          <w:sz w:val="24"/>
          <w:szCs w:val="24"/>
        </w:rPr>
        <w:t xml:space="preserve"> итальянск</w:t>
      </w:r>
      <w:r w:rsidR="003E6E80" w:rsidRPr="009F4A5A">
        <w:rPr>
          <w:rFonts w:ascii="Times New Roman" w:hAnsi="Times New Roman"/>
          <w:sz w:val="24"/>
          <w:szCs w:val="24"/>
        </w:rPr>
        <w:t>ого</w:t>
      </w:r>
      <w:r w:rsidR="00E5388C" w:rsidRPr="009F4A5A">
        <w:rPr>
          <w:rFonts w:ascii="Times New Roman" w:hAnsi="Times New Roman"/>
          <w:sz w:val="24"/>
          <w:szCs w:val="24"/>
        </w:rPr>
        <w:t xml:space="preserve"> </w:t>
      </w:r>
      <w:r w:rsidR="00A6136A" w:rsidRPr="009F4A5A">
        <w:rPr>
          <w:rFonts w:ascii="Times New Roman" w:hAnsi="Times New Roman"/>
          <w:sz w:val="24"/>
          <w:szCs w:val="24"/>
        </w:rPr>
        <w:t>мыслителя</w:t>
      </w:r>
      <w:r w:rsidR="00E5388C" w:rsidRPr="009F4A5A">
        <w:rPr>
          <w:rFonts w:ascii="Times New Roman" w:hAnsi="Times New Roman"/>
          <w:sz w:val="24"/>
          <w:szCs w:val="24"/>
        </w:rPr>
        <w:t xml:space="preserve"> </w:t>
      </w:r>
      <w:r w:rsidR="00C46C59" w:rsidRPr="009F4A5A">
        <w:rPr>
          <w:rFonts w:ascii="Times New Roman" w:hAnsi="Times New Roman"/>
          <w:sz w:val="24"/>
          <w:szCs w:val="24"/>
        </w:rPr>
        <w:t>Эпохи</w:t>
      </w:r>
      <w:r w:rsidR="00E5388C" w:rsidRPr="009F4A5A">
        <w:rPr>
          <w:rFonts w:ascii="Times New Roman" w:hAnsi="Times New Roman"/>
          <w:sz w:val="24"/>
          <w:szCs w:val="24"/>
        </w:rPr>
        <w:t xml:space="preserve"> Просвещения</w:t>
      </w:r>
      <w:r w:rsidR="003739E5" w:rsidRPr="009F4A5A">
        <w:rPr>
          <w:rFonts w:ascii="Times New Roman" w:hAnsi="Times New Roman"/>
          <w:sz w:val="24"/>
          <w:szCs w:val="24"/>
        </w:rPr>
        <w:t>, основоположник</w:t>
      </w:r>
      <w:r w:rsidR="003E6E80" w:rsidRPr="009F4A5A">
        <w:rPr>
          <w:rFonts w:ascii="Times New Roman" w:hAnsi="Times New Roman"/>
          <w:sz w:val="24"/>
          <w:szCs w:val="24"/>
        </w:rPr>
        <w:t>а</w:t>
      </w:r>
      <w:r w:rsidR="003739E5" w:rsidRPr="009F4A5A">
        <w:rPr>
          <w:rFonts w:ascii="Times New Roman" w:hAnsi="Times New Roman"/>
          <w:sz w:val="24"/>
          <w:szCs w:val="24"/>
        </w:rPr>
        <w:t xml:space="preserve"> философии истории и этнической психологии</w:t>
      </w:r>
      <w:r w:rsidR="000C17B0">
        <w:rPr>
          <w:rFonts w:ascii="Times New Roman" w:hAnsi="Times New Roman"/>
          <w:sz w:val="24"/>
          <w:szCs w:val="24"/>
        </w:rPr>
        <w:t xml:space="preserve"> </w:t>
      </w:r>
      <w:proofErr w:type="spellStart"/>
      <w:r w:rsidR="00E5388C" w:rsidRPr="009F4A5A">
        <w:rPr>
          <w:rFonts w:ascii="Times New Roman" w:hAnsi="Times New Roman"/>
          <w:sz w:val="24"/>
          <w:szCs w:val="24"/>
        </w:rPr>
        <w:t>Джамбаттист</w:t>
      </w:r>
      <w:r w:rsidR="00C46C59" w:rsidRPr="009F4A5A">
        <w:rPr>
          <w:rFonts w:ascii="Times New Roman" w:hAnsi="Times New Roman"/>
          <w:sz w:val="24"/>
          <w:szCs w:val="24"/>
        </w:rPr>
        <w:t>а</w:t>
      </w:r>
      <w:proofErr w:type="spellEnd"/>
      <w:r w:rsidR="00E5388C" w:rsidRPr="009F4A5A">
        <w:rPr>
          <w:rFonts w:ascii="Times New Roman" w:hAnsi="Times New Roman"/>
          <w:sz w:val="24"/>
          <w:szCs w:val="24"/>
        </w:rPr>
        <w:t xml:space="preserve"> Вико (1668-1744) и выдающ</w:t>
      </w:r>
      <w:r w:rsidR="003E6E80" w:rsidRPr="009F4A5A">
        <w:rPr>
          <w:rFonts w:ascii="Times New Roman" w:hAnsi="Times New Roman"/>
          <w:sz w:val="24"/>
          <w:szCs w:val="24"/>
        </w:rPr>
        <w:t>егося</w:t>
      </w:r>
      <w:r w:rsidR="00E5388C" w:rsidRPr="009F4A5A">
        <w:rPr>
          <w:rFonts w:ascii="Times New Roman" w:hAnsi="Times New Roman"/>
          <w:sz w:val="24"/>
          <w:szCs w:val="24"/>
        </w:rPr>
        <w:t xml:space="preserve"> немецк</w:t>
      </w:r>
      <w:r w:rsidR="003E6E80" w:rsidRPr="009F4A5A">
        <w:rPr>
          <w:rFonts w:ascii="Times New Roman" w:hAnsi="Times New Roman"/>
          <w:sz w:val="24"/>
          <w:szCs w:val="24"/>
        </w:rPr>
        <w:t>ого</w:t>
      </w:r>
      <w:r w:rsidR="00E5388C" w:rsidRPr="009F4A5A">
        <w:rPr>
          <w:rFonts w:ascii="Times New Roman" w:hAnsi="Times New Roman"/>
          <w:sz w:val="24"/>
          <w:szCs w:val="24"/>
        </w:rPr>
        <w:t xml:space="preserve"> </w:t>
      </w:r>
      <w:r w:rsidR="00BA226A" w:rsidRPr="009F4A5A">
        <w:rPr>
          <w:rFonts w:ascii="Times New Roman" w:hAnsi="Times New Roman"/>
          <w:sz w:val="24"/>
          <w:szCs w:val="24"/>
        </w:rPr>
        <w:t>культуролога</w:t>
      </w:r>
      <w:r w:rsidR="00A6136A" w:rsidRPr="009F4A5A">
        <w:rPr>
          <w:rFonts w:ascii="Times New Roman" w:hAnsi="Times New Roman"/>
          <w:sz w:val="24"/>
          <w:szCs w:val="24"/>
        </w:rPr>
        <w:t>,</w:t>
      </w:r>
      <w:r w:rsidR="00BA226A" w:rsidRPr="009F4A5A">
        <w:rPr>
          <w:rFonts w:ascii="Times New Roman" w:hAnsi="Times New Roman"/>
          <w:sz w:val="24"/>
          <w:szCs w:val="24"/>
        </w:rPr>
        <w:t xml:space="preserve"> </w:t>
      </w:r>
      <w:r w:rsidR="00537C83" w:rsidRPr="009F4A5A">
        <w:rPr>
          <w:rFonts w:ascii="Times New Roman" w:hAnsi="Times New Roman"/>
          <w:sz w:val="24"/>
          <w:szCs w:val="24"/>
        </w:rPr>
        <w:t>богослова</w:t>
      </w:r>
      <w:r w:rsidR="00A6136A" w:rsidRPr="009F4A5A">
        <w:rPr>
          <w:rFonts w:ascii="Times New Roman" w:hAnsi="Times New Roman"/>
          <w:sz w:val="24"/>
          <w:szCs w:val="24"/>
        </w:rPr>
        <w:t xml:space="preserve"> и литературного критика</w:t>
      </w:r>
      <w:r w:rsidR="00537C83" w:rsidRPr="009F4A5A">
        <w:rPr>
          <w:rFonts w:ascii="Times New Roman" w:hAnsi="Times New Roman"/>
          <w:sz w:val="24"/>
          <w:szCs w:val="24"/>
        </w:rPr>
        <w:t xml:space="preserve"> </w:t>
      </w:r>
      <w:r w:rsidR="00A6136A" w:rsidRPr="009F4A5A">
        <w:rPr>
          <w:rFonts w:ascii="Times New Roman" w:hAnsi="Times New Roman"/>
          <w:sz w:val="24"/>
          <w:szCs w:val="24"/>
        </w:rPr>
        <w:t xml:space="preserve">времён </w:t>
      </w:r>
      <w:proofErr w:type="spellStart"/>
      <w:r w:rsidR="00A6136A" w:rsidRPr="009F4A5A">
        <w:rPr>
          <w:rFonts w:ascii="Times New Roman" w:hAnsi="Times New Roman"/>
          <w:sz w:val="24"/>
          <w:szCs w:val="24"/>
        </w:rPr>
        <w:t>предромантического</w:t>
      </w:r>
      <w:proofErr w:type="spellEnd"/>
      <w:r w:rsidR="00A6136A" w:rsidRPr="009F4A5A">
        <w:rPr>
          <w:rFonts w:ascii="Times New Roman" w:hAnsi="Times New Roman"/>
          <w:sz w:val="24"/>
          <w:szCs w:val="24"/>
        </w:rPr>
        <w:t xml:space="preserve"> движения</w:t>
      </w:r>
      <w:r w:rsidR="00E5388C" w:rsidRPr="009F4A5A">
        <w:rPr>
          <w:rFonts w:ascii="Times New Roman" w:hAnsi="Times New Roman"/>
          <w:sz w:val="24"/>
          <w:szCs w:val="24"/>
        </w:rPr>
        <w:t xml:space="preserve"> «</w:t>
      </w:r>
      <w:proofErr w:type="spellStart"/>
      <w:r w:rsidR="00E5388C" w:rsidRPr="009F4A5A">
        <w:rPr>
          <w:rFonts w:ascii="Times New Roman" w:hAnsi="Times New Roman"/>
          <w:sz w:val="24"/>
          <w:szCs w:val="24"/>
        </w:rPr>
        <w:t>Sturm</w:t>
      </w:r>
      <w:proofErr w:type="spellEnd"/>
      <w:r w:rsidR="00E5388C" w:rsidRPr="009F4A5A">
        <w:rPr>
          <w:rFonts w:ascii="Times New Roman" w:hAnsi="Times New Roman"/>
          <w:sz w:val="24"/>
          <w:szCs w:val="24"/>
        </w:rPr>
        <w:t xml:space="preserve"> </w:t>
      </w:r>
      <w:proofErr w:type="spellStart"/>
      <w:r w:rsidR="00E5388C" w:rsidRPr="009F4A5A">
        <w:rPr>
          <w:rFonts w:ascii="Times New Roman" w:hAnsi="Times New Roman"/>
          <w:sz w:val="24"/>
          <w:szCs w:val="24"/>
        </w:rPr>
        <w:t>und</w:t>
      </w:r>
      <w:proofErr w:type="spellEnd"/>
      <w:r w:rsidR="00E5388C" w:rsidRPr="009F4A5A">
        <w:rPr>
          <w:rFonts w:ascii="Times New Roman" w:hAnsi="Times New Roman"/>
          <w:sz w:val="24"/>
          <w:szCs w:val="24"/>
        </w:rPr>
        <w:t xml:space="preserve"> </w:t>
      </w:r>
      <w:proofErr w:type="spellStart"/>
      <w:r w:rsidR="00E5388C" w:rsidRPr="009F4A5A">
        <w:rPr>
          <w:rFonts w:ascii="Times New Roman" w:hAnsi="Times New Roman"/>
          <w:sz w:val="24"/>
          <w:szCs w:val="24"/>
        </w:rPr>
        <w:t>Drang</w:t>
      </w:r>
      <w:proofErr w:type="spellEnd"/>
      <w:r w:rsidR="00E5388C" w:rsidRPr="009F4A5A">
        <w:rPr>
          <w:rFonts w:ascii="Times New Roman" w:hAnsi="Times New Roman"/>
          <w:sz w:val="24"/>
          <w:szCs w:val="24"/>
        </w:rPr>
        <w:t>» Иоганн</w:t>
      </w:r>
      <w:r w:rsidR="003E6E80" w:rsidRPr="009F4A5A">
        <w:rPr>
          <w:rFonts w:ascii="Times New Roman" w:hAnsi="Times New Roman"/>
          <w:sz w:val="24"/>
          <w:szCs w:val="24"/>
        </w:rPr>
        <w:t>а</w:t>
      </w:r>
      <w:r w:rsidR="00E5388C" w:rsidRPr="009F4A5A">
        <w:rPr>
          <w:rFonts w:ascii="Times New Roman" w:hAnsi="Times New Roman"/>
          <w:sz w:val="24"/>
          <w:szCs w:val="24"/>
        </w:rPr>
        <w:t xml:space="preserve"> Готфрид</w:t>
      </w:r>
      <w:r w:rsidR="003E6E80" w:rsidRPr="009F4A5A">
        <w:rPr>
          <w:rFonts w:ascii="Times New Roman" w:hAnsi="Times New Roman"/>
          <w:sz w:val="24"/>
          <w:szCs w:val="24"/>
        </w:rPr>
        <w:t>а</w:t>
      </w:r>
      <w:r w:rsidR="00E5388C" w:rsidRPr="009F4A5A">
        <w:rPr>
          <w:rFonts w:ascii="Times New Roman" w:hAnsi="Times New Roman"/>
          <w:sz w:val="24"/>
          <w:szCs w:val="24"/>
        </w:rPr>
        <w:t xml:space="preserve"> Гердер</w:t>
      </w:r>
      <w:r w:rsidR="003E6E80" w:rsidRPr="009F4A5A">
        <w:rPr>
          <w:rFonts w:ascii="Times New Roman" w:hAnsi="Times New Roman"/>
          <w:sz w:val="24"/>
          <w:szCs w:val="24"/>
        </w:rPr>
        <w:t>а</w:t>
      </w:r>
      <w:r w:rsidR="00E5388C" w:rsidRPr="009F4A5A">
        <w:rPr>
          <w:rFonts w:ascii="Times New Roman" w:hAnsi="Times New Roman"/>
          <w:sz w:val="24"/>
          <w:szCs w:val="24"/>
        </w:rPr>
        <w:t xml:space="preserve"> (1744-1803)</w:t>
      </w:r>
      <w:r w:rsidRPr="009F4A5A">
        <w:rPr>
          <w:rFonts w:ascii="Times New Roman" w:hAnsi="Times New Roman"/>
          <w:sz w:val="24"/>
          <w:szCs w:val="24"/>
        </w:rPr>
        <w:t>.</w:t>
      </w:r>
    </w:p>
    <w:p w:rsidR="008D69B3" w:rsidRPr="009F4A5A" w:rsidRDefault="00F521DB" w:rsidP="00D00AC4">
      <w:pPr>
        <w:pStyle w:val="a3"/>
        <w:spacing w:after="0" w:line="240" w:lineRule="auto"/>
        <w:ind w:left="0" w:firstLine="709"/>
        <w:jc w:val="both"/>
        <w:rPr>
          <w:rFonts w:ascii="Times New Roman" w:hAnsi="Times New Roman"/>
          <w:sz w:val="24"/>
          <w:szCs w:val="24"/>
        </w:rPr>
      </w:pPr>
      <w:r w:rsidRPr="009F4A5A">
        <w:rPr>
          <w:rFonts w:ascii="Times New Roman" w:hAnsi="Times New Roman"/>
          <w:sz w:val="24"/>
          <w:szCs w:val="24"/>
        </w:rPr>
        <w:t>В своём главном труде («</w:t>
      </w:r>
      <w:r w:rsidRPr="009F4A5A">
        <w:rPr>
          <w:rFonts w:ascii="Times New Roman" w:hAnsi="Times New Roman"/>
          <w:sz w:val="24"/>
          <w:szCs w:val="24"/>
          <w:lang w:val="en-US"/>
        </w:rPr>
        <w:t>magnum</w:t>
      </w:r>
      <w:r w:rsidRPr="009F4A5A">
        <w:rPr>
          <w:rFonts w:ascii="Times New Roman" w:hAnsi="Times New Roman"/>
          <w:sz w:val="24"/>
          <w:szCs w:val="24"/>
        </w:rPr>
        <w:t xml:space="preserve"> </w:t>
      </w:r>
      <w:r w:rsidRPr="009F4A5A">
        <w:rPr>
          <w:rFonts w:ascii="Times New Roman" w:hAnsi="Times New Roman"/>
          <w:sz w:val="24"/>
          <w:szCs w:val="24"/>
          <w:lang w:val="en-US"/>
        </w:rPr>
        <w:t>opus</w:t>
      </w:r>
      <w:r w:rsidRPr="009F4A5A">
        <w:rPr>
          <w:rFonts w:ascii="Times New Roman" w:hAnsi="Times New Roman"/>
          <w:sz w:val="24"/>
          <w:szCs w:val="24"/>
        </w:rPr>
        <w:t>») «</w:t>
      </w:r>
      <w:proofErr w:type="spellStart"/>
      <w:r w:rsidRPr="009F4A5A">
        <w:rPr>
          <w:rFonts w:ascii="Times New Roman" w:hAnsi="Times New Roman"/>
          <w:sz w:val="24"/>
          <w:szCs w:val="24"/>
          <w:lang w:val="en-US"/>
        </w:rPr>
        <w:t>Scienza</w:t>
      </w:r>
      <w:proofErr w:type="spellEnd"/>
      <w:r w:rsidRPr="009F4A5A">
        <w:rPr>
          <w:rFonts w:ascii="Times New Roman" w:hAnsi="Times New Roman"/>
          <w:sz w:val="24"/>
          <w:szCs w:val="24"/>
        </w:rPr>
        <w:t xml:space="preserve"> </w:t>
      </w:r>
      <w:proofErr w:type="spellStart"/>
      <w:r w:rsidRPr="009F4A5A">
        <w:rPr>
          <w:rFonts w:ascii="Times New Roman" w:hAnsi="Times New Roman"/>
          <w:sz w:val="24"/>
          <w:szCs w:val="24"/>
          <w:lang w:val="en-US"/>
        </w:rPr>
        <w:t>Nuova</w:t>
      </w:r>
      <w:proofErr w:type="spellEnd"/>
      <w:r w:rsidRPr="009F4A5A">
        <w:rPr>
          <w:rFonts w:ascii="Times New Roman" w:hAnsi="Times New Roman"/>
          <w:sz w:val="24"/>
          <w:szCs w:val="24"/>
        </w:rPr>
        <w:t xml:space="preserve">» («Новая наука») </w:t>
      </w:r>
      <w:proofErr w:type="spellStart"/>
      <w:r w:rsidRPr="009F4A5A">
        <w:rPr>
          <w:rFonts w:ascii="Times New Roman" w:hAnsi="Times New Roman"/>
          <w:sz w:val="24"/>
          <w:szCs w:val="24"/>
        </w:rPr>
        <w:t>Джамбаттиста</w:t>
      </w:r>
      <w:proofErr w:type="spellEnd"/>
      <w:r w:rsidRPr="009F4A5A">
        <w:rPr>
          <w:rFonts w:ascii="Times New Roman" w:hAnsi="Times New Roman"/>
          <w:sz w:val="24"/>
          <w:szCs w:val="24"/>
        </w:rPr>
        <w:t xml:space="preserve"> Вико предпринял попытку систематизации и объединения всех гуманитарных наук в качестве единой науки, описывающей развитие отдельных людей и всего общества в целом.</w:t>
      </w:r>
      <w:r w:rsidR="00991F48" w:rsidRPr="009F4A5A">
        <w:rPr>
          <w:rFonts w:ascii="Times New Roman" w:hAnsi="Times New Roman"/>
          <w:sz w:val="24"/>
          <w:szCs w:val="24"/>
        </w:rPr>
        <w:t xml:space="preserve"> [1]</w:t>
      </w:r>
      <w:r w:rsidRPr="009F4A5A">
        <w:rPr>
          <w:rFonts w:ascii="Times New Roman" w:hAnsi="Times New Roman"/>
          <w:sz w:val="24"/>
          <w:szCs w:val="24"/>
        </w:rPr>
        <w:t xml:space="preserve"> </w:t>
      </w:r>
      <w:r w:rsidR="00F568D1" w:rsidRPr="009F4A5A">
        <w:rPr>
          <w:rFonts w:ascii="Times New Roman" w:hAnsi="Times New Roman"/>
          <w:sz w:val="24"/>
          <w:szCs w:val="24"/>
        </w:rPr>
        <w:t xml:space="preserve">Социальную потребность в религии и в сверхъестественном божественном провидении, </w:t>
      </w:r>
      <w:r w:rsidR="009F3BDC" w:rsidRPr="009F4A5A">
        <w:rPr>
          <w:rFonts w:ascii="Times New Roman" w:hAnsi="Times New Roman"/>
          <w:sz w:val="24"/>
          <w:szCs w:val="24"/>
        </w:rPr>
        <w:t xml:space="preserve">Вико </w:t>
      </w:r>
      <w:r w:rsidR="000667F1" w:rsidRPr="009F4A5A">
        <w:rPr>
          <w:rFonts w:ascii="Times New Roman" w:hAnsi="Times New Roman"/>
          <w:sz w:val="24"/>
          <w:szCs w:val="24"/>
        </w:rPr>
        <w:t>считал</w:t>
      </w:r>
      <w:r w:rsidR="00F568D1" w:rsidRPr="009F4A5A">
        <w:rPr>
          <w:rFonts w:ascii="Times New Roman" w:hAnsi="Times New Roman"/>
          <w:sz w:val="24"/>
          <w:szCs w:val="24"/>
        </w:rPr>
        <w:t xml:space="preserve"> гаранти</w:t>
      </w:r>
      <w:r w:rsidR="000667F1" w:rsidRPr="009F4A5A">
        <w:rPr>
          <w:rFonts w:ascii="Times New Roman" w:hAnsi="Times New Roman"/>
          <w:sz w:val="24"/>
          <w:szCs w:val="24"/>
        </w:rPr>
        <w:t>ей</w:t>
      </w:r>
      <w:r w:rsidR="009F3BDC" w:rsidRPr="009F4A5A">
        <w:rPr>
          <w:rFonts w:ascii="Times New Roman" w:hAnsi="Times New Roman"/>
          <w:sz w:val="24"/>
          <w:szCs w:val="24"/>
        </w:rPr>
        <w:t xml:space="preserve"> поддерж</w:t>
      </w:r>
      <w:r w:rsidR="00DA52D9" w:rsidRPr="009F4A5A">
        <w:rPr>
          <w:rFonts w:ascii="Times New Roman" w:hAnsi="Times New Roman"/>
          <w:sz w:val="24"/>
          <w:szCs w:val="24"/>
        </w:rPr>
        <w:t>к</w:t>
      </w:r>
      <w:r w:rsidR="00293AC8" w:rsidRPr="009F4A5A">
        <w:rPr>
          <w:rFonts w:ascii="Times New Roman" w:hAnsi="Times New Roman"/>
          <w:sz w:val="24"/>
          <w:szCs w:val="24"/>
        </w:rPr>
        <w:t>и</w:t>
      </w:r>
      <w:r w:rsidR="009F3BDC" w:rsidRPr="009F4A5A">
        <w:rPr>
          <w:rFonts w:ascii="Times New Roman" w:hAnsi="Times New Roman"/>
          <w:sz w:val="24"/>
          <w:szCs w:val="24"/>
        </w:rPr>
        <w:t xml:space="preserve"> в человеческом обществе</w:t>
      </w:r>
      <w:r w:rsidR="00293AC8" w:rsidRPr="009F4A5A">
        <w:rPr>
          <w:rFonts w:ascii="Times New Roman" w:hAnsi="Times New Roman"/>
          <w:sz w:val="24"/>
          <w:szCs w:val="24"/>
        </w:rPr>
        <w:t xml:space="preserve"> порядка и гармонии</w:t>
      </w:r>
      <w:r w:rsidR="009F3BDC" w:rsidRPr="009F4A5A">
        <w:rPr>
          <w:rFonts w:ascii="Times New Roman" w:hAnsi="Times New Roman"/>
          <w:sz w:val="24"/>
          <w:szCs w:val="24"/>
        </w:rPr>
        <w:t>.</w:t>
      </w:r>
      <w:r w:rsidR="00293AC8" w:rsidRPr="009F4A5A">
        <w:rPr>
          <w:rFonts w:ascii="Times New Roman" w:hAnsi="Times New Roman"/>
          <w:sz w:val="24"/>
          <w:szCs w:val="24"/>
        </w:rPr>
        <w:t xml:space="preserve"> </w:t>
      </w:r>
      <w:r w:rsidR="00D00AC4" w:rsidRPr="009F4A5A">
        <w:rPr>
          <w:rFonts w:ascii="Times New Roman" w:hAnsi="Times New Roman"/>
          <w:sz w:val="24"/>
          <w:szCs w:val="24"/>
        </w:rPr>
        <w:t xml:space="preserve">Как </w:t>
      </w:r>
      <w:r w:rsidR="000667F1" w:rsidRPr="009F4A5A">
        <w:rPr>
          <w:rFonts w:ascii="Times New Roman" w:hAnsi="Times New Roman"/>
          <w:sz w:val="24"/>
          <w:szCs w:val="24"/>
        </w:rPr>
        <w:t>полагал</w:t>
      </w:r>
      <w:r w:rsidR="00D00AC4" w:rsidRPr="009F4A5A">
        <w:rPr>
          <w:rFonts w:ascii="Times New Roman" w:hAnsi="Times New Roman"/>
          <w:sz w:val="24"/>
          <w:szCs w:val="24"/>
        </w:rPr>
        <w:t xml:space="preserve"> Вико, хотя природе человека</w:t>
      </w:r>
      <w:r w:rsidR="00EA13C3" w:rsidRPr="009F4A5A">
        <w:rPr>
          <w:rFonts w:ascii="Times New Roman" w:hAnsi="Times New Roman"/>
          <w:sz w:val="24"/>
          <w:szCs w:val="24"/>
        </w:rPr>
        <w:t xml:space="preserve"> в полной мере</w:t>
      </w:r>
      <w:r w:rsidR="00D00AC4" w:rsidRPr="009F4A5A">
        <w:rPr>
          <w:rFonts w:ascii="Times New Roman" w:hAnsi="Times New Roman"/>
          <w:sz w:val="24"/>
          <w:szCs w:val="24"/>
        </w:rPr>
        <w:t xml:space="preserve"> свойствен</w:t>
      </w:r>
      <w:r w:rsidR="008D69B3" w:rsidRPr="009F4A5A">
        <w:rPr>
          <w:rFonts w:ascii="Times New Roman" w:hAnsi="Times New Roman"/>
          <w:sz w:val="24"/>
          <w:szCs w:val="24"/>
        </w:rPr>
        <w:t>ны</w:t>
      </w:r>
      <w:r w:rsidR="00D00AC4" w:rsidRPr="009F4A5A">
        <w:rPr>
          <w:rFonts w:ascii="Times New Roman" w:hAnsi="Times New Roman"/>
          <w:sz w:val="24"/>
          <w:szCs w:val="24"/>
        </w:rPr>
        <w:t xml:space="preserve"> эгоизм</w:t>
      </w:r>
      <w:r w:rsidR="008D69B3" w:rsidRPr="009F4A5A">
        <w:rPr>
          <w:rFonts w:ascii="Times New Roman" w:hAnsi="Times New Roman"/>
          <w:sz w:val="24"/>
          <w:szCs w:val="24"/>
        </w:rPr>
        <w:t xml:space="preserve"> и «игра страстей»</w:t>
      </w:r>
      <w:r w:rsidR="00D00AC4" w:rsidRPr="009F4A5A">
        <w:rPr>
          <w:rFonts w:ascii="Times New Roman" w:hAnsi="Times New Roman"/>
          <w:sz w:val="24"/>
          <w:szCs w:val="24"/>
        </w:rPr>
        <w:t>, но Бо</w:t>
      </w:r>
      <w:r w:rsidR="007B72D0" w:rsidRPr="009F4A5A">
        <w:rPr>
          <w:rFonts w:ascii="Times New Roman" w:hAnsi="Times New Roman"/>
          <w:sz w:val="24"/>
          <w:szCs w:val="24"/>
        </w:rPr>
        <w:t xml:space="preserve">г, </w:t>
      </w:r>
      <w:r w:rsidR="000D496F" w:rsidRPr="009F4A5A">
        <w:rPr>
          <w:rFonts w:ascii="Times New Roman" w:hAnsi="Times New Roman"/>
          <w:sz w:val="24"/>
          <w:szCs w:val="24"/>
        </w:rPr>
        <w:t>наделив</w:t>
      </w:r>
      <w:r w:rsidR="007B72D0" w:rsidRPr="009F4A5A">
        <w:rPr>
          <w:rFonts w:ascii="Times New Roman" w:hAnsi="Times New Roman"/>
          <w:sz w:val="24"/>
          <w:szCs w:val="24"/>
        </w:rPr>
        <w:t xml:space="preserve"> </w:t>
      </w:r>
      <w:r w:rsidR="008D69B3" w:rsidRPr="009F4A5A">
        <w:rPr>
          <w:rFonts w:ascii="Times New Roman" w:hAnsi="Times New Roman"/>
          <w:sz w:val="24"/>
          <w:szCs w:val="24"/>
        </w:rPr>
        <w:t>люд</w:t>
      </w:r>
      <w:r w:rsidR="000D496F" w:rsidRPr="009F4A5A">
        <w:rPr>
          <w:rFonts w:ascii="Times New Roman" w:hAnsi="Times New Roman"/>
          <w:sz w:val="24"/>
          <w:szCs w:val="24"/>
        </w:rPr>
        <w:t>ей</w:t>
      </w:r>
      <w:r w:rsidR="007B72D0" w:rsidRPr="009F4A5A">
        <w:rPr>
          <w:rFonts w:ascii="Times New Roman" w:hAnsi="Times New Roman"/>
          <w:sz w:val="24"/>
          <w:szCs w:val="24"/>
        </w:rPr>
        <w:t xml:space="preserve"> свобод</w:t>
      </w:r>
      <w:r w:rsidR="000D496F" w:rsidRPr="009F4A5A">
        <w:rPr>
          <w:rFonts w:ascii="Times New Roman" w:hAnsi="Times New Roman"/>
          <w:sz w:val="24"/>
          <w:szCs w:val="24"/>
        </w:rPr>
        <w:t>ой</w:t>
      </w:r>
      <w:r w:rsidR="007B72D0" w:rsidRPr="009F4A5A">
        <w:rPr>
          <w:rFonts w:ascii="Times New Roman" w:hAnsi="Times New Roman"/>
          <w:sz w:val="24"/>
          <w:szCs w:val="24"/>
        </w:rPr>
        <w:t xml:space="preserve"> воли, </w:t>
      </w:r>
      <w:r w:rsidR="00DC7EA1" w:rsidRPr="009F4A5A">
        <w:rPr>
          <w:rFonts w:ascii="Times New Roman" w:hAnsi="Times New Roman"/>
          <w:sz w:val="24"/>
          <w:szCs w:val="24"/>
        </w:rPr>
        <w:t xml:space="preserve">заставляет </w:t>
      </w:r>
      <w:r w:rsidR="008D69B3" w:rsidRPr="009F4A5A">
        <w:rPr>
          <w:rFonts w:ascii="Times New Roman" w:hAnsi="Times New Roman"/>
          <w:sz w:val="24"/>
          <w:szCs w:val="24"/>
        </w:rPr>
        <w:t>их</w:t>
      </w:r>
      <w:r w:rsidR="007B72D0" w:rsidRPr="009F4A5A">
        <w:rPr>
          <w:rFonts w:ascii="Times New Roman" w:hAnsi="Times New Roman"/>
          <w:sz w:val="24"/>
          <w:szCs w:val="24"/>
        </w:rPr>
        <w:t xml:space="preserve"> размышлять </w:t>
      </w:r>
      <w:r w:rsidR="00DC7EA1" w:rsidRPr="009F4A5A">
        <w:rPr>
          <w:rFonts w:ascii="Times New Roman" w:hAnsi="Times New Roman"/>
          <w:sz w:val="24"/>
          <w:szCs w:val="24"/>
        </w:rPr>
        <w:t>о своей этической ущербности</w:t>
      </w:r>
      <w:r w:rsidR="00C71C88" w:rsidRPr="009F4A5A">
        <w:rPr>
          <w:rFonts w:ascii="Times New Roman" w:hAnsi="Times New Roman"/>
          <w:sz w:val="24"/>
          <w:szCs w:val="24"/>
        </w:rPr>
        <w:t>, а</w:t>
      </w:r>
      <w:r w:rsidR="00DC7EA1" w:rsidRPr="009F4A5A">
        <w:rPr>
          <w:rFonts w:ascii="Times New Roman" w:hAnsi="Times New Roman"/>
          <w:sz w:val="24"/>
          <w:szCs w:val="24"/>
        </w:rPr>
        <w:t xml:space="preserve"> своим мудрым водительством</w:t>
      </w:r>
      <w:r w:rsidR="00EA13C3" w:rsidRPr="009F4A5A">
        <w:rPr>
          <w:rFonts w:ascii="Times New Roman" w:hAnsi="Times New Roman"/>
          <w:sz w:val="24"/>
          <w:szCs w:val="24"/>
        </w:rPr>
        <w:t xml:space="preserve"> Он</w:t>
      </w:r>
      <w:r w:rsidR="00DC7EA1" w:rsidRPr="009F4A5A">
        <w:rPr>
          <w:rFonts w:ascii="Times New Roman" w:hAnsi="Times New Roman"/>
          <w:sz w:val="24"/>
          <w:szCs w:val="24"/>
        </w:rPr>
        <w:t xml:space="preserve"> </w:t>
      </w:r>
      <w:r w:rsidR="0012504F" w:rsidRPr="009F4A5A">
        <w:rPr>
          <w:rFonts w:ascii="Times New Roman" w:hAnsi="Times New Roman"/>
          <w:sz w:val="24"/>
          <w:szCs w:val="24"/>
        </w:rPr>
        <w:t xml:space="preserve">одновременно </w:t>
      </w:r>
      <w:r w:rsidR="00DC7EA1" w:rsidRPr="009F4A5A">
        <w:rPr>
          <w:rFonts w:ascii="Times New Roman" w:hAnsi="Times New Roman"/>
          <w:sz w:val="24"/>
          <w:szCs w:val="24"/>
        </w:rPr>
        <w:t xml:space="preserve">всячески мотивирует </w:t>
      </w:r>
      <w:r w:rsidR="00775330" w:rsidRPr="009F4A5A">
        <w:rPr>
          <w:rFonts w:ascii="Times New Roman" w:hAnsi="Times New Roman"/>
          <w:sz w:val="24"/>
          <w:szCs w:val="24"/>
        </w:rPr>
        <w:t>представителей эволюционного вида «</w:t>
      </w:r>
      <w:r w:rsidR="00775330" w:rsidRPr="009F4A5A">
        <w:rPr>
          <w:rFonts w:ascii="Times New Roman" w:hAnsi="Times New Roman"/>
          <w:sz w:val="24"/>
          <w:szCs w:val="24"/>
          <w:lang w:val="en-US"/>
        </w:rPr>
        <w:t>homo</w:t>
      </w:r>
      <w:r w:rsidR="00775330" w:rsidRPr="009F4A5A">
        <w:rPr>
          <w:rFonts w:ascii="Times New Roman" w:hAnsi="Times New Roman"/>
          <w:sz w:val="24"/>
          <w:szCs w:val="24"/>
        </w:rPr>
        <w:t xml:space="preserve"> </w:t>
      </w:r>
      <w:r w:rsidR="00775330" w:rsidRPr="009F4A5A">
        <w:rPr>
          <w:rFonts w:ascii="Times New Roman" w:hAnsi="Times New Roman"/>
          <w:sz w:val="24"/>
          <w:szCs w:val="24"/>
          <w:lang w:val="en-US"/>
        </w:rPr>
        <w:t>sapiens</w:t>
      </w:r>
      <w:r w:rsidR="00775330" w:rsidRPr="009F4A5A">
        <w:rPr>
          <w:rFonts w:ascii="Times New Roman" w:hAnsi="Times New Roman"/>
          <w:sz w:val="24"/>
          <w:szCs w:val="24"/>
        </w:rPr>
        <w:t>»</w:t>
      </w:r>
      <w:r w:rsidR="009276F4" w:rsidRPr="009F4A5A">
        <w:rPr>
          <w:rFonts w:ascii="Times New Roman" w:hAnsi="Times New Roman"/>
          <w:sz w:val="24"/>
          <w:szCs w:val="24"/>
        </w:rPr>
        <w:t xml:space="preserve"> </w:t>
      </w:r>
      <w:r w:rsidR="00DC7EA1" w:rsidRPr="009F4A5A">
        <w:rPr>
          <w:rFonts w:ascii="Times New Roman" w:hAnsi="Times New Roman"/>
          <w:sz w:val="24"/>
          <w:szCs w:val="24"/>
        </w:rPr>
        <w:t>эту ущербность</w:t>
      </w:r>
      <w:r w:rsidR="00D00AC4" w:rsidRPr="009F4A5A">
        <w:rPr>
          <w:rFonts w:ascii="Times New Roman" w:hAnsi="Times New Roman"/>
          <w:sz w:val="24"/>
          <w:szCs w:val="24"/>
        </w:rPr>
        <w:t xml:space="preserve"> </w:t>
      </w:r>
      <w:r w:rsidR="008D69B3" w:rsidRPr="009F4A5A">
        <w:rPr>
          <w:rFonts w:ascii="Times New Roman" w:hAnsi="Times New Roman"/>
          <w:sz w:val="24"/>
          <w:szCs w:val="24"/>
        </w:rPr>
        <w:t xml:space="preserve">в себе </w:t>
      </w:r>
      <w:r w:rsidR="00DC7EA1" w:rsidRPr="009F4A5A">
        <w:rPr>
          <w:rFonts w:ascii="Times New Roman" w:hAnsi="Times New Roman"/>
          <w:sz w:val="24"/>
          <w:szCs w:val="24"/>
        </w:rPr>
        <w:t>преодолевать</w:t>
      </w:r>
      <w:r w:rsidR="00EA13C3" w:rsidRPr="009F4A5A">
        <w:rPr>
          <w:rFonts w:ascii="Times New Roman" w:hAnsi="Times New Roman"/>
          <w:sz w:val="24"/>
          <w:szCs w:val="24"/>
        </w:rPr>
        <w:t xml:space="preserve">, </w:t>
      </w:r>
      <w:proofErr w:type="gramStart"/>
      <w:r w:rsidR="00EA13C3" w:rsidRPr="009F4A5A">
        <w:rPr>
          <w:rFonts w:ascii="Times New Roman" w:hAnsi="Times New Roman"/>
          <w:sz w:val="24"/>
          <w:szCs w:val="24"/>
        </w:rPr>
        <w:t>создавая</w:t>
      </w:r>
      <w:proofErr w:type="gramEnd"/>
      <w:r w:rsidR="00EA13C3" w:rsidRPr="009F4A5A">
        <w:rPr>
          <w:rFonts w:ascii="Times New Roman" w:hAnsi="Times New Roman"/>
          <w:sz w:val="24"/>
          <w:szCs w:val="24"/>
        </w:rPr>
        <w:t xml:space="preserve"> таким образом предпосылки для </w:t>
      </w:r>
      <w:r w:rsidR="0012504F" w:rsidRPr="009F4A5A">
        <w:rPr>
          <w:rFonts w:ascii="Times New Roman" w:hAnsi="Times New Roman"/>
          <w:sz w:val="24"/>
          <w:szCs w:val="24"/>
        </w:rPr>
        <w:t xml:space="preserve">преобразования </w:t>
      </w:r>
      <w:r w:rsidR="005F48B4" w:rsidRPr="009F4A5A">
        <w:rPr>
          <w:rFonts w:ascii="Times New Roman" w:hAnsi="Times New Roman"/>
          <w:sz w:val="24"/>
          <w:szCs w:val="24"/>
        </w:rPr>
        <w:t>изначально</w:t>
      </w:r>
      <w:r w:rsidR="00B03C45" w:rsidRPr="009F4A5A">
        <w:rPr>
          <w:rFonts w:ascii="Times New Roman" w:hAnsi="Times New Roman"/>
          <w:sz w:val="24"/>
          <w:szCs w:val="24"/>
        </w:rPr>
        <w:t xml:space="preserve"> созданного </w:t>
      </w:r>
      <w:r w:rsidR="003E39DE">
        <w:rPr>
          <w:rFonts w:ascii="Times New Roman" w:hAnsi="Times New Roman"/>
          <w:sz w:val="24"/>
          <w:szCs w:val="24"/>
        </w:rPr>
        <w:t>людьми</w:t>
      </w:r>
      <w:r w:rsidR="005F48B4" w:rsidRPr="009F4A5A">
        <w:rPr>
          <w:rFonts w:ascii="Times New Roman" w:hAnsi="Times New Roman"/>
          <w:sz w:val="24"/>
          <w:szCs w:val="24"/>
        </w:rPr>
        <w:t xml:space="preserve"> </w:t>
      </w:r>
      <w:r w:rsidR="0012504F" w:rsidRPr="009F4A5A">
        <w:rPr>
          <w:rFonts w:ascii="Times New Roman" w:hAnsi="Times New Roman"/>
          <w:sz w:val="24"/>
          <w:szCs w:val="24"/>
        </w:rPr>
        <w:t>варварского общества в общество</w:t>
      </w:r>
      <w:r w:rsidR="00EA13C3" w:rsidRPr="009F4A5A">
        <w:rPr>
          <w:rFonts w:ascii="Times New Roman" w:hAnsi="Times New Roman"/>
          <w:sz w:val="24"/>
          <w:szCs w:val="24"/>
        </w:rPr>
        <w:t xml:space="preserve"> гуман</w:t>
      </w:r>
      <w:r w:rsidR="0012504F" w:rsidRPr="009F4A5A">
        <w:rPr>
          <w:rFonts w:ascii="Times New Roman" w:hAnsi="Times New Roman"/>
          <w:sz w:val="24"/>
          <w:szCs w:val="24"/>
        </w:rPr>
        <w:t>истическое</w:t>
      </w:r>
      <w:r w:rsidR="00EA13C3" w:rsidRPr="009F4A5A">
        <w:rPr>
          <w:rFonts w:ascii="Times New Roman" w:hAnsi="Times New Roman"/>
          <w:sz w:val="24"/>
          <w:szCs w:val="24"/>
        </w:rPr>
        <w:t xml:space="preserve">. </w:t>
      </w:r>
      <w:r w:rsidR="00814BC1" w:rsidRPr="009F4A5A">
        <w:rPr>
          <w:rFonts w:ascii="Times New Roman" w:hAnsi="Times New Roman"/>
          <w:sz w:val="24"/>
          <w:szCs w:val="24"/>
        </w:rPr>
        <w:t xml:space="preserve">В этой связи, </w:t>
      </w:r>
      <w:r w:rsidR="00D00AC4" w:rsidRPr="009F4A5A">
        <w:rPr>
          <w:rFonts w:ascii="Times New Roman" w:hAnsi="Times New Roman"/>
          <w:sz w:val="24"/>
          <w:szCs w:val="24"/>
        </w:rPr>
        <w:t>Вико</w:t>
      </w:r>
      <w:r w:rsidR="008D69B3" w:rsidRPr="009F4A5A">
        <w:rPr>
          <w:rFonts w:ascii="Times New Roman" w:hAnsi="Times New Roman"/>
          <w:sz w:val="24"/>
          <w:szCs w:val="24"/>
        </w:rPr>
        <w:t xml:space="preserve"> высказывал </w:t>
      </w:r>
      <w:r w:rsidR="00814BC1" w:rsidRPr="009F4A5A">
        <w:rPr>
          <w:rFonts w:ascii="Times New Roman" w:hAnsi="Times New Roman"/>
          <w:sz w:val="24"/>
          <w:szCs w:val="24"/>
        </w:rPr>
        <w:t>отно</w:t>
      </w:r>
      <w:r w:rsidR="00727267" w:rsidRPr="009F4A5A">
        <w:rPr>
          <w:rFonts w:ascii="Times New Roman" w:hAnsi="Times New Roman"/>
          <w:sz w:val="24"/>
          <w:szCs w:val="24"/>
        </w:rPr>
        <w:t xml:space="preserve">сительно </w:t>
      </w:r>
      <w:r w:rsidR="00775330" w:rsidRPr="009F4A5A">
        <w:rPr>
          <w:rFonts w:ascii="Times New Roman" w:hAnsi="Times New Roman"/>
          <w:sz w:val="24"/>
          <w:szCs w:val="24"/>
        </w:rPr>
        <w:t xml:space="preserve">потомков адамовых </w:t>
      </w:r>
      <w:r w:rsidR="00693873" w:rsidRPr="009F4A5A">
        <w:rPr>
          <w:rFonts w:ascii="Times New Roman" w:hAnsi="Times New Roman"/>
          <w:sz w:val="24"/>
          <w:szCs w:val="24"/>
        </w:rPr>
        <w:t xml:space="preserve">следующую </w:t>
      </w:r>
      <w:r w:rsidR="008D69B3" w:rsidRPr="009F4A5A">
        <w:rPr>
          <w:rFonts w:ascii="Times New Roman" w:hAnsi="Times New Roman"/>
          <w:sz w:val="24"/>
          <w:szCs w:val="24"/>
        </w:rPr>
        <w:t>мысль</w:t>
      </w:r>
      <w:r w:rsidR="00693873" w:rsidRPr="009F4A5A">
        <w:rPr>
          <w:rFonts w:ascii="Times New Roman" w:hAnsi="Times New Roman"/>
          <w:sz w:val="24"/>
          <w:szCs w:val="24"/>
        </w:rPr>
        <w:t>:</w:t>
      </w:r>
      <w:r w:rsidR="008D69B3" w:rsidRPr="009F4A5A">
        <w:rPr>
          <w:rFonts w:ascii="Times New Roman" w:hAnsi="Times New Roman"/>
          <w:sz w:val="24"/>
          <w:szCs w:val="24"/>
        </w:rPr>
        <w:t xml:space="preserve"> </w:t>
      </w:r>
      <w:r w:rsidR="00D00AC4" w:rsidRPr="009F4A5A">
        <w:rPr>
          <w:rFonts w:ascii="Times New Roman" w:hAnsi="Times New Roman"/>
          <w:i/>
          <w:sz w:val="24"/>
          <w:szCs w:val="24"/>
        </w:rPr>
        <w:t>«</w:t>
      </w:r>
      <w:r w:rsidR="00693873" w:rsidRPr="009F4A5A">
        <w:rPr>
          <w:rFonts w:ascii="Times New Roman" w:hAnsi="Times New Roman"/>
          <w:i/>
          <w:sz w:val="24"/>
          <w:szCs w:val="24"/>
        </w:rPr>
        <w:t xml:space="preserve">Бог </w:t>
      </w:r>
      <w:r w:rsidR="00D00AC4" w:rsidRPr="009F4A5A">
        <w:rPr>
          <w:rFonts w:ascii="Times New Roman" w:hAnsi="Times New Roman"/>
          <w:i/>
          <w:sz w:val="24"/>
          <w:szCs w:val="24"/>
        </w:rPr>
        <w:t xml:space="preserve">поставил их ограниченные цели на службу своим более высоким </w:t>
      </w:r>
      <w:r w:rsidR="00EC71F4" w:rsidRPr="009F4A5A">
        <w:rPr>
          <w:rFonts w:ascii="Times New Roman" w:hAnsi="Times New Roman"/>
          <w:i/>
          <w:sz w:val="24"/>
          <w:szCs w:val="24"/>
        </w:rPr>
        <w:t>замыслам</w:t>
      </w:r>
      <w:r w:rsidR="00D00AC4" w:rsidRPr="009F4A5A">
        <w:rPr>
          <w:rFonts w:ascii="Times New Roman" w:hAnsi="Times New Roman"/>
          <w:i/>
          <w:sz w:val="24"/>
          <w:szCs w:val="24"/>
        </w:rPr>
        <w:t xml:space="preserve"> для сохранения рода человеческого на этой Земле»</w:t>
      </w:r>
      <w:r w:rsidR="00D00AC4" w:rsidRPr="009F4A5A">
        <w:rPr>
          <w:rFonts w:ascii="Times New Roman" w:hAnsi="Times New Roman"/>
          <w:sz w:val="24"/>
          <w:szCs w:val="24"/>
        </w:rPr>
        <w:t xml:space="preserve">. </w:t>
      </w:r>
      <w:r w:rsidR="008D69B3" w:rsidRPr="009F4A5A">
        <w:rPr>
          <w:rFonts w:ascii="Times New Roman" w:hAnsi="Times New Roman"/>
          <w:sz w:val="24"/>
          <w:szCs w:val="24"/>
        </w:rPr>
        <w:t>А</w:t>
      </w:r>
      <w:r w:rsidR="00367968" w:rsidRPr="009F4A5A">
        <w:rPr>
          <w:rFonts w:ascii="Times New Roman" w:hAnsi="Times New Roman"/>
          <w:sz w:val="24"/>
          <w:szCs w:val="24"/>
        </w:rPr>
        <w:t xml:space="preserve"> уже</w:t>
      </w:r>
      <w:r w:rsidR="008D69B3" w:rsidRPr="009F4A5A">
        <w:rPr>
          <w:rFonts w:ascii="Times New Roman" w:hAnsi="Times New Roman"/>
          <w:sz w:val="24"/>
          <w:szCs w:val="24"/>
        </w:rPr>
        <w:t xml:space="preserve"> </w:t>
      </w:r>
      <w:r w:rsidR="00074F6B" w:rsidRPr="009F4A5A">
        <w:rPr>
          <w:rFonts w:ascii="Times New Roman" w:hAnsi="Times New Roman"/>
          <w:sz w:val="24"/>
          <w:szCs w:val="24"/>
        </w:rPr>
        <w:t>такая</w:t>
      </w:r>
      <w:r w:rsidR="00693873" w:rsidRPr="009F4A5A">
        <w:rPr>
          <w:rFonts w:ascii="Times New Roman" w:hAnsi="Times New Roman"/>
          <w:sz w:val="24"/>
          <w:szCs w:val="24"/>
        </w:rPr>
        <w:t xml:space="preserve"> его</w:t>
      </w:r>
      <w:r w:rsidR="00074F6B" w:rsidRPr="009F4A5A">
        <w:rPr>
          <w:rFonts w:ascii="Times New Roman" w:hAnsi="Times New Roman"/>
          <w:sz w:val="24"/>
          <w:szCs w:val="24"/>
        </w:rPr>
        <w:t xml:space="preserve"> позиция позволяла</w:t>
      </w:r>
      <w:r w:rsidR="008D69B3" w:rsidRPr="009F4A5A">
        <w:rPr>
          <w:rFonts w:ascii="Times New Roman" w:hAnsi="Times New Roman"/>
          <w:sz w:val="24"/>
          <w:szCs w:val="24"/>
        </w:rPr>
        <w:t xml:space="preserve"> </w:t>
      </w:r>
      <w:proofErr w:type="spellStart"/>
      <w:r w:rsidR="00074F6B" w:rsidRPr="009F4A5A">
        <w:rPr>
          <w:rFonts w:ascii="Times New Roman" w:hAnsi="Times New Roman"/>
          <w:sz w:val="24"/>
          <w:szCs w:val="24"/>
        </w:rPr>
        <w:t>Джамбаттиста</w:t>
      </w:r>
      <w:proofErr w:type="spellEnd"/>
      <w:r w:rsidR="00074F6B" w:rsidRPr="009F4A5A">
        <w:rPr>
          <w:rFonts w:ascii="Times New Roman" w:hAnsi="Times New Roman"/>
          <w:sz w:val="24"/>
          <w:szCs w:val="24"/>
        </w:rPr>
        <w:t xml:space="preserve"> </w:t>
      </w:r>
      <w:r w:rsidR="008D69B3" w:rsidRPr="009F4A5A">
        <w:rPr>
          <w:rFonts w:ascii="Times New Roman" w:hAnsi="Times New Roman"/>
          <w:sz w:val="24"/>
          <w:szCs w:val="24"/>
        </w:rPr>
        <w:t>Вико бы</w:t>
      </w:r>
      <w:r w:rsidR="00074F6B" w:rsidRPr="009F4A5A">
        <w:rPr>
          <w:rFonts w:ascii="Times New Roman" w:hAnsi="Times New Roman"/>
          <w:sz w:val="24"/>
          <w:szCs w:val="24"/>
        </w:rPr>
        <w:t xml:space="preserve">ть полностью </w:t>
      </w:r>
      <w:r w:rsidR="008D69B3" w:rsidRPr="009F4A5A">
        <w:rPr>
          <w:rFonts w:ascii="Times New Roman" w:hAnsi="Times New Roman"/>
          <w:sz w:val="24"/>
          <w:szCs w:val="24"/>
        </w:rPr>
        <w:t>убеждён</w:t>
      </w:r>
      <w:r w:rsidR="00074F6B" w:rsidRPr="009F4A5A">
        <w:rPr>
          <w:rFonts w:ascii="Times New Roman" w:hAnsi="Times New Roman"/>
          <w:sz w:val="24"/>
          <w:szCs w:val="24"/>
        </w:rPr>
        <w:t>ным</w:t>
      </w:r>
      <w:r w:rsidR="008D69B3" w:rsidRPr="009F4A5A">
        <w:rPr>
          <w:rFonts w:ascii="Times New Roman" w:hAnsi="Times New Roman"/>
          <w:sz w:val="24"/>
          <w:szCs w:val="24"/>
        </w:rPr>
        <w:t xml:space="preserve"> в том, что совершать доблестные </w:t>
      </w:r>
      <w:r w:rsidR="005F48B4" w:rsidRPr="009F4A5A">
        <w:rPr>
          <w:rFonts w:ascii="Times New Roman" w:hAnsi="Times New Roman"/>
          <w:sz w:val="24"/>
          <w:szCs w:val="24"/>
        </w:rPr>
        <w:t>поступки</w:t>
      </w:r>
      <w:r w:rsidR="008D69B3" w:rsidRPr="009F4A5A">
        <w:rPr>
          <w:rFonts w:ascii="Times New Roman" w:hAnsi="Times New Roman"/>
          <w:sz w:val="24"/>
          <w:szCs w:val="24"/>
        </w:rPr>
        <w:t xml:space="preserve"> под влиянием </w:t>
      </w:r>
      <w:r w:rsidR="003E39DE">
        <w:rPr>
          <w:rFonts w:ascii="Times New Roman" w:hAnsi="Times New Roman"/>
          <w:sz w:val="24"/>
          <w:szCs w:val="24"/>
        </w:rPr>
        <w:t>благородных чувств</w:t>
      </w:r>
      <w:r w:rsidR="008D69B3" w:rsidRPr="009F4A5A">
        <w:rPr>
          <w:rFonts w:ascii="Times New Roman" w:hAnsi="Times New Roman"/>
          <w:sz w:val="24"/>
          <w:szCs w:val="24"/>
        </w:rPr>
        <w:t xml:space="preserve"> народы</w:t>
      </w:r>
      <w:r w:rsidR="005F48B4" w:rsidRPr="009F4A5A">
        <w:rPr>
          <w:rFonts w:ascii="Times New Roman" w:hAnsi="Times New Roman"/>
          <w:sz w:val="24"/>
          <w:szCs w:val="24"/>
        </w:rPr>
        <w:t xml:space="preserve"> может</w:t>
      </w:r>
      <w:r w:rsidR="008D69B3" w:rsidRPr="009F4A5A">
        <w:rPr>
          <w:rFonts w:ascii="Times New Roman" w:hAnsi="Times New Roman"/>
          <w:sz w:val="24"/>
          <w:szCs w:val="24"/>
        </w:rPr>
        <w:t xml:space="preserve"> застав</w:t>
      </w:r>
      <w:r w:rsidR="005F48B4" w:rsidRPr="009F4A5A">
        <w:rPr>
          <w:rFonts w:ascii="Times New Roman" w:hAnsi="Times New Roman"/>
          <w:sz w:val="24"/>
          <w:szCs w:val="24"/>
        </w:rPr>
        <w:t>ить</w:t>
      </w:r>
      <w:r w:rsidR="008D69B3" w:rsidRPr="009F4A5A">
        <w:rPr>
          <w:rFonts w:ascii="Times New Roman" w:hAnsi="Times New Roman"/>
          <w:sz w:val="24"/>
          <w:szCs w:val="24"/>
        </w:rPr>
        <w:t xml:space="preserve"> одна лишь только вера в Бога, который проявляется в </w:t>
      </w:r>
      <w:r w:rsidR="00B03C45" w:rsidRPr="009F4A5A">
        <w:rPr>
          <w:rFonts w:ascii="Times New Roman" w:hAnsi="Times New Roman"/>
          <w:sz w:val="24"/>
          <w:szCs w:val="24"/>
        </w:rPr>
        <w:t xml:space="preserve">мировой </w:t>
      </w:r>
      <w:r w:rsidR="008D69B3" w:rsidRPr="009F4A5A">
        <w:rPr>
          <w:rFonts w:ascii="Times New Roman" w:hAnsi="Times New Roman"/>
          <w:sz w:val="24"/>
          <w:szCs w:val="24"/>
        </w:rPr>
        <w:t xml:space="preserve">истории исключительно через созданную </w:t>
      </w:r>
      <w:r w:rsidR="00367968" w:rsidRPr="009F4A5A">
        <w:rPr>
          <w:rFonts w:ascii="Times New Roman" w:hAnsi="Times New Roman"/>
          <w:sz w:val="24"/>
          <w:szCs w:val="24"/>
        </w:rPr>
        <w:t>Им</w:t>
      </w:r>
      <w:r w:rsidR="008D69B3" w:rsidRPr="009F4A5A">
        <w:rPr>
          <w:rFonts w:ascii="Times New Roman" w:hAnsi="Times New Roman"/>
          <w:sz w:val="24"/>
          <w:szCs w:val="24"/>
        </w:rPr>
        <w:t xml:space="preserve"> самим человеческую природу</w:t>
      </w:r>
      <w:r w:rsidR="005F48B4" w:rsidRPr="009F4A5A">
        <w:rPr>
          <w:rFonts w:ascii="Times New Roman" w:hAnsi="Times New Roman"/>
          <w:sz w:val="24"/>
          <w:szCs w:val="24"/>
        </w:rPr>
        <w:t>..</w:t>
      </w:r>
      <w:r w:rsidR="008D69B3" w:rsidRPr="009F4A5A">
        <w:rPr>
          <w:rFonts w:ascii="Times New Roman" w:hAnsi="Times New Roman"/>
          <w:sz w:val="24"/>
          <w:szCs w:val="24"/>
        </w:rPr>
        <w:t>.</w:t>
      </w:r>
      <w:r w:rsidR="00E45A90" w:rsidRPr="009F4A5A">
        <w:rPr>
          <w:rFonts w:ascii="Times New Roman" w:hAnsi="Times New Roman"/>
          <w:sz w:val="24"/>
          <w:szCs w:val="24"/>
        </w:rPr>
        <w:t xml:space="preserve"> </w:t>
      </w:r>
      <w:r w:rsidR="00991F48" w:rsidRPr="009F4A5A">
        <w:rPr>
          <w:rFonts w:ascii="Times New Roman" w:hAnsi="Times New Roman"/>
          <w:sz w:val="24"/>
          <w:szCs w:val="24"/>
        </w:rPr>
        <w:t>[</w:t>
      </w:r>
      <w:r w:rsidR="00991F48" w:rsidRPr="00623FFB">
        <w:rPr>
          <w:rFonts w:ascii="Times New Roman" w:hAnsi="Times New Roman"/>
          <w:sz w:val="24"/>
          <w:szCs w:val="24"/>
        </w:rPr>
        <w:t>2</w:t>
      </w:r>
      <w:r w:rsidR="00991F48" w:rsidRPr="009F4A5A">
        <w:rPr>
          <w:rFonts w:ascii="Times New Roman" w:hAnsi="Times New Roman"/>
          <w:sz w:val="24"/>
          <w:szCs w:val="24"/>
        </w:rPr>
        <w:t>]</w:t>
      </w:r>
    </w:p>
    <w:p w:rsidR="00BA226A" w:rsidRPr="009F4A5A" w:rsidRDefault="00E411E7" w:rsidP="00693873">
      <w:pPr>
        <w:pStyle w:val="a3"/>
        <w:spacing w:after="0" w:line="240" w:lineRule="auto"/>
        <w:ind w:left="0" w:firstLine="709"/>
        <w:jc w:val="both"/>
        <w:rPr>
          <w:rFonts w:ascii="Times New Roman" w:hAnsi="Times New Roman"/>
          <w:sz w:val="24"/>
          <w:szCs w:val="24"/>
        </w:rPr>
      </w:pPr>
      <w:r w:rsidRPr="009F4A5A">
        <w:rPr>
          <w:rFonts w:ascii="Times New Roman" w:hAnsi="Times New Roman"/>
          <w:sz w:val="24"/>
          <w:szCs w:val="24"/>
        </w:rPr>
        <w:t xml:space="preserve">Согласно </w:t>
      </w:r>
      <w:r w:rsidR="00FA2731" w:rsidRPr="009F4A5A">
        <w:rPr>
          <w:rFonts w:ascii="Times New Roman" w:hAnsi="Times New Roman"/>
          <w:sz w:val="24"/>
          <w:szCs w:val="24"/>
        </w:rPr>
        <w:t>Иоганн</w:t>
      </w:r>
      <w:r w:rsidRPr="009F4A5A">
        <w:rPr>
          <w:rFonts w:ascii="Times New Roman" w:hAnsi="Times New Roman"/>
          <w:sz w:val="24"/>
          <w:szCs w:val="24"/>
        </w:rPr>
        <w:t>у</w:t>
      </w:r>
      <w:r w:rsidR="00FA2731" w:rsidRPr="009F4A5A">
        <w:rPr>
          <w:rFonts w:ascii="Times New Roman" w:hAnsi="Times New Roman"/>
          <w:sz w:val="24"/>
          <w:szCs w:val="24"/>
        </w:rPr>
        <w:t xml:space="preserve"> Гердер</w:t>
      </w:r>
      <w:r w:rsidRPr="009F4A5A">
        <w:rPr>
          <w:rFonts w:ascii="Times New Roman" w:hAnsi="Times New Roman"/>
          <w:sz w:val="24"/>
          <w:szCs w:val="24"/>
        </w:rPr>
        <w:t>у</w:t>
      </w:r>
      <w:r w:rsidR="00E5388C" w:rsidRPr="009F4A5A">
        <w:rPr>
          <w:rFonts w:ascii="Times New Roman" w:hAnsi="Times New Roman"/>
          <w:sz w:val="24"/>
          <w:szCs w:val="24"/>
        </w:rPr>
        <w:t>, «люди живут в мире, который создают сами»</w:t>
      </w:r>
      <w:r w:rsidRPr="009F4A5A">
        <w:rPr>
          <w:rFonts w:ascii="Times New Roman" w:hAnsi="Times New Roman"/>
          <w:sz w:val="24"/>
          <w:szCs w:val="24"/>
        </w:rPr>
        <w:t>. В частности, Гердер высказывал мысль о том</w:t>
      </w:r>
      <w:r w:rsidR="00E5388C" w:rsidRPr="009F4A5A">
        <w:rPr>
          <w:rFonts w:ascii="Times New Roman" w:hAnsi="Times New Roman"/>
          <w:sz w:val="24"/>
          <w:szCs w:val="24"/>
        </w:rPr>
        <w:t>, что «человек может считаться человеком лишь только в том случае, если он вовлечён в живую развивающуюся культуру, в которой находит смысл и вдохновение».</w:t>
      </w:r>
      <w:r w:rsidR="00FA2731" w:rsidRPr="009F4A5A">
        <w:rPr>
          <w:rFonts w:ascii="Times New Roman" w:hAnsi="Times New Roman"/>
          <w:sz w:val="24"/>
          <w:szCs w:val="24"/>
        </w:rPr>
        <w:t xml:space="preserve"> </w:t>
      </w:r>
      <w:r w:rsidR="00991F48" w:rsidRPr="009F4A5A">
        <w:rPr>
          <w:rFonts w:ascii="Times New Roman" w:hAnsi="Times New Roman"/>
          <w:sz w:val="24"/>
          <w:szCs w:val="24"/>
        </w:rPr>
        <w:t xml:space="preserve">[3] </w:t>
      </w:r>
      <w:r w:rsidR="00FA2731" w:rsidRPr="009F4A5A">
        <w:rPr>
          <w:rFonts w:ascii="Times New Roman" w:hAnsi="Times New Roman"/>
          <w:sz w:val="24"/>
          <w:szCs w:val="24"/>
        </w:rPr>
        <w:t>И п</w:t>
      </w:r>
      <w:r w:rsidR="00E5388C" w:rsidRPr="009F4A5A">
        <w:rPr>
          <w:rFonts w:ascii="Times New Roman" w:hAnsi="Times New Roman"/>
          <w:sz w:val="24"/>
          <w:szCs w:val="24"/>
        </w:rPr>
        <w:t>о</w:t>
      </w:r>
      <w:r w:rsidR="00FA2731" w:rsidRPr="009F4A5A">
        <w:rPr>
          <w:rFonts w:ascii="Times New Roman" w:hAnsi="Times New Roman"/>
          <w:sz w:val="24"/>
          <w:szCs w:val="24"/>
        </w:rPr>
        <w:t>этому</w:t>
      </w:r>
      <w:r w:rsidR="00C46C59" w:rsidRPr="009F4A5A">
        <w:rPr>
          <w:rFonts w:ascii="Times New Roman" w:hAnsi="Times New Roman"/>
          <w:sz w:val="24"/>
          <w:szCs w:val="24"/>
        </w:rPr>
        <w:t>,</w:t>
      </w:r>
      <w:r w:rsidR="00E5388C" w:rsidRPr="009F4A5A">
        <w:rPr>
          <w:rFonts w:ascii="Times New Roman" w:hAnsi="Times New Roman"/>
          <w:sz w:val="24"/>
          <w:szCs w:val="24"/>
        </w:rPr>
        <w:t xml:space="preserve"> </w:t>
      </w:r>
      <w:r w:rsidR="00FA2731" w:rsidRPr="009F4A5A">
        <w:rPr>
          <w:rFonts w:ascii="Times New Roman" w:hAnsi="Times New Roman"/>
          <w:sz w:val="24"/>
          <w:szCs w:val="24"/>
        </w:rPr>
        <w:t xml:space="preserve">по </w:t>
      </w:r>
      <w:r w:rsidR="00E5388C" w:rsidRPr="009F4A5A">
        <w:rPr>
          <w:rFonts w:ascii="Times New Roman" w:hAnsi="Times New Roman"/>
          <w:sz w:val="24"/>
          <w:szCs w:val="24"/>
        </w:rPr>
        <w:t>Гердеру, «отменить традиции и культуру - означает отменить самою человеческую природу»</w:t>
      </w:r>
      <w:r w:rsidR="00EA5C45" w:rsidRPr="009F4A5A">
        <w:rPr>
          <w:rFonts w:ascii="Times New Roman" w:hAnsi="Times New Roman"/>
          <w:sz w:val="24"/>
          <w:szCs w:val="24"/>
        </w:rPr>
        <w:t>.</w:t>
      </w:r>
      <w:r w:rsidR="008770D4" w:rsidRPr="009F4A5A">
        <w:rPr>
          <w:rFonts w:ascii="Times New Roman" w:hAnsi="Times New Roman"/>
          <w:sz w:val="24"/>
          <w:szCs w:val="24"/>
        </w:rPr>
        <w:t xml:space="preserve"> </w:t>
      </w:r>
      <w:r w:rsidR="00255A0E" w:rsidRPr="009F4A5A">
        <w:rPr>
          <w:rFonts w:ascii="Times New Roman" w:hAnsi="Times New Roman"/>
          <w:sz w:val="24"/>
          <w:szCs w:val="24"/>
        </w:rPr>
        <w:t xml:space="preserve">Несмотря на то, что на теологическом факультете Кёнигсбергского университета Гердер слушал лекции по логике, метафизике и моральной философии </w:t>
      </w:r>
      <w:proofErr w:type="spellStart"/>
      <w:r w:rsidR="00255A0E" w:rsidRPr="009F4A5A">
        <w:rPr>
          <w:rFonts w:ascii="Times New Roman" w:hAnsi="Times New Roman"/>
          <w:sz w:val="24"/>
          <w:szCs w:val="24"/>
        </w:rPr>
        <w:t>Иммануила</w:t>
      </w:r>
      <w:proofErr w:type="spellEnd"/>
      <w:r w:rsidR="00255A0E" w:rsidRPr="009F4A5A">
        <w:rPr>
          <w:rFonts w:ascii="Times New Roman" w:hAnsi="Times New Roman"/>
          <w:sz w:val="24"/>
          <w:szCs w:val="24"/>
        </w:rPr>
        <w:t xml:space="preserve"> Канта, он, тем не менее, </w:t>
      </w:r>
      <w:r w:rsidR="00F74C79" w:rsidRPr="009F4A5A">
        <w:rPr>
          <w:rFonts w:ascii="Times New Roman" w:hAnsi="Times New Roman"/>
          <w:sz w:val="24"/>
          <w:szCs w:val="24"/>
        </w:rPr>
        <w:t xml:space="preserve">всегда </w:t>
      </w:r>
      <w:r w:rsidR="00A77EBD" w:rsidRPr="009F4A5A">
        <w:rPr>
          <w:rFonts w:ascii="Times New Roman" w:hAnsi="Times New Roman"/>
          <w:sz w:val="24"/>
          <w:szCs w:val="24"/>
        </w:rPr>
        <w:t>мыслил</w:t>
      </w:r>
      <w:r w:rsidR="00914B7E" w:rsidRPr="009F4A5A">
        <w:rPr>
          <w:rFonts w:ascii="Times New Roman" w:hAnsi="Times New Roman"/>
          <w:sz w:val="24"/>
          <w:szCs w:val="24"/>
        </w:rPr>
        <w:t xml:space="preserve"> </w:t>
      </w:r>
      <w:r w:rsidR="00A77EBD" w:rsidRPr="009F4A5A">
        <w:rPr>
          <w:rFonts w:ascii="Times New Roman" w:hAnsi="Times New Roman"/>
          <w:sz w:val="24"/>
          <w:szCs w:val="24"/>
        </w:rPr>
        <w:t>вполне</w:t>
      </w:r>
      <w:r w:rsidR="000667F1" w:rsidRPr="009F4A5A">
        <w:rPr>
          <w:rFonts w:ascii="Times New Roman" w:hAnsi="Times New Roman"/>
          <w:sz w:val="24"/>
          <w:szCs w:val="24"/>
        </w:rPr>
        <w:t xml:space="preserve"> свободно и</w:t>
      </w:r>
      <w:r w:rsidR="00A77EBD" w:rsidRPr="009F4A5A">
        <w:rPr>
          <w:rFonts w:ascii="Times New Roman" w:hAnsi="Times New Roman"/>
          <w:sz w:val="24"/>
          <w:szCs w:val="24"/>
        </w:rPr>
        <w:t xml:space="preserve"> </w:t>
      </w:r>
      <w:r w:rsidR="00616B7F" w:rsidRPr="009F4A5A">
        <w:rPr>
          <w:rFonts w:ascii="Times New Roman" w:hAnsi="Times New Roman"/>
          <w:sz w:val="24"/>
          <w:szCs w:val="24"/>
        </w:rPr>
        <w:t>независимо</w:t>
      </w:r>
      <w:r w:rsidR="00C433CB" w:rsidRPr="009F4A5A">
        <w:rPr>
          <w:rFonts w:ascii="Times New Roman" w:hAnsi="Times New Roman"/>
          <w:sz w:val="24"/>
          <w:szCs w:val="24"/>
        </w:rPr>
        <w:t>.</w:t>
      </w:r>
      <w:r w:rsidR="00255A0E" w:rsidRPr="009F4A5A">
        <w:rPr>
          <w:rFonts w:ascii="Times New Roman" w:hAnsi="Times New Roman"/>
          <w:sz w:val="24"/>
          <w:szCs w:val="24"/>
        </w:rPr>
        <w:t xml:space="preserve"> </w:t>
      </w:r>
      <w:r w:rsidR="00EA5C45" w:rsidRPr="009F4A5A">
        <w:rPr>
          <w:rFonts w:ascii="Times New Roman" w:hAnsi="Times New Roman"/>
          <w:sz w:val="24"/>
          <w:szCs w:val="24"/>
        </w:rPr>
        <w:t>Так, в</w:t>
      </w:r>
      <w:r w:rsidR="004F6EFC" w:rsidRPr="009F4A5A">
        <w:rPr>
          <w:rFonts w:ascii="Times New Roman" w:hAnsi="Times New Roman"/>
          <w:sz w:val="24"/>
          <w:szCs w:val="24"/>
        </w:rPr>
        <w:t>ысшим идеалом для Гердера была вера в торжество всеобщей, космополитической гуманности (</w:t>
      </w:r>
      <w:proofErr w:type="spellStart"/>
      <w:r w:rsidR="004F6EFC" w:rsidRPr="009F4A5A">
        <w:rPr>
          <w:rFonts w:ascii="Times New Roman" w:hAnsi="Times New Roman"/>
          <w:sz w:val="24"/>
          <w:szCs w:val="24"/>
        </w:rPr>
        <w:t>Humanität</w:t>
      </w:r>
      <w:proofErr w:type="spellEnd"/>
      <w:r w:rsidR="004F6EFC" w:rsidRPr="009F4A5A">
        <w:rPr>
          <w:rFonts w:ascii="Times New Roman" w:hAnsi="Times New Roman"/>
          <w:sz w:val="24"/>
          <w:szCs w:val="24"/>
        </w:rPr>
        <w:t>)</w:t>
      </w:r>
      <w:r w:rsidR="00463DA0" w:rsidRPr="009F4A5A">
        <w:rPr>
          <w:rFonts w:ascii="Times New Roman" w:hAnsi="Times New Roman"/>
          <w:sz w:val="24"/>
          <w:szCs w:val="24"/>
        </w:rPr>
        <w:t>, которую</w:t>
      </w:r>
      <w:r w:rsidR="004F6EFC" w:rsidRPr="009F4A5A">
        <w:rPr>
          <w:rFonts w:ascii="Times New Roman" w:hAnsi="Times New Roman"/>
          <w:sz w:val="24"/>
          <w:szCs w:val="24"/>
        </w:rPr>
        <w:t xml:space="preserve"> он трактовал как осуществление гармонического единства человечества во множестве самостоятельных индивидов, каждый из которых достиг максимальной реализации своего уникального предназначения. </w:t>
      </w:r>
      <w:r w:rsidR="00463DA0" w:rsidRPr="009F4A5A">
        <w:rPr>
          <w:rFonts w:ascii="Times New Roman" w:hAnsi="Times New Roman"/>
          <w:sz w:val="24"/>
          <w:szCs w:val="24"/>
        </w:rPr>
        <w:t xml:space="preserve">Именно </w:t>
      </w:r>
      <w:r w:rsidR="00FB13D6" w:rsidRPr="009F4A5A">
        <w:rPr>
          <w:rFonts w:ascii="Times New Roman" w:hAnsi="Times New Roman"/>
          <w:sz w:val="24"/>
          <w:szCs w:val="24"/>
        </w:rPr>
        <w:t xml:space="preserve">поэтому в людях </w:t>
      </w:r>
      <w:r w:rsidR="00EA5C45" w:rsidRPr="009F4A5A">
        <w:rPr>
          <w:rFonts w:ascii="Times New Roman" w:hAnsi="Times New Roman"/>
          <w:sz w:val="24"/>
          <w:szCs w:val="24"/>
        </w:rPr>
        <w:t xml:space="preserve">Гердер </w:t>
      </w:r>
      <w:r w:rsidR="00FB13D6" w:rsidRPr="009F4A5A">
        <w:rPr>
          <w:rFonts w:ascii="Times New Roman" w:hAnsi="Times New Roman"/>
          <w:sz w:val="24"/>
          <w:szCs w:val="24"/>
        </w:rPr>
        <w:t xml:space="preserve">особенно ценил индивидуальность и творческую </w:t>
      </w:r>
      <w:r w:rsidR="004F6EFC" w:rsidRPr="009F4A5A">
        <w:rPr>
          <w:rFonts w:ascii="Times New Roman" w:hAnsi="Times New Roman"/>
          <w:sz w:val="24"/>
          <w:szCs w:val="24"/>
        </w:rPr>
        <w:t>изобретатель</w:t>
      </w:r>
      <w:r w:rsidR="00FB13D6" w:rsidRPr="009F4A5A">
        <w:rPr>
          <w:rFonts w:ascii="Times New Roman" w:hAnsi="Times New Roman"/>
          <w:sz w:val="24"/>
          <w:szCs w:val="24"/>
        </w:rPr>
        <w:t xml:space="preserve">ность, а поскольку </w:t>
      </w:r>
      <w:r w:rsidR="00EA5C45" w:rsidRPr="009F4A5A">
        <w:rPr>
          <w:rFonts w:ascii="Times New Roman" w:hAnsi="Times New Roman"/>
          <w:sz w:val="24"/>
          <w:szCs w:val="24"/>
        </w:rPr>
        <w:t xml:space="preserve">он </w:t>
      </w:r>
      <w:r w:rsidR="00D4400A" w:rsidRPr="009F4A5A">
        <w:rPr>
          <w:rFonts w:ascii="Times New Roman" w:hAnsi="Times New Roman"/>
          <w:sz w:val="24"/>
          <w:szCs w:val="24"/>
        </w:rPr>
        <w:t>всегда рассматрива</w:t>
      </w:r>
      <w:r w:rsidR="00FB13D6" w:rsidRPr="009F4A5A">
        <w:rPr>
          <w:rFonts w:ascii="Times New Roman" w:hAnsi="Times New Roman"/>
          <w:sz w:val="24"/>
          <w:szCs w:val="24"/>
        </w:rPr>
        <w:t>л</w:t>
      </w:r>
      <w:r w:rsidR="00D4400A" w:rsidRPr="009F4A5A">
        <w:rPr>
          <w:rFonts w:ascii="Times New Roman" w:hAnsi="Times New Roman"/>
          <w:sz w:val="24"/>
          <w:szCs w:val="24"/>
        </w:rPr>
        <w:t xml:space="preserve"> человека как частицу социального целого (нации), то </w:t>
      </w:r>
      <w:r w:rsidR="0040106F" w:rsidRPr="009F4A5A">
        <w:rPr>
          <w:rFonts w:ascii="Times New Roman" w:hAnsi="Times New Roman"/>
          <w:sz w:val="24"/>
          <w:szCs w:val="24"/>
        </w:rPr>
        <w:t>большое значение</w:t>
      </w:r>
      <w:r w:rsidR="006C3BE1" w:rsidRPr="009F4A5A">
        <w:rPr>
          <w:rFonts w:ascii="Times New Roman" w:hAnsi="Times New Roman"/>
          <w:sz w:val="24"/>
          <w:szCs w:val="24"/>
        </w:rPr>
        <w:t xml:space="preserve"> он</w:t>
      </w:r>
      <w:r w:rsidR="0040106F" w:rsidRPr="009F4A5A">
        <w:rPr>
          <w:rFonts w:ascii="Times New Roman" w:hAnsi="Times New Roman"/>
          <w:sz w:val="24"/>
          <w:szCs w:val="24"/>
        </w:rPr>
        <w:t xml:space="preserve"> придавал </w:t>
      </w:r>
      <w:r w:rsidR="00EA5C45" w:rsidRPr="009F4A5A">
        <w:rPr>
          <w:rFonts w:ascii="Times New Roman" w:hAnsi="Times New Roman"/>
          <w:sz w:val="24"/>
          <w:szCs w:val="24"/>
        </w:rPr>
        <w:t xml:space="preserve">также </w:t>
      </w:r>
      <w:r w:rsidR="0040106F" w:rsidRPr="009F4A5A">
        <w:rPr>
          <w:rFonts w:ascii="Times New Roman" w:hAnsi="Times New Roman"/>
          <w:sz w:val="24"/>
          <w:szCs w:val="24"/>
        </w:rPr>
        <w:t>и</w:t>
      </w:r>
      <w:r w:rsidR="00D4400A" w:rsidRPr="009F4A5A">
        <w:rPr>
          <w:rFonts w:ascii="Times New Roman" w:hAnsi="Times New Roman"/>
          <w:sz w:val="24"/>
          <w:szCs w:val="24"/>
        </w:rPr>
        <w:t xml:space="preserve"> национальн</w:t>
      </w:r>
      <w:r w:rsidR="0040106F" w:rsidRPr="009F4A5A">
        <w:rPr>
          <w:rFonts w:ascii="Times New Roman" w:hAnsi="Times New Roman"/>
          <w:sz w:val="24"/>
          <w:szCs w:val="24"/>
        </w:rPr>
        <w:t>ой</w:t>
      </w:r>
      <w:r w:rsidR="00D4400A" w:rsidRPr="009F4A5A">
        <w:rPr>
          <w:rFonts w:ascii="Times New Roman" w:hAnsi="Times New Roman"/>
          <w:sz w:val="24"/>
          <w:szCs w:val="24"/>
        </w:rPr>
        <w:t xml:space="preserve"> самобытност</w:t>
      </w:r>
      <w:r w:rsidR="0040106F" w:rsidRPr="009F4A5A">
        <w:rPr>
          <w:rFonts w:ascii="Times New Roman" w:hAnsi="Times New Roman"/>
          <w:sz w:val="24"/>
          <w:szCs w:val="24"/>
        </w:rPr>
        <w:t>и</w:t>
      </w:r>
      <w:r w:rsidR="000667F1" w:rsidRPr="009F4A5A">
        <w:rPr>
          <w:rFonts w:ascii="Times New Roman" w:hAnsi="Times New Roman"/>
          <w:sz w:val="24"/>
          <w:szCs w:val="24"/>
        </w:rPr>
        <w:t xml:space="preserve"> </w:t>
      </w:r>
      <w:r w:rsidR="00637722" w:rsidRPr="009F4A5A">
        <w:rPr>
          <w:rFonts w:ascii="Times New Roman" w:hAnsi="Times New Roman"/>
          <w:sz w:val="24"/>
          <w:szCs w:val="24"/>
        </w:rPr>
        <w:t>человеческих общин</w:t>
      </w:r>
      <w:r w:rsidR="00D4400A" w:rsidRPr="009F4A5A">
        <w:rPr>
          <w:rFonts w:ascii="Times New Roman" w:hAnsi="Times New Roman"/>
          <w:sz w:val="24"/>
          <w:szCs w:val="24"/>
        </w:rPr>
        <w:t>.</w:t>
      </w:r>
      <w:r w:rsidR="00FB13D6" w:rsidRPr="009F4A5A">
        <w:rPr>
          <w:rFonts w:ascii="Times New Roman" w:hAnsi="Times New Roman"/>
          <w:sz w:val="24"/>
          <w:szCs w:val="24"/>
        </w:rPr>
        <w:t xml:space="preserve"> </w:t>
      </w:r>
      <w:r w:rsidR="00D7235C" w:rsidRPr="009F4A5A">
        <w:rPr>
          <w:rFonts w:ascii="Times New Roman" w:hAnsi="Times New Roman"/>
          <w:sz w:val="24"/>
          <w:szCs w:val="24"/>
        </w:rPr>
        <w:t xml:space="preserve">Особый же смысл </w:t>
      </w:r>
      <w:r w:rsidR="00FB13D6" w:rsidRPr="009F4A5A">
        <w:rPr>
          <w:rFonts w:ascii="Times New Roman" w:hAnsi="Times New Roman"/>
          <w:sz w:val="24"/>
          <w:szCs w:val="24"/>
        </w:rPr>
        <w:t>и</w:t>
      </w:r>
      <w:r w:rsidR="00186481" w:rsidRPr="009F4A5A">
        <w:rPr>
          <w:rFonts w:ascii="Times New Roman" w:hAnsi="Times New Roman"/>
          <w:sz w:val="24"/>
          <w:szCs w:val="24"/>
        </w:rPr>
        <w:t xml:space="preserve">дея национального духа получила у Гердера благодаря приложению к её формулировке </w:t>
      </w:r>
      <w:r w:rsidR="00637722" w:rsidRPr="009F4A5A">
        <w:rPr>
          <w:rFonts w:ascii="Times New Roman" w:hAnsi="Times New Roman"/>
          <w:sz w:val="24"/>
          <w:szCs w:val="24"/>
        </w:rPr>
        <w:t>понятия</w:t>
      </w:r>
      <w:r w:rsidR="00186481" w:rsidRPr="009F4A5A">
        <w:rPr>
          <w:rFonts w:ascii="Times New Roman" w:hAnsi="Times New Roman"/>
          <w:sz w:val="24"/>
          <w:szCs w:val="24"/>
        </w:rPr>
        <w:t xml:space="preserve"> «генетический</w:t>
      </w:r>
      <w:r w:rsidR="00D7235C" w:rsidRPr="009F4A5A">
        <w:rPr>
          <w:rFonts w:ascii="Times New Roman" w:hAnsi="Times New Roman"/>
          <w:sz w:val="24"/>
          <w:szCs w:val="24"/>
        </w:rPr>
        <w:t>».</w:t>
      </w:r>
      <w:r w:rsidR="00DB7C98" w:rsidRPr="009F4A5A">
        <w:rPr>
          <w:rFonts w:ascii="Times New Roman" w:hAnsi="Times New Roman"/>
          <w:sz w:val="24"/>
          <w:szCs w:val="24"/>
        </w:rPr>
        <w:t xml:space="preserve"> [4]</w:t>
      </w:r>
    </w:p>
    <w:p w:rsidR="0055354B" w:rsidRPr="009F4A5A" w:rsidRDefault="00B017D9" w:rsidP="00E5388C">
      <w:pPr>
        <w:pStyle w:val="a3"/>
        <w:spacing w:line="240" w:lineRule="auto"/>
        <w:ind w:left="0" w:firstLine="709"/>
        <w:jc w:val="both"/>
        <w:rPr>
          <w:rFonts w:ascii="Times New Roman" w:hAnsi="Times New Roman"/>
          <w:i/>
          <w:sz w:val="24"/>
          <w:szCs w:val="24"/>
        </w:rPr>
      </w:pPr>
      <w:r w:rsidRPr="009F4A5A">
        <w:rPr>
          <w:rFonts w:ascii="Times New Roman" w:hAnsi="Times New Roman"/>
          <w:sz w:val="24"/>
          <w:szCs w:val="24"/>
        </w:rPr>
        <w:t>Таким образом, м</w:t>
      </w:r>
      <w:r w:rsidR="004C3B36" w:rsidRPr="009F4A5A">
        <w:rPr>
          <w:rFonts w:ascii="Times New Roman" w:hAnsi="Times New Roman"/>
          <w:sz w:val="24"/>
          <w:szCs w:val="24"/>
        </w:rPr>
        <w:t>ожно сказать, что гуманитарный подход в мировой психологии уже изначально опирался на каузальный принцип, а его центральной категорией явилось п</w:t>
      </w:r>
      <w:r w:rsidR="00637722" w:rsidRPr="009F4A5A">
        <w:rPr>
          <w:rFonts w:ascii="Times New Roman" w:hAnsi="Times New Roman"/>
          <w:sz w:val="24"/>
          <w:szCs w:val="24"/>
        </w:rPr>
        <w:t>редставление</w:t>
      </w:r>
      <w:r w:rsidR="004C3B36" w:rsidRPr="009F4A5A">
        <w:rPr>
          <w:rFonts w:ascii="Times New Roman" w:hAnsi="Times New Roman"/>
          <w:sz w:val="24"/>
          <w:szCs w:val="24"/>
        </w:rPr>
        <w:t xml:space="preserve"> о Живом Духе, развивающемся в культурно-исторических формах... Вспомним в этой связи также и основополагающий тезис Георга Вильгельма Фридриха Гегеля</w:t>
      </w:r>
      <w:r w:rsidR="00637722" w:rsidRPr="009F4A5A">
        <w:rPr>
          <w:rFonts w:ascii="Times New Roman" w:hAnsi="Times New Roman"/>
          <w:sz w:val="24"/>
          <w:szCs w:val="24"/>
        </w:rPr>
        <w:t xml:space="preserve"> о том, что </w:t>
      </w:r>
      <w:r w:rsidR="004C3B36" w:rsidRPr="009F4A5A">
        <w:rPr>
          <w:rFonts w:ascii="Times New Roman" w:hAnsi="Times New Roman"/>
          <w:i/>
          <w:sz w:val="24"/>
          <w:szCs w:val="24"/>
        </w:rPr>
        <w:t xml:space="preserve">«Мировая история происходит в царстве Духа… Дух и его развитие суть вещество истории…» </w:t>
      </w:r>
    </w:p>
    <w:p w:rsidR="00931832" w:rsidRPr="009F4A5A" w:rsidRDefault="00FA2731" w:rsidP="00AA7355">
      <w:pPr>
        <w:pStyle w:val="a3"/>
        <w:spacing w:line="240" w:lineRule="auto"/>
        <w:ind w:left="0" w:firstLine="709"/>
        <w:jc w:val="both"/>
        <w:rPr>
          <w:rFonts w:ascii="Times New Roman" w:hAnsi="Times New Roman"/>
          <w:sz w:val="24"/>
          <w:szCs w:val="24"/>
        </w:rPr>
      </w:pPr>
      <w:proofErr w:type="gramStart"/>
      <w:r w:rsidRPr="009F4A5A">
        <w:rPr>
          <w:rFonts w:ascii="Times New Roman" w:hAnsi="Times New Roman"/>
          <w:sz w:val="24"/>
          <w:szCs w:val="24"/>
        </w:rPr>
        <w:t xml:space="preserve">И вот, </w:t>
      </w:r>
      <w:r w:rsidR="008770D4" w:rsidRPr="009F4A5A">
        <w:rPr>
          <w:rFonts w:ascii="Times New Roman" w:hAnsi="Times New Roman"/>
          <w:sz w:val="24"/>
          <w:szCs w:val="24"/>
        </w:rPr>
        <w:t xml:space="preserve">в области психологии </w:t>
      </w:r>
      <w:r w:rsidRPr="009F4A5A">
        <w:rPr>
          <w:rFonts w:ascii="Times New Roman" w:hAnsi="Times New Roman"/>
          <w:sz w:val="24"/>
          <w:szCs w:val="24"/>
        </w:rPr>
        <w:t xml:space="preserve">эту </w:t>
      </w:r>
      <w:r w:rsidR="00B148AC" w:rsidRPr="009F4A5A">
        <w:rPr>
          <w:rFonts w:ascii="Times New Roman" w:hAnsi="Times New Roman"/>
          <w:sz w:val="24"/>
          <w:szCs w:val="24"/>
        </w:rPr>
        <w:t>«</w:t>
      </w:r>
      <w:r w:rsidR="00E411E7" w:rsidRPr="009F4A5A">
        <w:rPr>
          <w:rFonts w:ascii="Times New Roman" w:hAnsi="Times New Roman"/>
          <w:sz w:val="24"/>
          <w:szCs w:val="24"/>
        </w:rPr>
        <w:t>духовно-</w:t>
      </w:r>
      <w:r w:rsidR="004C3B36" w:rsidRPr="009F4A5A">
        <w:rPr>
          <w:rFonts w:ascii="Times New Roman" w:hAnsi="Times New Roman"/>
          <w:sz w:val="24"/>
          <w:szCs w:val="24"/>
        </w:rPr>
        <w:t>историко-</w:t>
      </w:r>
      <w:r w:rsidRPr="009F4A5A">
        <w:rPr>
          <w:rFonts w:ascii="Times New Roman" w:hAnsi="Times New Roman"/>
          <w:sz w:val="24"/>
          <w:szCs w:val="24"/>
        </w:rPr>
        <w:t>к</w:t>
      </w:r>
      <w:r w:rsidR="009E7272" w:rsidRPr="009F4A5A">
        <w:rPr>
          <w:rFonts w:ascii="Times New Roman" w:hAnsi="Times New Roman"/>
          <w:sz w:val="24"/>
          <w:szCs w:val="24"/>
        </w:rPr>
        <w:t>ультурологическую</w:t>
      </w:r>
      <w:r w:rsidR="00B148AC" w:rsidRPr="009F4A5A">
        <w:rPr>
          <w:rFonts w:ascii="Times New Roman" w:hAnsi="Times New Roman"/>
          <w:sz w:val="24"/>
          <w:szCs w:val="24"/>
        </w:rPr>
        <w:t xml:space="preserve"> т</w:t>
      </w:r>
      <w:r w:rsidR="00E411E7" w:rsidRPr="009F4A5A">
        <w:rPr>
          <w:rFonts w:ascii="Times New Roman" w:hAnsi="Times New Roman"/>
          <w:sz w:val="24"/>
          <w:szCs w:val="24"/>
        </w:rPr>
        <w:t>радицию</w:t>
      </w:r>
      <w:r w:rsidR="00B148AC" w:rsidRPr="009F4A5A">
        <w:rPr>
          <w:rFonts w:ascii="Times New Roman" w:hAnsi="Times New Roman"/>
          <w:sz w:val="24"/>
          <w:szCs w:val="24"/>
        </w:rPr>
        <w:t xml:space="preserve">» </w:t>
      </w:r>
      <w:r w:rsidRPr="009F4A5A">
        <w:rPr>
          <w:rFonts w:ascii="Times New Roman" w:hAnsi="Times New Roman"/>
          <w:sz w:val="24"/>
          <w:szCs w:val="24"/>
        </w:rPr>
        <w:t>как раз и стал</w:t>
      </w:r>
      <w:r w:rsidR="00B22F39" w:rsidRPr="009F4A5A">
        <w:rPr>
          <w:rFonts w:ascii="Times New Roman" w:hAnsi="Times New Roman"/>
          <w:sz w:val="24"/>
          <w:szCs w:val="24"/>
        </w:rPr>
        <w:t xml:space="preserve"> уже</w:t>
      </w:r>
      <w:r w:rsidR="00B148AC" w:rsidRPr="009F4A5A">
        <w:rPr>
          <w:rFonts w:ascii="Times New Roman" w:hAnsi="Times New Roman"/>
          <w:sz w:val="24"/>
          <w:szCs w:val="24"/>
        </w:rPr>
        <w:t xml:space="preserve"> развива</w:t>
      </w:r>
      <w:r w:rsidRPr="009F4A5A">
        <w:rPr>
          <w:rFonts w:ascii="Times New Roman" w:hAnsi="Times New Roman"/>
          <w:sz w:val="24"/>
          <w:szCs w:val="24"/>
        </w:rPr>
        <w:t>ть</w:t>
      </w:r>
      <w:r w:rsidR="00B148AC" w:rsidRPr="009F4A5A">
        <w:rPr>
          <w:rFonts w:ascii="Times New Roman" w:hAnsi="Times New Roman"/>
          <w:sz w:val="24"/>
          <w:szCs w:val="24"/>
        </w:rPr>
        <w:t xml:space="preserve"> основоположник «понимающей» (или «гуманитарной») психологии Вильгельм </w:t>
      </w:r>
      <w:proofErr w:type="spellStart"/>
      <w:r w:rsidR="00B148AC" w:rsidRPr="009F4A5A">
        <w:rPr>
          <w:rFonts w:ascii="Times New Roman" w:hAnsi="Times New Roman"/>
          <w:sz w:val="24"/>
          <w:szCs w:val="24"/>
        </w:rPr>
        <w:t>Дильтей</w:t>
      </w:r>
      <w:proofErr w:type="spellEnd"/>
      <w:r w:rsidR="00B148AC" w:rsidRPr="009F4A5A">
        <w:rPr>
          <w:rFonts w:ascii="Times New Roman" w:hAnsi="Times New Roman"/>
          <w:sz w:val="24"/>
          <w:szCs w:val="24"/>
        </w:rPr>
        <w:t xml:space="preserve"> (1833-1911), который полагал, что приоритетные акценты в психологии </w:t>
      </w:r>
      <w:r w:rsidR="00B148AC" w:rsidRPr="009F4A5A">
        <w:rPr>
          <w:rFonts w:ascii="Times New Roman" w:hAnsi="Times New Roman"/>
          <w:sz w:val="24"/>
          <w:szCs w:val="24"/>
        </w:rPr>
        <w:lastRenderedPageBreak/>
        <w:t xml:space="preserve">необходимо ставить именно на мотивационных аспектах </w:t>
      </w:r>
      <w:proofErr w:type="spellStart"/>
      <w:r w:rsidR="00B148AC" w:rsidRPr="009F4A5A">
        <w:rPr>
          <w:rFonts w:ascii="Times New Roman" w:hAnsi="Times New Roman"/>
          <w:sz w:val="24"/>
          <w:szCs w:val="24"/>
        </w:rPr>
        <w:t>культурально</w:t>
      </w:r>
      <w:r w:rsidR="00E411E7" w:rsidRPr="009F4A5A">
        <w:rPr>
          <w:rFonts w:ascii="Times New Roman" w:hAnsi="Times New Roman"/>
          <w:sz w:val="24"/>
          <w:szCs w:val="24"/>
        </w:rPr>
        <w:t>го</w:t>
      </w:r>
      <w:proofErr w:type="spellEnd"/>
      <w:r w:rsidR="00E411E7" w:rsidRPr="009F4A5A">
        <w:rPr>
          <w:rFonts w:ascii="Times New Roman" w:hAnsi="Times New Roman"/>
          <w:sz w:val="24"/>
          <w:szCs w:val="24"/>
        </w:rPr>
        <w:t xml:space="preserve"> и духовно</w:t>
      </w:r>
      <w:r w:rsidR="00B148AC" w:rsidRPr="009F4A5A">
        <w:rPr>
          <w:rFonts w:ascii="Times New Roman" w:hAnsi="Times New Roman"/>
          <w:sz w:val="24"/>
          <w:szCs w:val="24"/>
        </w:rPr>
        <w:t>-этического характера.</w:t>
      </w:r>
      <w:r w:rsidR="00DB7C98" w:rsidRPr="009F4A5A">
        <w:rPr>
          <w:rFonts w:ascii="Times New Roman" w:hAnsi="Times New Roman"/>
          <w:sz w:val="24"/>
          <w:szCs w:val="24"/>
        </w:rPr>
        <w:t xml:space="preserve"> [5]</w:t>
      </w:r>
      <w:r w:rsidR="0055354B" w:rsidRPr="009F4A5A">
        <w:rPr>
          <w:rFonts w:ascii="Times New Roman" w:hAnsi="Times New Roman"/>
          <w:sz w:val="24"/>
          <w:szCs w:val="24"/>
        </w:rPr>
        <w:t xml:space="preserve"> </w:t>
      </w:r>
      <w:proofErr w:type="spellStart"/>
      <w:r w:rsidR="002C3106" w:rsidRPr="009F4A5A">
        <w:rPr>
          <w:rFonts w:ascii="Times New Roman" w:hAnsi="Times New Roman"/>
          <w:sz w:val="24"/>
          <w:szCs w:val="24"/>
        </w:rPr>
        <w:t>Дильтей</w:t>
      </w:r>
      <w:proofErr w:type="spellEnd"/>
      <w:r w:rsidR="002C3106" w:rsidRPr="009F4A5A">
        <w:rPr>
          <w:rFonts w:ascii="Times New Roman" w:hAnsi="Times New Roman"/>
          <w:sz w:val="24"/>
          <w:szCs w:val="24"/>
        </w:rPr>
        <w:t xml:space="preserve"> утверждал, что «научное объяснение природы» (</w:t>
      </w:r>
      <w:r w:rsidR="007E661F" w:rsidRPr="009F4A5A">
        <w:rPr>
          <w:rFonts w:ascii="Times New Roman" w:hAnsi="Times New Roman"/>
          <w:sz w:val="24"/>
          <w:szCs w:val="24"/>
        </w:rPr>
        <w:t>«</w:t>
      </w:r>
      <w:proofErr w:type="spellStart"/>
      <w:r w:rsidR="002C3106" w:rsidRPr="009F4A5A">
        <w:rPr>
          <w:rFonts w:ascii="Times New Roman" w:hAnsi="Times New Roman"/>
          <w:sz w:val="24"/>
          <w:szCs w:val="24"/>
        </w:rPr>
        <w:t>erklären</w:t>
      </w:r>
      <w:proofErr w:type="spellEnd"/>
      <w:r w:rsidR="007E661F" w:rsidRPr="009F4A5A">
        <w:rPr>
          <w:rFonts w:ascii="Times New Roman" w:hAnsi="Times New Roman"/>
          <w:sz w:val="24"/>
          <w:szCs w:val="24"/>
        </w:rPr>
        <w:t>»</w:t>
      </w:r>
      <w:r w:rsidR="002C3106" w:rsidRPr="009F4A5A">
        <w:rPr>
          <w:rFonts w:ascii="Times New Roman" w:hAnsi="Times New Roman"/>
          <w:sz w:val="24"/>
          <w:szCs w:val="24"/>
        </w:rPr>
        <w:t xml:space="preserve">) должно быть дополнено теорией того, как мир </w:t>
      </w:r>
      <w:r w:rsidR="00BA473C" w:rsidRPr="009F4A5A">
        <w:rPr>
          <w:rFonts w:ascii="Times New Roman" w:hAnsi="Times New Roman"/>
          <w:sz w:val="24"/>
          <w:szCs w:val="24"/>
        </w:rPr>
        <w:t>открыв</w:t>
      </w:r>
      <w:r w:rsidR="002C3106" w:rsidRPr="009F4A5A">
        <w:rPr>
          <w:rFonts w:ascii="Times New Roman" w:hAnsi="Times New Roman"/>
          <w:sz w:val="24"/>
          <w:szCs w:val="24"/>
        </w:rPr>
        <w:t>ается людям через символически опосредованные</w:t>
      </w:r>
      <w:proofErr w:type="gramEnd"/>
      <w:r w:rsidR="002C3106" w:rsidRPr="009F4A5A">
        <w:rPr>
          <w:rFonts w:ascii="Times New Roman" w:hAnsi="Times New Roman"/>
          <w:sz w:val="24"/>
          <w:szCs w:val="24"/>
        </w:rPr>
        <w:t xml:space="preserve"> практики</w:t>
      </w:r>
      <w:r w:rsidR="00C60911" w:rsidRPr="009F4A5A">
        <w:rPr>
          <w:rFonts w:ascii="Times New Roman" w:hAnsi="Times New Roman"/>
          <w:sz w:val="24"/>
          <w:szCs w:val="24"/>
        </w:rPr>
        <w:t xml:space="preserve">, ибо, по </w:t>
      </w:r>
      <w:proofErr w:type="spellStart"/>
      <w:r w:rsidR="00C60911" w:rsidRPr="009F4A5A">
        <w:rPr>
          <w:rFonts w:ascii="Times New Roman" w:hAnsi="Times New Roman"/>
          <w:sz w:val="24"/>
          <w:szCs w:val="24"/>
        </w:rPr>
        <w:t>Дильтею</w:t>
      </w:r>
      <w:proofErr w:type="spellEnd"/>
      <w:r w:rsidR="00C60911" w:rsidRPr="009F4A5A">
        <w:rPr>
          <w:rFonts w:ascii="Times New Roman" w:hAnsi="Times New Roman"/>
          <w:sz w:val="24"/>
          <w:szCs w:val="24"/>
        </w:rPr>
        <w:t xml:space="preserve">, весь человеческий опыт делится на две части: окружающий природный мир, в котором правит «объективная необходимость», и внутренний опыт, характеризующийся </w:t>
      </w:r>
      <w:r w:rsidR="00C60911" w:rsidRPr="009F4A5A">
        <w:rPr>
          <w:rFonts w:ascii="Times New Roman" w:hAnsi="Times New Roman"/>
          <w:i/>
          <w:sz w:val="24"/>
          <w:szCs w:val="24"/>
        </w:rPr>
        <w:t>«суверенитетом воли, ответственностью за</w:t>
      </w:r>
      <w:r w:rsidR="00B22F39" w:rsidRPr="009F4A5A">
        <w:rPr>
          <w:rFonts w:ascii="Times New Roman" w:hAnsi="Times New Roman"/>
          <w:i/>
          <w:sz w:val="24"/>
          <w:szCs w:val="24"/>
        </w:rPr>
        <w:t xml:space="preserve"> свои</w:t>
      </w:r>
      <w:r w:rsidR="00C60911" w:rsidRPr="009F4A5A">
        <w:rPr>
          <w:rFonts w:ascii="Times New Roman" w:hAnsi="Times New Roman"/>
          <w:i/>
          <w:sz w:val="24"/>
          <w:szCs w:val="24"/>
        </w:rPr>
        <w:t xml:space="preserve"> действия, способностью подчинять вс</w:t>
      </w:r>
      <w:r w:rsidR="00B22F39" w:rsidRPr="009F4A5A">
        <w:rPr>
          <w:rFonts w:ascii="Times New Roman" w:hAnsi="Times New Roman"/>
          <w:i/>
          <w:sz w:val="24"/>
          <w:szCs w:val="24"/>
        </w:rPr>
        <w:t>ё своему</w:t>
      </w:r>
      <w:r w:rsidR="00C60911" w:rsidRPr="009F4A5A">
        <w:rPr>
          <w:rFonts w:ascii="Times New Roman" w:hAnsi="Times New Roman"/>
          <w:i/>
          <w:sz w:val="24"/>
          <w:szCs w:val="24"/>
        </w:rPr>
        <w:t xml:space="preserve"> мышлению и сопротивляться всему в крепости свободы собственной личности»</w:t>
      </w:r>
      <w:r w:rsidR="00C60911" w:rsidRPr="009F4A5A">
        <w:rPr>
          <w:rFonts w:ascii="Times New Roman" w:hAnsi="Times New Roman"/>
          <w:sz w:val="24"/>
          <w:szCs w:val="24"/>
        </w:rPr>
        <w:t xml:space="preserve">. </w:t>
      </w:r>
      <w:r w:rsidR="002C3106" w:rsidRPr="009F4A5A">
        <w:rPr>
          <w:rFonts w:ascii="Times New Roman" w:hAnsi="Times New Roman"/>
          <w:sz w:val="24"/>
          <w:szCs w:val="24"/>
        </w:rPr>
        <w:t>Создание такой теории</w:t>
      </w:r>
      <w:r w:rsidR="00C60911" w:rsidRPr="009F4A5A">
        <w:rPr>
          <w:rFonts w:ascii="Times New Roman" w:hAnsi="Times New Roman"/>
          <w:sz w:val="24"/>
          <w:szCs w:val="24"/>
        </w:rPr>
        <w:t xml:space="preserve"> </w:t>
      </w:r>
      <w:proofErr w:type="spellStart"/>
      <w:r w:rsidR="00C60911" w:rsidRPr="009F4A5A">
        <w:rPr>
          <w:rFonts w:ascii="Times New Roman" w:hAnsi="Times New Roman"/>
          <w:sz w:val="24"/>
          <w:szCs w:val="24"/>
        </w:rPr>
        <w:t>Дильтей</w:t>
      </w:r>
      <w:proofErr w:type="spellEnd"/>
      <w:r w:rsidR="00C60911" w:rsidRPr="009F4A5A">
        <w:rPr>
          <w:rFonts w:ascii="Times New Roman" w:hAnsi="Times New Roman"/>
          <w:sz w:val="24"/>
          <w:szCs w:val="24"/>
        </w:rPr>
        <w:t xml:space="preserve"> и считал главной</w:t>
      </w:r>
      <w:r w:rsidR="002C3106" w:rsidRPr="009F4A5A">
        <w:rPr>
          <w:rFonts w:ascii="Times New Roman" w:hAnsi="Times New Roman"/>
          <w:sz w:val="24"/>
          <w:szCs w:val="24"/>
        </w:rPr>
        <w:t xml:space="preserve"> целью</w:t>
      </w:r>
      <w:r w:rsidR="00637722" w:rsidRPr="009F4A5A">
        <w:rPr>
          <w:rFonts w:ascii="Times New Roman" w:hAnsi="Times New Roman"/>
          <w:sz w:val="24"/>
          <w:szCs w:val="24"/>
        </w:rPr>
        <w:t xml:space="preserve"> развиваемой им</w:t>
      </w:r>
      <w:r w:rsidR="002C3106" w:rsidRPr="009F4A5A">
        <w:rPr>
          <w:rFonts w:ascii="Times New Roman" w:hAnsi="Times New Roman"/>
          <w:sz w:val="24"/>
          <w:szCs w:val="24"/>
        </w:rPr>
        <w:t xml:space="preserve"> </w:t>
      </w:r>
      <w:r w:rsidR="00C60911" w:rsidRPr="009F4A5A">
        <w:rPr>
          <w:rFonts w:ascii="Times New Roman" w:hAnsi="Times New Roman"/>
          <w:sz w:val="24"/>
          <w:szCs w:val="24"/>
        </w:rPr>
        <w:t>«</w:t>
      </w:r>
      <w:r w:rsidR="002C3106" w:rsidRPr="009F4A5A">
        <w:rPr>
          <w:rFonts w:ascii="Times New Roman" w:hAnsi="Times New Roman"/>
          <w:sz w:val="24"/>
          <w:szCs w:val="24"/>
        </w:rPr>
        <w:t>философии гуманитарных наук</w:t>
      </w:r>
      <w:r w:rsidR="00C60911" w:rsidRPr="009F4A5A">
        <w:rPr>
          <w:rFonts w:ascii="Times New Roman" w:hAnsi="Times New Roman"/>
          <w:sz w:val="24"/>
          <w:szCs w:val="24"/>
        </w:rPr>
        <w:t>»</w:t>
      </w:r>
      <w:r w:rsidR="00E85FFB" w:rsidRPr="009F4A5A">
        <w:rPr>
          <w:rFonts w:ascii="Times New Roman" w:hAnsi="Times New Roman"/>
          <w:sz w:val="24"/>
          <w:szCs w:val="24"/>
        </w:rPr>
        <w:t>, подчёркивая при этом</w:t>
      </w:r>
      <w:r w:rsidR="00B148AC" w:rsidRPr="009F4A5A">
        <w:rPr>
          <w:rFonts w:ascii="Times New Roman" w:hAnsi="Times New Roman"/>
          <w:sz w:val="24"/>
          <w:szCs w:val="24"/>
        </w:rPr>
        <w:t xml:space="preserve">, что </w:t>
      </w:r>
      <w:r w:rsidR="009E7272" w:rsidRPr="009F4A5A">
        <w:rPr>
          <w:rFonts w:ascii="Times New Roman" w:hAnsi="Times New Roman"/>
          <w:sz w:val="24"/>
          <w:szCs w:val="24"/>
        </w:rPr>
        <w:t xml:space="preserve">если </w:t>
      </w:r>
      <w:r w:rsidR="00B148AC" w:rsidRPr="009F4A5A">
        <w:rPr>
          <w:rFonts w:ascii="Times New Roman" w:hAnsi="Times New Roman"/>
          <w:sz w:val="24"/>
          <w:szCs w:val="24"/>
        </w:rPr>
        <w:t xml:space="preserve">психология, </w:t>
      </w:r>
      <w:r w:rsidR="009E7272" w:rsidRPr="009F4A5A">
        <w:rPr>
          <w:rFonts w:ascii="Times New Roman" w:hAnsi="Times New Roman"/>
          <w:sz w:val="24"/>
          <w:szCs w:val="24"/>
        </w:rPr>
        <w:t xml:space="preserve">которую он считал «основой всех наук о Духе», </w:t>
      </w:r>
      <w:r w:rsidR="00B148AC" w:rsidRPr="009F4A5A">
        <w:rPr>
          <w:rFonts w:ascii="Times New Roman" w:hAnsi="Times New Roman"/>
          <w:sz w:val="24"/>
          <w:szCs w:val="24"/>
        </w:rPr>
        <w:t>ограничива</w:t>
      </w:r>
      <w:r w:rsidR="009E7272" w:rsidRPr="009F4A5A">
        <w:rPr>
          <w:rFonts w:ascii="Times New Roman" w:hAnsi="Times New Roman"/>
          <w:sz w:val="24"/>
          <w:szCs w:val="24"/>
        </w:rPr>
        <w:t>ется</w:t>
      </w:r>
      <w:r w:rsidR="00931832" w:rsidRPr="009F4A5A">
        <w:rPr>
          <w:rFonts w:ascii="Times New Roman" w:hAnsi="Times New Roman"/>
          <w:sz w:val="24"/>
          <w:szCs w:val="24"/>
        </w:rPr>
        <w:t xml:space="preserve"> лишь</w:t>
      </w:r>
      <w:r w:rsidR="00B148AC" w:rsidRPr="009F4A5A">
        <w:rPr>
          <w:rFonts w:ascii="Times New Roman" w:hAnsi="Times New Roman"/>
          <w:sz w:val="24"/>
          <w:szCs w:val="24"/>
        </w:rPr>
        <w:t xml:space="preserve"> </w:t>
      </w:r>
      <w:r w:rsidR="00B22F39" w:rsidRPr="009F4A5A">
        <w:rPr>
          <w:rFonts w:ascii="Times New Roman" w:hAnsi="Times New Roman"/>
          <w:sz w:val="24"/>
          <w:szCs w:val="24"/>
        </w:rPr>
        <w:t xml:space="preserve">только </w:t>
      </w:r>
      <w:r w:rsidR="00B148AC" w:rsidRPr="009F4A5A">
        <w:rPr>
          <w:rFonts w:ascii="Times New Roman" w:hAnsi="Times New Roman"/>
          <w:sz w:val="24"/>
          <w:szCs w:val="24"/>
        </w:rPr>
        <w:t xml:space="preserve">исследованием </w:t>
      </w:r>
      <w:r w:rsidR="004A71C9" w:rsidRPr="009F4A5A">
        <w:rPr>
          <w:rFonts w:ascii="Times New Roman" w:hAnsi="Times New Roman"/>
          <w:sz w:val="24"/>
          <w:szCs w:val="24"/>
        </w:rPr>
        <w:t xml:space="preserve">различных физиологических аспектов </w:t>
      </w:r>
      <w:r w:rsidR="008770D4" w:rsidRPr="009F4A5A">
        <w:rPr>
          <w:rFonts w:ascii="Times New Roman" w:hAnsi="Times New Roman"/>
          <w:sz w:val="24"/>
          <w:szCs w:val="24"/>
        </w:rPr>
        <w:t>чувственного</w:t>
      </w:r>
      <w:r w:rsidR="00B148AC" w:rsidRPr="009F4A5A">
        <w:rPr>
          <w:rFonts w:ascii="Times New Roman" w:hAnsi="Times New Roman"/>
          <w:sz w:val="24"/>
          <w:szCs w:val="24"/>
        </w:rPr>
        <w:t xml:space="preserve"> восприятия, </w:t>
      </w:r>
      <w:r w:rsidR="00E411E7" w:rsidRPr="009F4A5A">
        <w:rPr>
          <w:rFonts w:ascii="Times New Roman" w:hAnsi="Times New Roman"/>
          <w:sz w:val="24"/>
          <w:szCs w:val="24"/>
        </w:rPr>
        <w:t>то</w:t>
      </w:r>
      <w:r w:rsidR="00C46C59" w:rsidRPr="009F4A5A">
        <w:rPr>
          <w:rFonts w:ascii="Times New Roman" w:hAnsi="Times New Roman"/>
          <w:sz w:val="24"/>
          <w:szCs w:val="24"/>
        </w:rPr>
        <w:t xml:space="preserve"> тогда</w:t>
      </w:r>
      <w:r w:rsidR="00E411E7" w:rsidRPr="009F4A5A">
        <w:rPr>
          <w:rFonts w:ascii="Times New Roman" w:hAnsi="Times New Roman"/>
          <w:sz w:val="24"/>
          <w:szCs w:val="24"/>
        </w:rPr>
        <w:t xml:space="preserve"> </w:t>
      </w:r>
      <w:r w:rsidR="00C46C59" w:rsidRPr="009F4A5A">
        <w:rPr>
          <w:rFonts w:ascii="Times New Roman" w:hAnsi="Times New Roman"/>
          <w:sz w:val="24"/>
          <w:szCs w:val="24"/>
        </w:rPr>
        <w:t>она</w:t>
      </w:r>
      <w:r w:rsidR="00637722" w:rsidRPr="009F4A5A">
        <w:rPr>
          <w:rFonts w:ascii="Times New Roman" w:hAnsi="Times New Roman"/>
          <w:sz w:val="24"/>
          <w:szCs w:val="24"/>
        </w:rPr>
        <w:t xml:space="preserve"> полностью</w:t>
      </w:r>
      <w:r w:rsidR="00C46C59" w:rsidRPr="009F4A5A">
        <w:rPr>
          <w:rFonts w:ascii="Times New Roman" w:hAnsi="Times New Roman"/>
          <w:sz w:val="24"/>
          <w:szCs w:val="24"/>
        </w:rPr>
        <w:t xml:space="preserve"> </w:t>
      </w:r>
      <w:r w:rsidR="00B148AC" w:rsidRPr="009F4A5A">
        <w:rPr>
          <w:rFonts w:ascii="Times New Roman" w:hAnsi="Times New Roman"/>
          <w:sz w:val="24"/>
          <w:szCs w:val="24"/>
        </w:rPr>
        <w:t>отделяет себя от</w:t>
      </w:r>
      <w:r w:rsidR="004E7153">
        <w:rPr>
          <w:rFonts w:ascii="Times New Roman" w:hAnsi="Times New Roman"/>
          <w:sz w:val="24"/>
          <w:szCs w:val="24"/>
        </w:rPr>
        <w:t xml:space="preserve"> реальной</w:t>
      </w:r>
      <w:r w:rsidR="00B148AC" w:rsidRPr="009F4A5A">
        <w:rPr>
          <w:rFonts w:ascii="Times New Roman" w:hAnsi="Times New Roman"/>
          <w:sz w:val="24"/>
          <w:szCs w:val="24"/>
        </w:rPr>
        <w:t xml:space="preserve"> человеческой жизни</w:t>
      </w:r>
      <w:r w:rsidR="009E7272" w:rsidRPr="009F4A5A">
        <w:rPr>
          <w:rFonts w:ascii="Times New Roman" w:hAnsi="Times New Roman"/>
          <w:sz w:val="24"/>
          <w:szCs w:val="24"/>
        </w:rPr>
        <w:t>. И поэтому истинная</w:t>
      </w:r>
      <w:r w:rsidR="00B148AC" w:rsidRPr="009F4A5A">
        <w:rPr>
          <w:rFonts w:ascii="Times New Roman" w:hAnsi="Times New Roman"/>
          <w:sz w:val="24"/>
          <w:szCs w:val="24"/>
        </w:rPr>
        <w:t xml:space="preserve"> психология должна стремит</w:t>
      </w:r>
      <w:r w:rsidR="000667F1" w:rsidRPr="009F4A5A">
        <w:rPr>
          <w:rFonts w:ascii="Times New Roman" w:hAnsi="Times New Roman"/>
          <w:sz w:val="24"/>
          <w:szCs w:val="24"/>
        </w:rPr>
        <w:t>ь</w:t>
      </w:r>
      <w:r w:rsidR="00B148AC" w:rsidRPr="009F4A5A">
        <w:rPr>
          <w:rFonts w:ascii="Times New Roman" w:hAnsi="Times New Roman"/>
          <w:sz w:val="24"/>
          <w:szCs w:val="24"/>
        </w:rPr>
        <w:t>ся к пониманию («</w:t>
      </w:r>
      <w:proofErr w:type="spellStart"/>
      <w:r w:rsidR="00B148AC" w:rsidRPr="009F4A5A">
        <w:rPr>
          <w:rFonts w:ascii="Times New Roman" w:hAnsi="Times New Roman"/>
          <w:sz w:val="24"/>
          <w:szCs w:val="24"/>
        </w:rPr>
        <w:t>verstehen</w:t>
      </w:r>
      <w:proofErr w:type="spellEnd"/>
      <w:r w:rsidR="00B148AC" w:rsidRPr="009F4A5A">
        <w:rPr>
          <w:rFonts w:ascii="Times New Roman" w:hAnsi="Times New Roman"/>
          <w:sz w:val="24"/>
          <w:szCs w:val="24"/>
        </w:rPr>
        <w:t xml:space="preserve">») причин и мотивов, которые </w:t>
      </w:r>
      <w:r w:rsidR="00B22F39" w:rsidRPr="009F4A5A">
        <w:rPr>
          <w:rFonts w:ascii="Times New Roman" w:hAnsi="Times New Roman"/>
          <w:sz w:val="24"/>
          <w:szCs w:val="24"/>
        </w:rPr>
        <w:t>скрываю</w:t>
      </w:r>
      <w:r w:rsidR="00B148AC" w:rsidRPr="009F4A5A">
        <w:rPr>
          <w:rFonts w:ascii="Times New Roman" w:hAnsi="Times New Roman"/>
          <w:sz w:val="24"/>
          <w:szCs w:val="24"/>
        </w:rPr>
        <w:t xml:space="preserve">тся за действиями людей. Причём </w:t>
      </w:r>
      <w:proofErr w:type="spellStart"/>
      <w:r w:rsidR="00B148AC" w:rsidRPr="009F4A5A">
        <w:rPr>
          <w:rFonts w:ascii="Times New Roman" w:hAnsi="Times New Roman"/>
          <w:sz w:val="24"/>
          <w:szCs w:val="24"/>
        </w:rPr>
        <w:t>Дильтей</w:t>
      </w:r>
      <w:proofErr w:type="spellEnd"/>
      <w:r w:rsidR="00B148AC" w:rsidRPr="009F4A5A">
        <w:rPr>
          <w:rFonts w:ascii="Times New Roman" w:hAnsi="Times New Roman"/>
          <w:sz w:val="24"/>
          <w:szCs w:val="24"/>
        </w:rPr>
        <w:t xml:space="preserve"> указывал на первостепенную важность для «психологического понимания» как всего исторического и культурного контекста, в котором пребывает человек, так и самой его внутренней природы, в </w:t>
      </w:r>
      <w:proofErr w:type="gramStart"/>
      <w:r w:rsidR="00B148AC" w:rsidRPr="009F4A5A">
        <w:rPr>
          <w:rFonts w:ascii="Times New Roman" w:hAnsi="Times New Roman"/>
          <w:sz w:val="24"/>
          <w:szCs w:val="24"/>
        </w:rPr>
        <w:t>связи</w:t>
      </w:r>
      <w:proofErr w:type="gramEnd"/>
      <w:r w:rsidR="00B148AC" w:rsidRPr="009F4A5A">
        <w:rPr>
          <w:rFonts w:ascii="Times New Roman" w:hAnsi="Times New Roman"/>
          <w:sz w:val="24"/>
          <w:szCs w:val="24"/>
        </w:rPr>
        <w:t xml:space="preserve"> с чем </w:t>
      </w:r>
      <w:proofErr w:type="spellStart"/>
      <w:r w:rsidR="00B148AC" w:rsidRPr="009F4A5A">
        <w:rPr>
          <w:rFonts w:ascii="Times New Roman" w:hAnsi="Times New Roman"/>
          <w:sz w:val="24"/>
          <w:szCs w:val="24"/>
        </w:rPr>
        <w:t>Дильтей</w:t>
      </w:r>
      <w:proofErr w:type="spellEnd"/>
      <w:r w:rsidR="00B148AC" w:rsidRPr="009F4A5A">
        <w:rPr>
          <w:rFonts w:ascii="Times New Roman" w:hAnsi="Times New Roman"/>
          <w:sz w:val="24"/>
          <w:szCs w:val="24"/>
        </w:rPr>
        <w:t xml:space="preserve"> </w:t>
      </w:r>
      <w:r w:rsidR="001828CD" w:rsidRPr="009F4A5A">
        <w:rPr>
          <w:rFonts w:ascii="Times New Roman" w:hAnsi="Times New Roman"/>
          <w:sz w:val="24"/>
          <w:szCs w:val="24"/>
        </w:rPr>
        <w:t>говорил</w:t>
      </w:r>
      <w:r w:rsidR="00B148AC" w:rsidRPr="009F4A5A">
        <w:rPr>
          <w:rFonts w:ascii="Times New Roman" w:hAnsi="Times New Roman"/>
          <w:sz w:val="24"/>
          <w:szCs w:val="24"/>
        </w:rPr>
        <w:t xml:space="preserve"> о неких «правилах, от которых зависит течение отдельных душевных процессов».</w:t>
      </w:r>
      <w:r w:rsidR="001828CD" w:rsidRPr="009F4A5A">
        <w:rPr>
          <w:rFonts w:ascii="Times New Roman" w:hAnsi="Times New Roman"/>
          <w:sz w:val="24"/>
          <w:szCs w:val="24"/>
        </w:rPr>
        <w:t xml:space="preserve"> </w:t>
      </w:r>
      <w:r w:rsidR="00DB7C98" w:rsidRPr="009F4A5A">
        <w:rPr>
          <w:rFonts w:ascii="Times New Roman" w:hAnsi="Times New Roman"/>
          <w:sz w:val="24"/>
          <w:szCs w:val="24"/>
        </w:rPr>
        <w:t xml:space="preserve">[6] </w:t>
      </w:r>
      <w:r w:rsidR="001828CD" w:rsidRPr="009F4A5A">
        <w:rPr>
          <w:rFonts w:ascii="Times New Roman" w:hAnsi="Times New Roman"/>
          <w:sz w:val="24"/>
          <w:szCs w:val="24"/>
        </w:rPr>
        <w:t xml:space="preserve">В своём </w:t>
      </w:r>
      <w:r w:rsidR="00285B18" w:rsidRPr="009F4A5A">
        <w:rPr>
          <w:rFonts w:ascii="Times New Roman" w:hAnsi="Times New Roman"/>
          <w:sz w:val="24"/>
          <w:szCs w:val="24"/>
        </w:rPr>
        <w:t xml:space="preserve">главном </w:t>
      </w:r>
      <w:r w:rsidR="001828CD" w:rsidRPr="009F4A5A">
        <w:rPr>
          <w:rFonts w:ascii="Times New Roman" w:hAnsi="Times New Roman"/>
          <w:sz w:val="24"/>
          <w:szCs w:val="24"/>
        </w:rPr>
        <w:t xml:space="preserve">труде «Описательная Психология» </w:t>
      </w:r>
      <w:proofErr w:type="spellStart"/>
      <w:r w:rsidR="001828CD" w:rsidRPr="009F4A5A">
        <w:rPr>
          <w:rFonts w:ascii="Times New Roman" w:hAnsi="Times New Roman"/>
          <w:sz w:val="24"/>
          <w:szCs w:val="24"/>
        </w:rPr>
        <w:t>Дильтей</w:t>
      </w:r>
      <w:proofErr w:type="spellEnd"/>
      <w:r w:rsidR="000667F1" w:rsidRPr="009F4A5A">
        <w:rPr>
          <w:rFonts w:ascii="Times New Roman" w:hAnsi="Times New Roman"/>
          <w:sz w:val="24"/>
          <w:szCs w:val="24"/>
        </w:rPr>
        <w:t xml:space="preserve"> выражает</w:t>
      </w:r>
      <w:r w:rsidR="0097254C" w:rsidRPr="009F4A5A">
        <w:rPr>
          <w:rFonts w:ascii="Times New Roman" w:hAnsi="Times New Roman"/>
          <w:sz w:val="24"/>
          <w:szCs w:val="24"/>
        </w:rPr>
        <w:t xml:space="preserve"> </w:t>
      </w:r>
      <w:r w:rsidR="00637722" w:rsidRPr="009F4A5A">
        <w:rPr>
          <w:rFonts w:ascii="Times New Roman" w:hAnsi="Times New Roman"/>
          <w:sz w:val="24"/>
          <w:szCs w:val="24"/>
        </w:rPr>
        <w:t xml:space="preserve">по этому поводу </w:t>
      </w:r>
      <w:r w:rsidR="0097254C" w:rsidRPr="009F4A5A">
        <w:rPr>
          <w:rFonts w:ascii="Times New Roman" w:hAnsi="Times New Roman"/>
          <w:sz w:val="24"/>
          <w:szCs w:val="24"/>
        </w:rPr>
        <w:t>следующ</w:t>
      </w:r>
      <w:r w:rsidR="000667F1" w:rsidRPr="009F4A5A">
        <w:rPr>
          <w:rFonts w:ascii="Times New Roman" w:hAnsi="Times New Roman"/>
          <w:sz w:val="24"/>
          <w:szCs w:val="24"/>
        </w:rPr>
        <w:t>ую мысль</w:t>
      </w:r>
      <w:r w:rsidR="001828CD" w:rsidRPr="009F4A5A">
        <w:rPr>
          <w:rFonts w:ascii="Times New Roman" w:hAnsi="Times New Roman"/>
          <w:sz w:val="24"/>
          <w:szCs w:val="24"/>
        </w:rPr>
        <w:t xml:space="preserve">: </w:t>
      </w:r>
      <w:r w:rsidR="009E7272" w:rsidRPr="009F4A5A">
        <w:rPr>
          <w:rFonts w:ascii="Times New Roman" w:hAnsi="Times New Roman"/>
          <w:i/>
          <w:sz w:val="24"/>
          <w:szCs w:val="24"/>
        </w:rPr>
        <w:t>«</w:t>
      </w:r>
      <w:r w:rsidR="00BA2386" w:rsidRPr="009F4A5A">
        <w:rPr>
          <w:rFonts w:ascii="Times New Roman" w:hAnsi="Times New Roman"/>
          <w:i/>
          <w:sz w:val="24"/>
          <w:szCs w:val="24"/>
        </w:rPr>
        <w:t>…</w:t>
      </w:r>
      <w:r w:rsidR="00B148AC" w:rsidRPr="009F4A5A">
        <w:rPr>
          <w:rFonts w:ascii="Times New Roman" w:hAnsi="Times New Roman"/>
          <w:i/>
          <w:sz w:val="24"/>
          <w:szCs w:val="24"/>
        </w:rPr>
        <w:t>приобретённая связь душевной жизни</w:t>
      </w:r>
      <w:r w:rsidR="00BA2386" w:rsidRPr="009F4A5A">
        <w:rPr>
          <w:rFonts w:ascii="Times New Roman" w:hAnsi="Times New Roman"/>
          <w:i/>
          <w:sz w:val="24"/>
          <w:szCs w:val="24"/>
        </w:rPr>
        <w:t xml:space="preserve">… </w:t>
      </w:r>
      <w:r w:rsidR="00B148AC" w:rsidRPr="009F4A5A">
        <w:rPr>
          <w:rFonts w:ascii="Times New Roman" w:hAnsi="Times New Roman"/>
          <w:i/>
          <w:sz w:val="24"/>
          <w:szCs w:val="24"/>
        </w:rPr>
        <w:t xml:space="preserve">составляет </w:t>
      </w:r>
      <w:proofErr w:type="gramStart"/>
      <w:r w:rsidR="00B148AC" w:rsidRPr="009F4A5A">
        <w:rPr>
          <w:rFonts w:ascii="Times New Roman" w:hAnsi="Times New Roman"/>
          <w:i/>
          <w:sz w:val="24"/>
          <w:szCs w:val="24"/>
        </w:rPr>
        <w:t>главный предмет психологического описания и анализа внутри каждого из трёх основных, связанных в душевную структуру, компонент душевной жизни, именно интеллекта, жизни побуждения и чувств</w:t>
      </w:r>
      <w:r w:rsidR="00A50ED4">
        <w:rPr>
          <w:rFonts w:ascii="Times New Roman" w:hAnsi="Times New Roman"/>
          <w:i/>
          <w:sz w:val="24"/>
          <w:szCs w:val="24"/>
        </w:rPr>
        <w:t>, а также</w:t>
      </w:r>
      <w:r w:rsidR="00B148AC" w:rsidRPr="009F4A5A">
        <w:rPr>
          <w:rFonts w:ascii="Times New Roman" w:hAnsi="Times New Roman"/>
          <w:i/>
          <w:sz w:val="24"/>
          <w:szCs w:val="24"/>
        </w:rPr>
        <w:t xml:space="preserve"> волевых действий</w:t>
      </w:r>
      <w:r w:rsidR="00BA2386" w:rsidRPr="009F4A5A">
        <w:rPr>
          <w:rFonts w:ascii="Times New Roman" w:hAnsi="Times New Roman"/>
          <w:i/>
          <w:sz w:val="24"/>
          <w:szCs w:val="24"/>
        </w:rPr>
        <w:t>…</w:t>
      </w:r>
      <w:r w:rsidR="00B148AC" w:rsidRPr="009F4A5A">
        <w:rPr>
          <w:rFonts w:ascii="Times New Roman" w:hAnsi="Times New Roman"/>
          <w:i/>
          <w:sz w:val="24"/>
          <w:szCs w:val="24"/>
        </w:rPr>
        <w:t xml:space="preserve"> тщательный анализ отдельных волевых действий как раз и приводит к нахождению зависимости их от приобретённой связи душевной жизни, обнимающей как основные отношения наших представлений, так и постоянные определения ценностей, навыки нашей воли</w:t>
      </w:r>
      <w:proofErr w:type="gramEnd"/>
      <w:r w:rsidR="00B148AC" w:rsidRPr="009F4A5A">
        <w:rPr>
          <w:rFonts w:ascii="Times New Roman" w:hAnsi="Times New Roman"/>
          <w:i/>
          <w:sz w:val="24"/>
          <w:szCs w:val="24"/>
        </w:rPr>
        <w:t xml:space="preserve"> и господствующие целевые идеи, и содержащей, таким образом, правила, которым, хотя мы этого часто и не осознаём, наши действия подчиняются...</w:t>
      </w:r>
      <w:r w:rsidR="00BA2386" w:rsidRPr="009F4A5A">
        <w:rPr>
          <w:rFonts w:ascii="Times New Roman" w:hAnsi="Times New Roman"/>
          <w:i/>
          <w:sz w:val="24"/>
          <w:szCs w:val="24"/>
        </w:rPr>
        <w:t xml:space="preserve"> </w:t>
      </w:r>
      <w:r w:rsidR="00B148AC" w:rsidRPr="009F4A5A">
        <w:rPr>
          <w:rFonts w:ascii="Times New Roman" w:hAnsi="Times New Roman"/>
          <w:i/>
          <w:sz w:val="24"/>
          <w:szCs w:val="24"/>
        </w:rPr>
        <w:t>Тот момент, когда дисциплина внутренних волевых действий возымеет власть над человеком, составит эпоху в его религиозно-нравственном развитии...»</w:t>
      </w:r>
      <w:r w:rsidR="00DB7C98" w:rsidRPr="009F4A5A">
        <w:rPr>
          <w:rFonts w:ascii="Times New Roman" w:hAnsi="Times New Roman"/>
          <w:sz w:val="24"/>
          <w:szCs w:val="24"/>
        </w:rPr>
        <w:t xml:space="preserve"> [7]</w:t>
      </w:r>
      <w:r w:rsidR="004A71C9" w:rsidRPr="009F4A5A">
        <w:rPr>
          <w:rFonts w:ascii="Times New Roman" w:hAnsi="Times New Roman"/>
          <w:sz w:val="24"/>
          <w:szCs w:val="24"/>
        </w:rPr>
        <w:t xml:space="preserve"> </w:t>
      </w:r>
    </w:p>
    <w:p w:rsidR="00AA7355" w:rsidRPr="009F4A5A" w:rsidRDefault="0055354B" w:rsidP="00AA7355">
      <w:pPr>
        <w:pStyle w:val="a3"/>
        <w:spacing w:line="240" w:lineRule="auto"/>
        <w:ind w:left="0" w:firstLine="709"/>
        <w:jc w:val="both"/>
        <w:rPr>
          <w:rFonts w:ascii="Times New Roman" w:hAnsi="Times New Roman"/>
          <w:sz w:val="24"/>
          <w:szCs w:val="24"/>
        </w:rPr>
      </w:pPr>
      <w:r w:rsidRPr="009F4A5A">
        <w:rPr>
          <w:rFonts w:ascii="Times New Roman" w:hAnsi="Times New Roman"/>
          <w:sz w:val="24"/>
          <w:szCs w:val="24"/>
        </w:rPr>
        <w:t>Отдавая дань весьма ценному</w:t>
      </w:r>
      <w:r w:rsidR="00EB15D4" w:rsidRPr="009F4A5A">
        <w:rPr>
          <w:rFonts w:ascii="Times New Roman" w:hAnsi="Times New Roman"/>
          <w:sz w:val="24"/>
          <w:szCs w:val="24"/>
        </w:rPr>
        <w:t xml:space="preserve"> для на</w:t>
      </w:r>
      <w:r w:rsidR="00154782">
        <w:rPr>
          <w:rFonts w:ascii="Times New Roman" w:hAnsi="Times New Roman"/>
          <w:sz w:val="24"/>
          <w:szCs w:val="24"/>
        </w:rPr>
        <w:t xml:space="preserve">с </w:t>
      </w:r>
      <w:r w:rsidRPr="009F4A5A">
        <w:rPr>
          <w:rFonts w:ascii="Times New Roman" w:hAnsi="Times New Roman"/>
          <w:sz w:val="24"/>
          <w:szCs w:val="24"/>
        </w:rPr>
        <w:t xml:space="preserve">научному наследию </w:t>
      </w:r>
      <w:proofErr w:type="spellStart"/>
      <w:r w:rsidRPr="009F4A5A">
        <w:rPr>
          <w:rFonts w:ascii="Times New Roman" w:hAnsi="Times New Roman"/>
          <w:sz w:val="24"/>
          <w:szCs w:val="24"/>
        </w:rPr>
        <w:t>Дильтея</w:t>
      </w:r>
      <w:proofErr w:type="spellEnd"/>
      <w:r w:rsidRPr="009F4A5A">
        <w:rPr>
          <w:rFonts w:ascii="Times New Roman" w:hAnsi="Times New Roman"/>
          <w:sz w:val="24"/>
          <w:szCs w:val="24"/>
        </w:rPr>
        <w:t>, следует</w:t>
      </w:r>
      <w:r w:rsidR="004D071B" w:rsidRPr="009F4A5A">
        <w:rPr>
          <w:rFonts w:ascii="Times New Roman" w:hAnsi="Times New Roman"/>
          <w:sz w:val="24"/>
          <w:szCs w:val="24"/>
        </w:rPr>
        <w:t xml:space="preserve"> сказать, что, н</w:t>
      </w:r>
      <w:r w:rsidR="007F109B" w:rsidRPr="009F4A5A">
        <w:rPr>
          <w:rFonts w:ascii="Times New Roman" w:hAnsi="Times New Roman"/>
          <w:sz w:val="24"/>
          <w:szCs w:val="24"/>
        </w:rPr>
        <w:t xml:space="preserve">аряду с Фридрихом Ницше, Георгом </w:t>
      </w:r>
      <w:proofErr w:type="spellStart"/>
      <w:r w:rsidR="007F109B" w:rsidRPr="009F4A5A">
        <w:rPr>
          <w:rFonts w:ascii="Times New Roman" w:hAnsi="Times New Roman"/>
          <w:sz w:val="24"/>
          <w:szCs w:val="24"/>
        </w:rPr>
        <w:t>Зиммелем</w:t>
      </w:r>
      <w:proofErr w:type="spellEnd"/>
      <w:r w:rsidR="007F109B" w:rsidRPr="009F4A5A">
        <w:rPr>
          <w:rFonts w:ascii="Times New Roman" w:hAnsi="Times New Roman"/>
          <w:sz w:val="24"/>
          <w:szCs w:val="24"/>
        </w:rPr>
        <w:t xml:space="preserve"> и Анри Бергсоном, </w:t>
      </w:r>
      <w:r w:rsidR="002E49E3" w:rsidRPr="009F4A5A">
        <w:rPr>
          <w:rFonts w:ascii="Times New Roman" w:hAnsi="Times New Roman"/>
          <w:sz w:val="24"/>
          <w:szCs w:val="24"/>
        </w:rPr>
        <w:t xml:space="preserve">Вильгельм </w:t>
      </w:r>
      <w:proofErr w:type="spellStart"/>
      <w:r w:rsidR="002E49E3" w:rsidRPr="009F4A5A">
        <w:rPr>
          <w:rFonts w:ascii="Times New Roman" w:hAnsi="Times New Roman"/>
          <w:sz w:val="24"/>
          <w:szCs w:val="24"/>
        </w:rPr>
        <w:t>Дильтей</w:t>
      </w:r>
      <w:proofErr w:type="spellEnd"/>
      <w:r w:rsidR="002E49E3" w:rsidRPr="009F4A5A">
        <w:rPr>
          <w:rFonts w:ascii="Times New Roman" w:hAnsi="Times New Roman"/>
          <w:sz w:val="24"/>
          <w:szCs w:val="24"/>
        </w:rPr>
        <w:t xml:space="preserve"> </w:t>
      </w:r>
      <w:r w:rsidR="007F109B" w:rsidRPr="009F4A5A">
        <w:rPr>
          <w:rFonts w:ascii="Times New Roman" w:hAnsi="Times New Roman"/>
          <w:sz w:val="24"/>
          <w:szCs w:val="24"/>
        </w:rPr>
        <w:t xml:space="preserve">повлиял на </w:t>
      </w:r>
      <w:proofErr w:type="spellStart"/>
      <w:r w:rsidR="007F109B" w:rsidRPr="009F4A5A">
        <w:rPr>
          <w:rFonts w:ascii="Times New Roman" w:hAnsi="Times New Roman"/>
          <w:sz w:val="24"/>
          <w:szCs w:val="24"/>
        </w:rPr>
        <w:t>Lebensphilosophie</w:t>
      </w:r>
      <w:proofErr w:type="spellEnd"/>
      <w:r w:rsidR="007F109B" w:rsidRPr="009F4A5A">
        <w:rPr>
          <w:rFonts w:ascii="Times New Roman" w:hAnsi="Times New Roman"/>
          <w:sz w:val="24"/>
          <w:szCs w:val="24"/>
        </w:rPr>
        <w:t xml:space="preserve"> </w:t>
      </w:r>
      <w:r w:rsidR="002C183C" w:rsidRPr="009F4A5A">
        <w:rPr>
          <w:rFonts w:ascii="Times New Roman" w:hAnsi="Times New Roman"/>
          <w:sz w:val="24"/>
          <w:szCs w:val="24"/>
        </w:rPr>
        <w:t>(Ф</w:t>
      </w:r>
      <w:r w:rsidR="007F109B" w:rsidRPr="009F4A5A">
        <w:rPr>
          <w:rFonts w:ascii="Times New Roman" w:hAnsi="Times New Roman"/>
          <w:sz w:val="24"/>
          <w:szCs w:val="24"/>
        </w:rPr>
        <w:t>и</w:t>
      </w:r>
      <w:r w:rsidR="002C3106" w:rsidRPr="009F4A5A">
        <w:rPr>
          <w:rFonts w:ascii="Times New Roman" w:hAnsi="Times New Roman"/>
          <w:sz w:val="24"/>
          <w:szCs w:val="24"/>
        </w:rPr>
        <w:t>ло</w:t>
      </w:r>
      <w:r w:rsidR="007F109B" w:rsidRPr="009F4A5A">
        <w:rPr>
          <w:rFonts w:ascii="Times New Roman" w:hAnsi="Times New Roman"/>
          <w:sz w:val="24"/>
          <w:szCs w:val="24"/>
        </w:rPr>
        <w:t>софи</w:t>
      </w:r>
      <w:r w:rsidR="002C183C" w:rsidRPr="009F4A5A">
        <w:rPr>
          <w:rFonts w:ascii="Times New Roman" w:hAnsi="Times New Roman"/>
          <w:sz w:val="24"/>
          <w:szCs w:val="24"/>
        </w:rPr>
        <w:t>ю</w:t>
      </w:r>
      <w:r w:rsidR="007F109B" w:rsidRPr="009F4A5A">
        <w:rPr>
          <w:rFonts w:ascii="Times New Roman" w:hAnsi="Times New Roman"/>
          <w:sz w:val="24"/>
          <w:szCs w:val="24"/>
        </w:rPr>
        <w:t xml:space="preserve"> жизни</w:t>
      </w:r>
      <w:r w:rsidR="002C183C" w:rsidRPr="009F4A5A">
        <w:rPr>
          <w:rFonts w:ascii="Times New Roman" w:hAnsi="Times New Roman"/>
          <w:sz w:val="24"/>
          <w:szCs w:val="24"/>
        </w:rPr>
        <w:t>)</w:t>
      </w:r>
      <w:r w:rsidR="007F109B" w:rsidRPr="009F4A5A">
        <w:rPr>
          <w:rFonts w:ascii="Times New Roman" w:hAnsi="Times New Roman"/>
          <w:sz w:val="24"/>
          <w:szCs w:val="24"/>
        </w:rPr>
        <w:t xml:space="preserve"> и </w:t>
      </w:r>
      <w:proofErr w:type="spellStart"/>
      <w:r w:rsidR="007F109B" w:rsidRPr="009F4A5A">
        <w:rPr>
          <w:rFonts w:ascii="Times New Roman" w:hAnsi="Times New Roman"/>
          <w:sz w:val="24"/>
          <w:szCs w:val="24"/>
        </w:rPr>
        <w:t>Existenzphilosophie</w:t>
      </w:r>
      <w:proofErr w:type="spellEnd"/>
      <w:r w:rsidR="007F109B" w:rsidRPr="009F4A5A">
        <w:rPr>
          <w:rFonts w:ascii="Times New Roman" w:hAnsi="Times New Roman"/>
          <w:sz w:val="24"/>
          <w:szCs w:val="24"/>
        </w:rPr>
        <w:t xml:space="preserve"> </w:t>
      </w:r>
      <w:r w:rsidR="002C183C" w:rsidRPr="009F4A5A">
        <w:rPr>
          <w:rFonts w:ascii="Times New Roman" w:hAnsi="Times New Roman"/>
          <w:sz w:val="24"/>
          <w:szCs w:val="24"/>
        </w:rPr>
        <w:t>(Экзистенциал</w:t>
      </w:r>
      <w:r w:rsidR="002C3106" w:rsidRPr="009F4A5A">
        <w:rPr>
          <w:rFonts w:ascii="Times New Roman" w:hAnsi="Times New Roman"/>
          <w:sz w:val="24"/>
          <w:szCs w:val="24"/>
        </w:rPr>
        <w:t>ьную философию</w:t>
      </w:r>
      <w:r w:rsidR="002C183C" w:rsidRPr="009F4A5A">
        <w:rPr>
          <w:rFonts w:ascii="Times New Roman" w:hAnsi="Times New Roman"/>
          <w:sz w:val="24"/>
          <w:szCs w:val="24"/>
        </w:rPr>
        <w:t xml:space="preserve">) </w:t>
      </w:r>
      <w:r w:rsidR="007F109B" w:rsidRPr="009F4A5A">
        <w:rPr>
          <w:rFonts w:ascii="Times New Roman" w:hAnsi="Times New Roman"/>
          <w:sz w:val="24"/>
          <w:szCs w:val="24"/>
        </w:rPr>
        <w:t>начала двадцатого века.</w:t>
      </w:r>
      <w:r w:rsidR="002C3106" w:rsidRPr="009F4A5A">
        <w:rPr>
          <w:rFonts w:ascii="Times New Roman" w:hAnsi="Times New Roman"/>
          <w:sz w:val="24"/>
          <w:szCs w:val="24"/>
        </w:rPr>
        <w:t xml:space="preserve"> </w:t>
      </w:r>
      <w:proofErr w:type="gramStart"/>
      <w:r w:rsidR="002C3106" w:rsidRPr="009F4A5A">
        <w:rPr>
          <w:rFonts w:ascii="Times New Roman" w:hAnsi="Times New Roman"/>
          <w:sz w:val="24"/>
          <w:szCs w:val="24"/>
        </w:rPr>
        <w:t xml:space="preserve">А некоторые </w:t>
      </w:r>
      <w:r w:rsidR="00B17096" w:rsidRPr="009F4A5A">
        <w:rPr>
          <w:rFonts w:ascii="Times New Roman" w:hAnsi="Times New Roman"/>
          <w:sz w:val="24"/>
          <w:szCs w:val="24"/>
        </w:rPr>
        <w:t>комментаторы</w:t>
      </w:r>
      <w:r w:rsidR="002C3106" w:rsidRPr="009F4A5A">
        <w:rPr>
          <w:rFonts w:ascii="Times New Roman" w:hAnsi="Times New Roman"/>
          <w:sz w:val="24"/>
          <w:szCs w:val="24"/>
        </w:rPr>
        <w:t xml:space="preserve"> считают </w:t>
      </w:r>
      <w:proofErr w:type="spellStart"/>
      <w:r w:rsidR="002C3106" w:rsidRPr="009F4A5A">
        <w:rPr>
          <w:rFonts w:ascii="Times New Roman" w:hAnsi="Times New Roman"/>
          <w:sz w:val="24"/>
          <w:szCs w:val="24"/>
        </w:rPr>
        <w:t>Дильтея</w:t>
      </w:r>
      <w:proofErr w:type="spellEnd"/>
      <w:r w:rsidR="002C3106" w:rsidRPr="009F4A5A">
        <w:rPr>
          <w:rFonts w:ascii="Times New Roman" w:hAnsi="Times New Roman"/>
          <w:sz w:val="24"/>
          <w:szCs w:val="24"/>
        </w:rPr>
        <w:t xml:space="preserve"> также</w:t>
      </w:r>
      <w:r w:rsidR="00AA7355" w:rsidRPr="009F4A5A">
        <w:rPr>
          <w:rFonts w:ascii="Times New Roman" w:hAnsi="Times New Roman"/>
          <w:sz w:val="24"/>
          <w:szCs w:val="24"/>
        </w:rPr>
        <w:t xml:space="preserve"> и</w:t>
      </w:r>
      <w:r w:rsidR="002C3106" w:rsidRPr="009F4A5A">
        <w:rPr>
          <w:rFonts w:ascii="Times New Roman" w:hAnsi="Times New Roman"/>
          <w:sz w:val="24"/>
          <w:szCs w:val="24"/>
        </w:rPr>
        <w:t xml:space="preserve"> классиком непозитивистской социологии</w:t>
      </w:r>
      <w:r w:rsidRPr="009F4A5A">
        <w:rPr>
          <w:rFonts w:ascii="Times New Roman" w:hAnsi="Times New Roman"/>
          <w:sz w:val="24"/>
          <w:szCs w:val="24"/>
        </w:rPr>
        <w:t xml:space="preserve"> -</w:t>
      </w:r>
      <w:r w:rsidR="00BA473C" w:rsidRPr="009F4A5A">
        <w:rPr>
          <w:rFonts w:ascii="Times New Roman" w:hAnsi="Times New Roman"/>
          <w:sz w:val="24"/>
          <w:szCs w:val="24"/>
        </w:rPr>
        <w:t xml:space="preserve"> </w:t>
      </w:r>
      <w:r w:rsidR="00931832" w:rsidRPr="009F4A5A">
        <w:rPr>
          <w:rFonts w:ascii="Times New Roman" w:hAnsi="Times New Roman"/>
          <w:sz w:val="24"/>
          <w:szCs w:val="24"/>
        </w:rPr>
        <w:t>ещё и по той причине</w:t>
      </w:r>
      <w:r w:rsidR="00BA473C" w:rsidRPr="009F4A5A">
        <w:rPr>
          <w:rFonts w:ascii="Times New Roman" w:hAnsi="Times New Roman"/>
          <w:sz w:val="24"/>
          <w:szCs w:val="24"/>
        </w:rPr>
        <w:t>, что с</w:t>
      </w:r>
      <w:r w:rsidR="00AA7355" w:rsidRPr="009F4A5A">
        <w:rPr>
          <w:rFonts w:ascii="Times New Roman" w:hAnsi="Times New Roman"/>
          <w:sz w:val="24"/>
          <w:szCs w:val="24"/>
        </w:rPr>
        <w:t xml:space="preserve"> положениями «Понимающей психологи</w:t>
      </w:r>
      <w:r w:rsidR="00EB15D4" w:rsidRPr="009F4A5A">
        <w:rPr>
          <w:rFonts w:ascii="Times New Roman" w:hAnsi="Times New Roman"/>
          <w:sz w:val="24"/>
          <w:szCs w:val="24"/>
        </w:rPr>
        <w:t>и</w:t>
      </w:r>
      <w:r w:rsidR="00AA7355" w:rsidRPr="009F4A5A">
        <w:rPr>
          <w:rFonts w:ascii="Times New Roman" w:hAnsi="Times New Roman"/>
          <w:sz w:val="24"/>
          <w:szCs w:val="24"/>
        </w:rPr>
        <w:t xml:space="preserve">» </w:t>
      </w:r>
      <w:proofErr w:type="spellStart"/>
      <w:r w:rsidR="00AA7355" w:rsidRPr="009F4A5A">
        <w:rPr>
          <w:rFonts w:ascii="Times New Roman" w:hAnsi="Times New Roman"/>
          <w:sz w:val="24"/>
          <w:szCs w:val="24"/>
        </w:rPr>
        <w:t>Дильтея</w:t>
      </w:r>
      <w:proofErr w:type="spellEnd"/>
      <w:r w:rsidR="00AA7355" w:rsidRPr="009F4A5A">
        <w:rPr>
          <w:rFonts w:ascii="Times New Roman" w:hAnsi="Times New Roman"/>
          <w:sz w:val="24"/>
          <w:szCs w:val="24"/>
        </w:rPr>
        <w:t xml:space="preserve"> </w:t>
      </w:r>
      <w:r w:rsidR="00427B0B" w:rsidRPr="009F4A5A">
        <w:rPr>
          <w:rFonts w:ascii="Times New Roman" w:hAnsi="Times New Roman"/>
          <w:sz w:val="24"/>
          <w:szCs w:val="24"/>
        </w:rPr>
        <w:t>достаточно яв</w:t>
      </w:r>
      <w:r w:rsidR="00A46D7F" w:rsidRPr="009F4A5A">
        <w:rPr>
          <w:rFonts w:ascii="Times New Roman" w:hAnsi="Times New Roman"/>
          <w:sz w:val="24"/>
          <w:szCs w:val="24"/>
        </w:rPr>
        <w:t>ственным</w:t>
      </w:r>
      <w:r w:rsidR="00AA7355" w:rsidRPr="009F4A5A">
        <w:rPr>
          <w:rFonts w:ascii="Times New Roman" w:hAnsi="Times New Roman"/>
          <w:sz w:val="24"/>
          <w:szCs w:val="24"/>
        </w:rPr>
        <w:t xml:space="preserve"> образом перекликается концепция «</w:t>
      </w:r>
      <w:r w:rsidR="00BA473C" w:rsidRPr="009F4A5A">
        <w:rPr>
          <w:rFonts w:ascii="Times New Roman" w:hAnsi="Times New Roman"/>
          <w:sz w:val="24"/>
          <w:szCs w:val="24"/>
        </w:rPr>
        <w:t>Понимающей</w:t>
      </w:r>
      <w:r w:rsidR="00AA7355" w:rsidRPr="009F4A5A">
        <w:rPr>
          <w:rFonts w:ascii="Times New Roman" w:hAnsi="Times New Roman"/>
          <w:sz w:val="24"/>
          <w:szCs w:val="24"/>
        </w:rPr>
        <w:t xml:space="preserve"> социологии»</w:t>
      </w:r>
      <w:r w:rsidR="00BA473C" w:rsidRPr="009F4A5A">
        <w:rPr>
          <w:rFonts w:ascii="Times New Roman" w:hAnsi="Times New Roman"/>
          <w:sz w:val="24"/>
          <w:szCs w:val="24"/>
        </w:rPr>
        <w:t xml:space="preserve"> одного из основоположников социологической науки</w:t>
      </w:r>
      <w:r w:rsidR="00AA7355" w:rsidRPr="009F4A5A">
        <w:rPr>
          <w:rFonts w:ascii="Times New Roman" w:hAnsi="Times New Roman"/>
          <w:sz w:val="24"/>
          <w:szCs w:val="24"/>
        </w:rPr>
        <w:t xml:space="preserve"> </w:t>
      </w:r>
      <w:r w:rsidR="004D071B" w:rsidRPr="009F4A5A">
        <w:rPr>
          <w:rFonts w:ascii="Times New Roman" w:hAnsi="Times New Roman"/>
          <w:sz w:val="24"/>
          <w:szCs w:val="24"/>
        </w:rPr>
        <w:t xml:space="preserve">20-го века </w:t>
      </w:r>
      <w:r w:rsidR="00AA7355" w:rsidRPr="009F4A5A">
        <w:rPr>
          <w:rFonts w:ascii="Times New Roman" w:hAnsi="Times New Roman"/>
          <w:sz w:val="24"/>
          <w:szCs w:val="24"/>
        </w:rPr>
        <w:t>Макс</w:t>
      </w:r>
      <w:r w:rsidR="00BA473C" w:rsidRPr="009F4A5A">
        <w:rPr>
          <w:rFonts w:ascii="Times New Roman" w:hAnsi="Times New Roman"/>
          <w:sz w:val="24"/>
          <w:szCs w:val="24"/>
        </w:rPr>
        <w:t>а</w:t>
      </w:r>
      <w:r w:rsidR="00AA7355" w:rsidRPr="009F4A5A">
        <w:rPr>
          <w:rFonts w:ascii="Times New Roman" w:hAnsi="Times New Roman"/>
          <w:sz w:val="24"/>
          <w:szCs w:val="24"/>
        </w:rPr>
        <w:t xml:space="preserve"> Вебера (1864-1920), который полагал, что исследования</w:t>
      </w:r>
      <w:r w:rsidR="00B17096" w:rsidRPr="009F4A5A">
        <w:rPr>
          <w:rFonts w:ascii="Times New Roman" w:hAnsi="Times New Roman"/>
          <w:sz w:val="24"/>
          <w:szCs w:val="24"/>
        </w:rPr>
        <w:t xml:space="preserve"> различных</w:t>
      </w:r>
      <w:r w:rsidR="00AA7355" w:rsidRPr="009F4A5A">
        <w:rPr>
          <w:rFonts w:ascii="Times New Roman" w:hAnsi="Times New Roman"/>
          <w:sz w:val="24"/>
          <w:szCs w:val="24"/>
        </w:rPr>
        <w:t xml:space="preserve"> социальн</w:t>
      </w:r>
      <w:r w:rsidR="00B17096" w:rsidRPr="009F4A5A">
        <w:rPr>
          <w:rFonts w:ascii="Times New Roman" w:hAnsi="Times New Roman"/>
          <w:sz w:val="24"/>
          <w:szCs w:val="24"/>
        </w:rPr>
        <w:t>о обусловленных</w:t>
      </w:r>
      <w:r w:rsidR="00AA7355" w:rsidRPr="009F4A5A">
        <w:rPr>
          <w:rFonts w:ascii="Times New Roman" w:hAnsi="Times New Roman"/>
          <w:sz w:val="24"/>
          <w:szCs w:val="24"/>
        </w:rPr>
        <w:t xml:space="preserve"> действий должн</w:t>
      </w:r>
      <w:r w:rsidR="00B17096" w:rsidRPr="009F4A5A">
        <w:rPr>
          <w:rFonts w:ascii="Times New Roman" w:hAnsi="Times New Roman"/>
          <w:sz w:val="24"/>
          <w:szCs w:val="24"/>
        </w:rPr>
        <w:t>ы</w:t>
      </w:r>
      <w:r w:rsidR="00AA7355" w:rsidRPr="009F4A5A">
        <w:rPr>
          <w:rFonts w:ascii="Times New Roman" w:hAnsi="Times New Roman"/>
          <w:sz w:val="24"/>
          <w:szCs w:val="24"/>
        </w:rPr>
        <w:t xml:space="preserve"> включать в себя также распознавания целей и смысла происходящего с точки зрения </w:t>
      </w:r>
      <w:r w:rsidR="00BA473C" w:rsidRPr="009F4A5A">
        <w:rPr>
          <w:rFonts w:ascii="Times New Roman" w:hAnsi="Times New Roman"/>
          <w:sz w:val="24"/>
          <w:szCs w:val="24"/>
        </w:rPr>
        <w:t>психологическ</w:t>
      </w:r>
      <w:r w:rsidR="00B17096" w:rsidRPr="009F4A5A">
        <w:rPr>
          <w:rFonts w:ascii="Times New Roman" w:hAnsi="Times New Roman"/>
          <w:sz w:val="24"/>
          <w:szCs w:val="24"/>
        </w:rPr>
        <w:t>и</w:t>
      </w:r>
      <w:proofErr w:type="gramEnd"/>
      <w:r w:rsidR="00BA473C" w:rsidRPr="009F4A5A">
        <w:rPr>
          <w:rFonts w:ascii="Times New Roman" w:hAnsi="Times New Roman"/>
          <w:sz w:val="24"/>
          <w:szCs w:val="24"/>
        </w:rPr>
        <w:t xml:space="preserve"> </w:t>
      </w:r>
      <w:r w:rsidR="00AA7355" w:rsidRPr="009F4A5A">
        <w:rPr>
          <w:rFonts w:ascii="Times New Roman" w:hAnsi="Times New Roman"/>
          <w:sz w:val="24"/>
          <w:szCs w:val="24"/>
        </w:rPr>
        <w:t xml:space="preserve">вовлечённых в это действие индивидов. </w:t>
      </w:r>
    </w:p>
    <w:p w:rsidR="00F87FBC" w:rsidRPr="009F4A5A" w:rsidRDefault="00651C81" w:rsidP="00F87FBC">
      <w:pPr>
        <w:pStyle w:val="a3"/>
        <w:spacing w:line="240" w:lineRule="auto"/>
        <w:ind w:left="0" w:firstLine="709"/>
        <w:jc w:val="both"/>
        <w:rPr>
          <w:rFonts w:ascii="Times New Roman" w:hAnsi="Times New Roman"/>
          <w:sz w:val="24"/>
          <w:szCs w:val="24"/>
        </w:rPr>
      </w:pPr>
      <w:r w:rsidRPr="009F4A5A">
        <w:rPr>
          <w:rFonts w:ascii="Times New Roman" w:hAnsi="Times New Roman"/>
          <w:sz w:val="24"/>
          <w:szCs w:val="24"/>
        </w:rPr>
        <w:t>Свой о</w:t>
      </w:r>
      <w:r w:rsidR="00F87FBC" w:rsidRPr="009F4A5A">
        <w:rPr>
          <w:rFonts w:ascii="Times New Roman" w:hAnsi="Times New Roman"/>
          <w:sz w:val="24"/>
          <w:szCs w:val="24"/>
        </w:rPr>
        <w:t>пределённый вклад в развитие «Понимающей психологии» вн</w:t>
      </w:r>
      <w:r w:rsidR="007129B2" w:rsidRPr="009F4A5A">
        <w:rPr>
          <w:rFonts w:ascii="Times New Roman" w:hAnsi="Times New Roman"/>
          <w:sz w:val="24"/>
          <w:szCs w:val="24"/>
        </w:rPr>
        <w:t xml:space="preserve">если </w:t>
      </w:r>
      <w:r w:rsidR="00BF3937" w:rsidRPr="009F4A5A">
        <w:rPr>
          <w:rFonts w:ascii="Times New Roman" w:hAnsi="Times New Roman"/>
          <w:sz w:val="24"/>
          <w:szCs w:val="24"/>
        </w:rPr>
        <w:t xml:space="preserve">и такие </w:t>
      </w:r>
      <w:r w:rsidR="007129B2" w:rsidRPr="009F4A5A">
        <w:rPr>
          <w:rFonts w:ascii="Times New Roman" w:hAnsi="Times New Roman"/>
          <w:sz w:val="24"/>
          <w:szCs w:val="24"/>
        </w:rPr>
        <w:t>известны</w:t>
      </w:r>
      <w:r w:rsidR="00BF3937" w:rsidRPr="009F4A5A">
        <w:rPr>
          <w:rFonts w:ascii="Times New Roman" w:hAnsi="Times New Roman"/>
          <w:sz w:val="24"/>
          <w:szCs w:val="24"/>
        </w:rPr>
        <w:t xml:space="preserve">е </w:t>
      </w:r>
      <w:r w:rsidR="00CE1606" w:rsidRPr="009F4A5A">
        <w:rPr>
          <w:rFonts w:ascii="Times New Roman" w:hAnsi="Times New Roman"/>
          <w:sz w:val="24"/>
          <w:szCs w:val="24"/>
        </w:rPr>
        <w:t xml:space="preserve">мыслители </w:t>
      </w:r>
      <w:r w:rsidR="00BF3937" w:rsidRPr="009F4A5A">
        <w:rPr>
          <w:rFonts w:ascii="Times New Roman" w:hAnsi="Times New Roman"/>
          <w:sz w:val="24"/>
          <w:szCs w:val="24"/>
        </w:rPr>
        <w:t>как</w:t>
      </w:r>
      <w:r w:rsidR="00B26729" w:rsidRPr="009F4A5A">
        <w:rPr>
          <w:rFonts w:ascii="Times New Roman" w:hAnsi="Times New Roman"/>
          <w:sz w:val="24"/>
          <w:szCs w:val="24"/>
        </w:rPr>
        <w:t xml:space="preserve"> философ-логик</w:t>
      </w:r>
      <w:r w:rsidR="00F87FBC" w:rsidRPr="009F4A5A">
        <w:rPr>
          <w:rFonts w:ascii="Times New Roman" w:hAnsi="Times New Roman"/>
          <w:sz w:val="24"/>
          <w:szCs w:val="24"/>
        </w:rPr>
        <w:t xml:space="preserve"> Людвиг </w:t>
      </w:r>
      <w:proofErr w:type="spellStart"/>
      <w:r w:rsidR="00F87FBC" w:rsidRPr="009F4A5A">
        <w:rPr>
          <w:rFonts w:ascii="Times New Roman" w:hAnsi="Times New Roman"/>
          <w:sz w:val="24"/>
          <w:szCs w:val="24"/>
        </w:rPr>
        <w:t>Витгенштейн</w:t>
      </w:r>
      <w:proofErr w:type="spellEnd"/>
      <w:r w:rsidR="00F87FBC" w:rsidRPr="009F4A5A">
        <w:rPr>
          <w:rFonts w:ascii="Times New Roman" w:hAnsi="Times New Roman"/>
          <w:sz w:val="24"/>
          <w:szCs w:val="24"/>
        </w:rPr>
        <w:t xml:space="preserve"> (1889-1951) и </w:t>
      </w:r>
      <w:r w:rsidR="007129B2" w:rsidRPr="009F4A5A">
        <w:rPr>
          <w:rFonts w:ascii="Times New Roman" w:hAnsi="Times New Roman"/>
          <w:sz w:val="24"/>
          <w:szCs w:val="24"/>
        </w:rPr>
        <w:t xml:space="preserve">историк науки </w:t>
      </w:r>
      <w:r w:rsidR="00F87FBC" w:rsidRPr="009F4A5A">
        <w:rPr>
          <w:rFonts w:ascii="Times New Roman" w:hAnsi="Times New Roman"/>
          <w:sz w:val="24"/>
          <w:szCs w:val="24"/>
        </w:rPr>
        <w:t>Томас Кун (1922</w:t>
      </w:r>
      <w:r w:rsidR="00243583" w:rsidRPr="009F4A5A">
        <w:rPr>
          <w:rFonts w:ascii="Times New Roman" w:hAnsi="Times New Roman"/>
          <w:sz w:val="24"/>
          <w:szCs w:val="24"/>
        </w:rPr>
        <w:t>-</w:t>
      </w:r>
      <w:r w:rsidR="00F87FBC" w:rsidRPr="009F4A5A">
        <w:rPr>
          <w:rFonts w:ascii="Times New Roman" w:hAnsi="Times New Roman"/>
          <w:sz w:val="24"/>
          <w:szCs w:val="24"/>
        </w:rPr>
        <w:t>1996)</w:t>
      </w:r>
      <w:r w:rsidR="000150D2" w:rsidRPr="009F4A5A">
        <w:rPr>
          <w:rFonts w:ascii="Times New Roman" w:hAnsi="Times New Roman"/>
          <w:sz w:val="24"/>
          <w:szCs w:val="24"/>
        </w:rPr>
        <w:t>.</w:t>
      </w:r>
      <w:r w:rsidR="00F87FBC" w:rsidRPr="009F4A5A">
        <w:rPr>
          <w:rFonts w:ascii="Times New Roman" w:hAnsi="Times New Roman"/>
          <w:sz w:val="24"/>
          <w:szCs w:val="24"/>
        </w:rPr>
        <w:t xml:space="preserve"> </w:t>
      </w:r>
      <w:proofErr w:type="gramStart"/>
      <w:r w:rsidR="00F87FBC" w:rsidRPr="009F4A5A">
        <w:rPr>
          <w:rFonts w:ascii="Times New Roman" w:hAnsi="Times New Roman"/>
          <w:sz w:val="24"/>
          <w:szCs w:val="24"/>
        </w:rPr>
        <w:t xml:space="preserve">Проведя сложный и тонкий анализ ординарного психологического языка, </w:t>
      </w:r>
      <w:proofErr w:type="spellStart"/>
      <w:r w:rsidR="00F87FBC" w:rsidRPr="009F4A5A">
        <w:rPr>
          <w:rFonts w:ascii="Times New Roman" w:hAnsi="Times New Roman"/>
          <w:sz w:val="24"/>
          <w:szCs w:val="24"/>
        </w:rPr>
        <w:t>Витгенштейн</w:t>
      </w:r>
      <w:proofErr w:type="spellEnd"/>
      <w:r w:rsidR="00F87FBC" w:rsidRPr="009F4A5A">
        <w:rPr>
          <w:rFonts w:ascii="Times New Roman" w:hAnsi="Times New Roman"/>
          <w:sz w:val="24"/>
          <w:szCs w:val="24"/>
        </w:rPr>
        <w:t xml:space="preserve"> дополнил основополагающий тезис Франца </w:t>
      </w:r>
      <w:proofErr w:type="spellStart"/>
      <w:r w:rsidR="00F87FBC" w:rsidRPr="009F4A5A">
        <w:rPr>
          <w:rFonts w:ascii="Times New Roman" w:hAnsi="Times New Roman"/>
          <w:sz w:val="24"/>
          <w:szCs w:val="24"/>
        </w:rPr>
        <w:t>Брентано</w:t>
      </w:r>
      <w:proofErr w:type="spellEnd"/>
      <w:r w:rsidR="00F87FBC" w:rsidRPr="009F4A5A">
        <w:rPr>
          <w:rFonts w:ascii="Times New Roman" w:hAnsi="Times New Roman"/>
          <w:sz w:val="24"/>
          <w:szCs w:val="24"/>
        </w:rPr>
        <w:t xml:space="preserve"> о «непогрешимости внутреннего восприятия» утверждением о том, что разум – это социальный конструкт, и что действия человека могут подлежать определённой этической оценке лишь только в контексте той или иной «формы жизни», обусловленной, по </w:t>
      </w:r>
      <w:proofErr w:type="spellStart"/>
      <w:r w:rsidR="00F87FBC" w:rsidRPr="009F4A5A">
        <w:rPr>
          <w:rFonts w:ascii="Times New Roman" w:hAnsi="Times New Roman"/>
          <w:sz w:val="24"/>
          <w:szCs w:val="24"/>
        </w:rPr>
        <w:t>Витгенштейну</w:t>
      </w:r>
      <w:proofErr w:type="spellEnd"/>
      <w:r w:rsidR="00F87FBC" w:rsidRPr="009F4A5A">
        <w:rPr>
          <w:rFonts w:ascii="Times New Roman" w:hAnsi="Times New Roman"/>
          <w:sz w:val="24"/>
          <w:szCs w:val="24"/>
        </w:rPr>
        <w:t>, человеческой культурой, которая формирует наше восприятие и поведение зачастую неведомыми нам самим способами</w:t>
      </w:r>
      <w:proofErr w:type="gramEnd"/>
      <w:r w:rsidR="00F87FBC" w:rsidRPr="009F4A5A">
        <w:rPr>
          <w:rFonts w:ascii="Times New Roman" w:hAnsi="Times New Roman"/>
          <w:sz w:val="24"/>
          <w:szCs w:val="24"/>
        </w:rPr>
        <w:t xml:space="preserve">... </w:t>
      </w:r>
      <w:r w:rsidR="00663C5D" w:rsidRPr="009F4A5A">
        <w:rPr>
          <w:rFonts w:ascii="Times New Roman" w:hAnsi="Times New Roman"/>
          <w:sz w:val="24"/>
          <w:szCs w:val="24"/>
        </w:rPr>
        <w:t>[</w:t>
      </w:r>
      <w:proofErr w:type="gramStart"/>
      <w:r w:rsidR="00663C5D" w:rsidRPr="009F4A5A">
        <w:rPr>
          <w:rFonts w:ascii="Times New Roman" w:hAnsi="Times New Roman"/>
          <w:sz w:val="24"/>
          <w:szCs w:val="24"/>
        </w:rPr>
        <w:t xml:space="preserve">8] </w:t>
      </w:r>
      <w:r w:rsidR="00F87FBC" w:rsidRPr="009F4A5A">
        <w:rPr>
          <w:rFonts w:ascii="Times New Roman" w:hAnsi="Times New Roman"/>
          <w:sz w:val="24"/>
          <w:szCs w:val="24"/>
        </w:rPr>
        <w:t>А</w:t>
      </w:r>
      <w:r w:rsidR="00285B18" w:rsidRPr="009F4A5A">
        <w:rPr>
          <w:rFonts w:ascii="Times New Roman" w:hAnsi="Times New Roman"/>
          <w:sz w:val="24"/>
          <w:szCs w:val="24"/>
        </w:rPr>
        <w:t xml:space="preserve"> уже</w:t>
      </w:r>
      <w:r w:rsidR="00F87FBC" w:rsidRPr="009F4A5A">
        <w:rPr>
          <w:rFonts w:ascii="Times New Roman" w:hAnsi="Times New Roman"/>
          <w:sz w:val="24"/>
          <w:szCs w:val="24"/>
        </w:rPr>
        <w:t xml:space="preserve"> о том, что определяемой обществом </w:t>
      </w:r>
      <w:proofErr w:type="spellStart"/>
      <w:r w:rsidR="00F87FBC" w:rsidRPr="009F4A5A">
        <w:rPr>
          <w:rFonts w:ascii="Times New Roman" w:hAnsi="Times New Roman"/>
          <w:sz w:val="24"/>
          <w:szCs w:val="24"/>
        </w:rPr>
        <w:t>культуральной</w:t>
      </w:r>
      <w:proofErr w:type="spellEnd"/>
      <w:r w:rsidR="00F87FBC" w:rsidRPr="009F4A5A">
        <w:rPr>
          <w:rFonts w:ascii="Times New Roman" w:hAnsi="Times New Roman"/>
          <w:sz w:val="24"/>
          <w:szCs w:val="24"/>
        </w:rPr>
        <w:t xml:space="preserve"> «формой жизни», которая выходит далеко за пределы </w:t>
      </w:r>
      <w:r w:rsidR="00CE1606" w:rsidRPr="009F4A5A">
        <w:rPr>
          <w:rFonts w:ascii="Times New Roman" w:hAnsi="Times New Roman"/>
          <w:sz w:val="24"/>
          <w:szCs w:val="24"/>
        </w:rPr>
        <w:t xml:space="preserve">сугубо «нормальной» </w:t>
      </w:r>
      <w:r w:rsidR="00F87FBC" w:rsidRPr="009F4A5A">
        <w:rPr>
          <w:rFonts w:ascii="Times New Roman" w:hAnsi="Times New Roman"/>
          <w:sz w:val="24"/>
          <w:szCs w:val="24"/>
        </w:rPr>
        <w:t xml:space="preserve">научной методологии, является также и </w:t>
      </w:r>
      <w:r w:rsidR="008B28F5">
        <w:rPr>
          <w:rFonts w:ascii="Times New Roman" w:hAnsi="Times New Roman"/>
          <w:sz w:val="24"/>
          <w:szCs w:val="24"/>
        </w:rPr>
        <w:t>новая</w:t>
      </w:r>
      <w:r w:rsidR="00F87FBC" w:rsidRPr="009F4A5A">
        <w:rPr>
          <w:rFonts w:ascii="Times New Roman" w:hAnsi="Times New Roman"/>
          <w:sz w:val="24"/>
          <w:szCs w:val="24"/>
        </w:rPr>
        <w:t xml:space="preserve"> научная парадигма, </w:t>
      </w:r>
      <w:r w:rsidR="00285B18" w:rsidRPr="009F4A5A">
        <w:rPr>
          <w:rFonts w:ascii="Times New Roman" w:hAnsi="Times New Roman"/>
          <w:sz w:val="24"/>
          <w:szCs w:val="24"/>
        </w:rPr>
        <w:t xml:space="preserve">в своей нашумевшей книге «Структура Научной Революции» </w:t>
      </w:r>
      <w:r w:rsidR="00F87FBC" w:rsidRPr="009F4A5A">
        <w:rPr>
          <w:rFonts w:ascii="Times New Roman" w:hAnsi="Times New Roman"/>
          <w:sz w:val="24"/>
          <w:szCs w:val="24"/>
        </w:rPr>
        <w:t>писал историк науки Томас Кун</w:t>
      </w:r>
      <w:r w:rsidR="008B28F5">
        <w:rPr>
          <w:rFonts w:ascii="Times New Roman" w:hAnsi="Times New Roman"/>
          <w:sz w:val="24"/>
          <w:szCs w:val="24"/>
        </w:rPr>
        <w:t>..</w:t>
      </w:r>
      <w:r w:rsidR="00F87FBC" w:rsidRPr="009F4A5A">
        <w:rPr>
          <w:rFonts w:ascii="Times New Roman" w:hAnsi="Times New Roman"/>
          <w:sz w:val="24"/>
          <w:szCs w:val="24"/>
        </w:rPr>
        <w:t>.</w:t>
      </w:r>
      <w:r w:rsidR="00663C5D" w:rsidRPr="009F4A5A">
        <w:rPr>
          <w:rFonts w:ascii="Times New Roman" w:hAnsi="Times New Roman"/>
          <w:sz w:val="24"/>
          <w:szCs w:val="24"/>
        </w:rPr>
        <w:t xml:space="preserve"> [10]</w:t>
      </w:r>
      <w:proofErr w:type="gramEnd"/>
    </w:p>
    <w:p w:rsidR="00FE09C2" w:rsidRPr="009F4A5A" w:rsidRDefault="00285B18" w:rsidP="00B148AC">
      <w:pPr>
        <w:pStyle w:val="a3"/>
        <w:spacing w:line="240" w:lineRule="auto"/>
        <w:ind w:left="0" w:firstLine="709"/>
        <w:jc w:val="both"/>
        <w:rPr>
          <w:rFonts w:ascii="Times New Roman" w:hAnsi="Times New Roman"/>
          <w:i/>
          <w:sz w:val="24"/>
          <w:szCs w:val="24"/>
        </w:rPr>
      </w:pPr>
      <w:r w:rsidRPr="009F4A5A">
        <w:rPr>
          <w:rFonts w:ascii="Times New Roman" w:hAnsi="Times New Roman"/>
          <w:sz w:val="24"/>
          <w:szCs w:val="24"/>
        </w:rPr>
        <w:t>Важно</w:t>
      </w:r>
      <w:r w:rsidR="00BE5953" w:rsidRPr="009F4A5A">
        <w:rPr>
          <w:rFonts w:ascii="Times New Roman" w:hAnsi="Times New Roman"/>
          <w:sz w:val="24"/>
          <w:szCs w:val="24"/>
        </w:rPr>
        <w:t xml:space="preserve"> отметить</w:t>
      </w:r>
      <w:r w:rsidR="005C1E60" w:rsidRPr="009F4A5A">
        <w:rPr>
          <w:rFonts w:ascii="Times New Roman" w:hAnsi="Times New Roman"/>
          <w:sz w:val="24"/>
          <w:szCs w:val="24"/>
        </w:rPr>
        <w:t xml:space="preserve">, что </w:t>
      </w:r>
      <w:r w:rsidR="00121CE1" w:rsidRPr="009F4A5A">
        <w:rPr>
          <w:rFonts w:ascii="Times New Roman" w:hAnsi="Times New Roman"/>
          <w:sz w:val="24"/>
          <w:szCs w:val="24"/>
        </w:rPr>
        <w:t xml:space="preserve">идеи Гуманитарно-Культурологической традиции </w:t>
      </w:r>
      <w:r w:rsidR="00B148AC" w:rsidRPr="009F4A5A">
        <w:rPr>
          <w:rFonts w:ascii="Times New Roman" w:hAnsi="Times New Roman"/>
          <w:sz w:val="24"/>
          <w:szCs w:val="24"/>
        </w:rPr>
        <w:t xml:space="preserve">были </w:t>
      </w:r>
      <w:r w:rsidR="009C77D2" w:rsidRPr="009F4A5A">
        <w:rPr>
          <w:rFonts w:ascii="Times New Roman" w:hAnsi="Times New Roman"/>
          <w:sz w:val="24"/>
          <w:szCs w:val="24"/>
        </w:rPr>
        <w:t xml:space="preserve">продолжены и </w:t>
      </w:r>
      <w:r w:rsidR="00B148AC" w:rsidRPr="009F4A5A">
        <w:rPr>
          <w:rFonts w:ascii="Times New Roman" w:hAnsi="Times New Roman"/>
          <w:sz w:val="24"/>
          <w:szCs w:val="24"/>
        </w:rPr>
        <w:t xml:space="preserve">развиты в русле </w:t>
      </w:r>
      <w:proofErr w:type="spellStart"/>
      <w:r w:rsidR="00B148AC" w:rsidRPr="009F4A5A">
        <w:rPr>
          <w:rFonts w:ascii="Times New Roman" w:hAnsi="Times New Roman"/>
          <w:sz w:val="24"/>
          <w:szCs w:val="24"/>
        </w:rPr>
        <w:t>Культурноисторической</w:t>
      </w:r>
      <w:proofErr w:type="spellEnd"/>
      <w:r w:rsidR="00B148AC" w:rsidRPr="009F4A5A">
        <w:rPr>
          <w:rFonts w:ascii="Times New Roman" w:hAnsi="Times New Roman"/>
          <w:sz w:val="24"/>
          <w:szCs w:val="24"/>
        </w:rPr>
        <w:t xml:space="preserve"> психологии, наиболее яркими </w:t>
      </w:r>
      <w:proofErr w:type="gramStart"/>
      <w:r w:rsidR="00B148AC" w:rsidRPr="009F4A5A">
        <w:rPr>
          <w:rFonts w:ascii="Times New Roman" w:hAnsi="Times New Roman"/>
          <w:sz w:val="24"/>
          <w:szCs w:val="24"/>
        </w:rPr>
        <w:t>представителями</w:t>
      </w:r>
      <w:proofErr w:type="gramEnd"/>
      <w:r w:rsidR="00B148AC" w:rsidRPr="009F4A5A">
        <w:rPr>
          <w:rFonts w:ascii="Times New Roman" w:hAnsi="Times New Roman"/>
          <w:sz w:val="24"/>
          <w:szCs w:val="24"/>
        </w:rPr>
        <w:t xml:space="preserve"> которой</w:t>
      </w:r>
      <w:r w:rsidR="00BE4FF7" w:rsidRPr="009F4A5A">
        <w:rPr>
          <w:rFonts w:ascii="Times New Roman" w:hAnsi="Times New Roman"/>
          <w:sz w:val="24"/>
          <w:szCs w:val="24"/>
        </w:rPr>
        <w:t xml:space="preserve"> в СССР и России</w:t>
      </w:r>
      <w:r w:rsidR="00B148AC" w:rsidRPr="009F4A5A">
        <w:rPr>
          <w:rFonts w:ascii="Times New Roman" w:hAnsi="Times New Roman"/>
          <w:sz w:val="24"/>
          <w:szCs w:val="24"/>
        </w:rPr>
        <w:t xml:space="preserve"> явились </w:t>
      </w:r>
      <w:r w:rsidR="00BE4FF7" w:rsidRPr="009F4A5A">
        <w:rPr>
          <w:rFonts w:ascii="Times New Roman" w:hAnsi="Times New Roman"/>
          <w:sz w:val="24"/>
          <w:szCs w:val="24"/>
        </w:rPr>
        <w:t xml:space="preserve">последователи школы </w:t>
      </w:r>
      <w:r w:rsidR="00B148AC" w:rsidRPr="009F4A5A">
        <w:rPr>
          <w:rFonts w:ascii="Times New Roman" w:hAnsi="Times New Roman"/>
          <w:sz w:val="24"/>
          <w:szCs w:val="24"/>
        </w:rPr>
        <w:t>Л</w:t>
      </w:r>
      <w:r w:rsidR="00BE4FF7" w:rsidRPr="009F4A5A">
        <w:rPr>
          <w:rFonts w:ascii="Times New Roman" w:hAnsi="Times New Roman"/>
          <w:sz w:val="24"/>
          <w:szCs w:val="24"/>
        </w:rPr>
        <w:t>ьва</w:t>
      </w:r>
      <w:r w:rsidR="00B148AC" w:rsidRPr="009F4A5A">
        <w:rPr>
          <w:rFonts w:ascii="Times New Roman" w:hAnsi="Times New Roman"/>
          <w:sz w:val="24"/>
          <w:szCs w:val="24"/>
        </w:rPr>
        <w:t xml:space="preserve"> С</w:t>
      </w:r>
      <w:r w:rsidR="0034136A" w:rsidRPr="009F4A5A">
        <w:rPr>
          <w:rFonts w:ascii="Times New Roman" w:hAnsi="Times New Roman"/>
          <w:sz w:val="24"/>
          <w:szCs w:val="24"/>
        </w:rPr>
        <w:t>емёнович</w:t>
      </w:r>
      <w:r w:rsidR="00BE4FF7" w:rsidRPr="009F4A5A">
        <w:rPr>
          <w:rFonts w:ascii="Times New Roman" w:hAnsi="Times New Roman"/>
          <w:sz w:val="24"/>
          <w:szCs w:val="24"/>
        </w:rPr>
        <w:t>а</w:t>
      </w:r>
      <w:r w:rsidR="00B148AC" w:rsidRPr="009F4A5A">
        <w:rPr>
          <w:rFonts w:ascii="Times New Roman" w:hAnsi="Times New Roman"/>
          <w:sz w:val="24"/>
          <w:szCs w:val="24"/>
        </w:rPr>
        <w:t xml:space="preserve"> Выготск</w:t>
      </w:r>
      <w:r w:rsidR="00BE4FF7" w:rsidRPr="009F4A5A">
        <w:rPr>
          <w:rFonts w:ascii="Times New Roman" w:hAnsi="Times New Roman"/>
          <w:sz w:val="24"/>
          <w:szCs w:val="24"/>
        </w:rPr>
        <w:t>ого</w:t>
      </w:r>
      <w:r w:rsidR="00AE7F25" w:rsidRPr="009F4A5A">
        <w:rPr>
          <w:rFonts w:ascii="Times New Roman" w:hAnsi="Times New Roman"/>
          <w:sz w:val="24"/>
          <w:szCs w:val="24"/>
        </w:rPr>
        <w:t xml:space="preserve"> (1896</w:t>
      </w:r>
      <w:r w:rsidR="002F6BE9" w:rsidRPr="009F4A5A">
        <w:rPr>
          <w:rFonts w:ascii="Times New Roman" w:hAnsi="Times New Roman"/>
          <w:sz w:val="24"/>
          <w:szCs w:val="24"/>
        </w:rPr>
        <w:t>-</w:t>
      </w:r>
      <w:r w:rsidR="00AE7F25" w:rsidRPr="009F4A5A">
        <w:rPr>
          <w:rFonts w:ascii="Times New Roman" w:hAnsi="Times New Roman"/>
          <w:sz w:val="24"/>
          <w:szCs w:val="24"/>
        </w:rPr>
        <w:t>1934)</w:t>
      </w:r>
      <w:r w:rsidR="0034136A" w:rsidRPr="009F4A5A">
        <w:rPr>
          <w:rFonts w:ascii="Times New Roman" w:hAnsi="Times New Roman"/>
          <w:sz w:val="24"/>
          <w:szCs w:val="24"/>
        </w:rPr>
        <w:t>:</w:t>
      </w:r>
      <w:r w:rsidR="00B148AC" w:rsidRPr="009F4A5A">
        <w:rPr>
          <w:rFonts w:ascii="Times New Roman" w:hAnsi="Times New Roman"/>
          <w:sz w:val="24"/>
          <w:szCs w:val="24"/>
        </w:rPr>
        <w:t xml:space="preserve"> А. Р. </w:t>
      </w:r>
      <w:proofErr w:type="spellStart"/>
      <w:r w:rsidR="00B148AC" w:rsidRPr="009F4A5A">
        <w:rPr>
          <w:rFonts w:ascii="Times New Roman" w:hAnsi="Times New Roman"/>
          <w:sz w:val="24"/>
          <w:szCs w:val="24"/>
        </w:rPr>
        <w:t>Лурия</w:t>
      </w:r>
      <w:proofErr w:type="spellEnd"/>
      <w:r w:rsidR="00B148AC" w:rsidRPr="009F4A5A">
        <w:rPr>
          <w:rFonts w:ascii="Times New Roman" w:hAnsi="Times New Roman"/>
          <w:sz w:val="24"/>
          <w:szCs w:val="24"/>
        </w:rPr>
        <w:t xml:space="preserve">, А. Н. Леонтьев, Д. А. </w:t>
      </w:r>
      <w:proofErr w:type="spellStart"/>
      <w:r w:rsidR="00B148AC" w:rsidRPr="009F4A5A">
        <w:rPr>
          <w:rFonts w:ascii="Times New Roman" w:hAnsi="Times New Roman"/>
          <w:sz w:val="24"/>
          <w:szCs w:val="24"/>
        </w:rPr>
        <w:t>Эльконин</w:t>
      </w:r>
      <w:proofErr w:type="spellEnd"/>
      <w:r w:rsidR="00B148AC" w:rsidRPr="009F4A5A">
        <w:rPr>
          <w:rFonts w:ascii="Times New Roman" w:hAnsi="Times New Roman"/>
          <w:sz w:val="24"/>
          <w:szCs w:val="24"/>
        </w:rPr>
        <w:t xml:space="preserve">, Л. А. </w:t>
      </w:r>
      <w:proofErr w:type="spellStart"/>
      <w:r w:rsidR="00B148AC" w:rsidRPr="009F4A5A">
        <w:rPr>
          <w:rFonts w:ascii="Times New Roman" w:hAnsi="Times New Roman"/>
          <w:sz w:val="24"/>
          <w:szCs w:val="24"/>
        </w:rPr>
        <w:t>Божович</w:t>
      </w:r>
      <w:proofErr w:type="spellEnd"/>
      <w:r w:rsidR="00B148AC" w:rsidRPr="009F4A5A">
        <w:rPr>
          <w:rFonts w:ascii="Times New Roman" w:hAnsi="Times New Roman"/>
          <w:sz w:val="24"/>
          <w:szCs w:val="24"/>
        </w:rPr>
        <w:t xml:space="preserve">, А. В. Запорожец, П. И. Зинченко, П. Я. </w:t>
      </w:r>
      <w:r w:rsidR="00B148AC" w:rsidRPr="009F4A5A">
        <w:rPr>
          <w:rFonts w:ascii="Times New Roman" w:hAnsi="Times New Roman"/>
          <w:sz w:val="24"/>
          <w:szCs w:val="24"/>
        </w:rPr>
        <w:lastRenderedPageBreak/>
        <w:t>Гальперин</w:t>
      </w:r>
      <w:r w:rsidR="008D2CCF" w:rsidRPr="009F4A5A">
        <w:rPr>
          <w:rFonts w:ascii="Times New Roman" w:hAnsi="Times New Roman"/>
          <w:sz w:val="24"/>
          <w:szCs w:val="24"/>
        </w:rPr>
        <w:t>,</w:t>
      </w:r>
      <w:r w:rsidR="00B148AC" w:rsidRPr="009F4A5A">
        <w:rPr>
          <w:rFonts w:ascii="Times New Roman" w:hAnsi="Times New Roman"/>
          <w:sz w:val="24"/>
          <w:szCs w:val="24"/>
        </w:rPr>
        <w:t xml:space="preserve"> </w:t>
      </w:r>
      <w:r w:rsidR="00727A23" w:rsidRPr="009F4A5A">
        <w:rPr>
          <w:rFonts w:ascii="Times New Roman" w:hAnsi="Times New Roman"/>
          <w:sz w:val="24"/>
          <w:szCs w:val="24"/>
        </w:rPr>
        <w:t>В. П. Зинченко</w:t>
      </w:r>
      <w:r w:rsidR="008D2CCF" w:rsidRPr="009F4A5A">
        <w:rPr>
          <w:rFonts w:ascii="Times New Roman" w:hAnsi="Times New Roman"/>
          <w:sz w:val="24"/>
          <w:szCs w:val="24"/>
        </w:rPr>
        <w:t>..</w:t>
      </w:r>
      <w:r w:rsidR="00B148AC" w:rsidRPr="009F4A5A">
        <w:rPr>
          <w:rFonts w:ascii="Times New Roman" w:hAnsi="Times New Roman"/>
          <w:sz w:val="24"/>
          <w:szCs w:val="24"/>
        </w:rPr>
        <w:t xml:space="preserve">. </w:t>
      </w:r>
      <w:r w:rsidR="00896140" w:rsidRPr="009F4A5A">
        <w:rPr>
          <w:rFonts w:ascii="Times New Roman" w:hAnsi="Times New Roman"/>
          <w:sz w:val="24"/>
          <w:szCs w:val="24"/>
        </w:rPr>
        <w:t xml:space="preserve">[15] </w:t>
      </w:r>
      <w:r w:rsidR="008D2CCF" w:rsidRPr="009F4A5A">
        <w:rPr>
          <w:rFonts w:ascii="Times New Roman" w:hAnsi="Times New Roman"/>
          <w:sz w:val="24"/>
          <w:szCs w:val="24"/>
        </w:rPr>
        <w:t xml:space="preserve">Начав с </w:t>
      </w:r>
      <w:r w:rsidR="006A38F5" w:rsidRPr="009F4A5A">
        <w:rPr>
          <w:rFonts w:ascii="Times New Roman" w:hAnsi="Times New Roman"/>
          <w:sz w:val="24"/>
          <w:szCs w:val="24"/>
        </w:rPr>
        <w:t>увлечения</w:t>
      </w:r>
      <w:r w:rsidR="00A44242" w:rsidRPr="009F4A5A">
        <w:rPr>
          <w:rFonts w:ascii="Times New Roman" w:hAnsi="Times New Roman"/>
          <w:sz w:val="24"/>
          <w:szCs w:val="24"/>
        </w:rPr>
        <w:t xml:space="preserve"> </w:t>
      </w:r>
      <w:r w:rsidR="008D2CCF" w:rsidRPr="009F4A5A">
        <w:rPr>
          <w:rFonts w:ascii="Times New Roman" w:hAnsi="Times New Roman"/>
          <w:sz w:val="24"/>
          <w:szCs w:val="24"/>
        </w:rPr>
        <w:t xml:space="preserve">«марксистской исследовательской </w:t>
      </w:r>
      <w:r w:rsidR="00A44242" w:rsidRPr="009F4A5A">
        <w:rPr>
          <w:rFonts w:ascii="Times New Roman" w:hAnsi="Times New Roman"/>
          <w:sz w:val="24"/>
          <w:szCs w:val="24"/>
        </w:rPr>
        <w:t>методологи</w:t>
      </w:r>
      <w:r w:rsidR="006A38F5" w:rsidRPr="009F4A5A">
        <w:rPr>
          <w:rFonts w:ascii="Times New Roman" w:hAnsi="Times New Roman"/>
          <w:sz w:val="24"/>
          <w:szCs w:val="24"/>
        </w:rPr>
        <w:t>ей</w:t>
      </w:r>
      <w:r w:rsidR="008D2CCF" w:rsidRPr="009F4A5A">
        <w:rPr>
          <w:rFonts w:ascii="Times New Roman" w:hAnsi="Times New Roman"/>
          <w:sz w:val="24"/>
          <w:szCs w:val="24"/>
        </w:rPr>
        <w:t xml:space="preserve">» эта школа </w:t>
      </w:r>
      <w:r w:rsidR="006A38F5" w:rsidRPr="009F4A5A">
        <w:rPr>
          <w:rFonts w:ascii="Times New Roman" w:hAnsi="Times New Roman"/>
          <w:sz w:val="24"/>
          <w:szCs w:val="24"/>
        </w:rPr>
        <w:t>обрела</w:t>
      </w:r>
      <w:r w:rsidR="008D2CCF" w:rsidRPr="009F4A5A">
        <w:rPr>
          <w:rFonts w:ascii="Times New Roman" w:hAnsi="Times New Roman"/>
          <w:sz w:val="24"/>
          <w:szCs w:val="24"/>
        </w:rPr>
        <w:t xml:space="preserve">, в итоге, </w:t>
      </w:r>
      <w:r w:rsidR="006A38F5" w:rsidRPr="009F4A5A">
        <w:rPr>
          <w:rFonts w:ascii="Times New Roman" w:hAnsi="Times New Roman"/>
          <w:sz w:val="24"/>
          <w:szCs w:val="24"/>
        </w:rPr>
        <w:t xml:space="preserve">вполне </w:t>
      </w:r>
      <w:r w:rsidR="008D2CCF" w:rsidRPr="009F4A5A">
        <w:rPr>
          <w:rFonts w:ascii="Times New Roman" w:hAnsi="Times New Roman"/>
          <w:sz w:val="24"/>
          <w:szCs w:val="24"/>
        </w:rPr>
        <w:t>духовн</w:t>
      </w:r>
      <w:r w:rsidR="006A38F5" w:rsidRPr="009F4A5A">
        <w:rPr>
          <w:rFonts w:ascii="Times New Roman" w:hAnsi="Times New Roman"/>
          <w:sz w:val="24"/>
          <w:szCs w:val="24"/>
        </w:rPr>
        <w:t xml:space="preserve">ую </w:t>
      </w:r>
      <w:r w:rsidR="008B28F5">
        <w:rPr>
          <w:rFonts w:ascii="Times New Roman" w:hAnsi="Times New Roman"/>
          <w:sz w:val="24"/>
          <w:szCs w:val="24"/>
        </w:rPr>
        <w:t>направленность</w:t>
      </w:r>
      <w:r w:rsidR="008D2CCF" w:rsidRPr="009F4A5A">
        <w:rPr>
          <w:rFonts w:ascii="Times New Roman" w:hAnsi="Times New Roman"/>
          <w:sz w:val="24"/>
          <w:szCs w:val="24"/>
        </w:rPr>
        <w:t xml:space="preserve">. </w:t>
      </w:r>
      <w:r w:rsidR="00B148AC" w:rsidRPr="009F4A5A">
        <w:rPr>
          <w:rFonts w:ascii="Times New Roman" w:hAnsi="Times New Roman"/>
          <w:sz w:val="24"/>
          <w:szCs w:val="24"/>
        </w:rPr>
        <w:t>В</w:t>
      </w:r>
      <w:r w:rsidR="00BE4FF7" w:rsidRPr="009F4A5A">
        <w:rPr>
          <w:rFonts w:ascii="Times New Roman" w:hAnsi="Times New Roman"/>
          <w:sz w:val="24"/>
          <w:szCs w:val="24"/>
        </w:rPr>
        <w:t>от что</w:t>
      </w:r>
      <w:r w:rsidR="009C77D2" w:rsidRPr="009F4A5A">
        <w:rPr>
          <w:rFonts w:ascii="Times New Roman" w:hAnsi="Times New Roman"/>
          <w:sz w:val="24"/>
          <w:szCs w:val="24"/>
        </w:rPr>
        <w:t xml:space="preserve">, </w:t>
      </w:r>
      <w:r w:rsidR="0003637A" w:rsidRPr="009F4A5A">
        <w:rPr>
          <w:rFonts w:ascii="Times New Roman" w:hAnsi="Times New Roman"/>
          <w:sz w:val="24"/>
          <w:szCs w:val="24"/>
        </w:rPr>
        <w:t>в частности</w:t>
      </w:r>
      <w:r w:rsidR="009C77D2" w:rsidRPr="009F4A5A">
        <w:rPr>
          <w:rFonts w:ascii="Times New Roman" w:hAnsi="Times New Roman"/>
          <w:sz w:val="24"/>
          <w:szCs w:val="24"/>
        </w:rPr>
        <w:t>,</w:t>
      </w:r>
      <w:r w:rsidR="00BE4FF7" w:rsidRPr="009F4A5A">
        <w:rPr>
          <w:rFonts w:ascii="Times New Roman" w:hAnsi="Times New Roman"/>
          <w:sz w:val="24"/>
          <w:szCs w:val="24"/>
        </w:rPr>
        <w:t xml:space="preserve"> пишет</w:t>
      </w:r>
      <w:r w:rsidR="009C77D2" w:rsidRPr="009F4A5A">
        <w:rPr>
          <w:rFonts w:ascii="Times New Roman" w:hAnsi="Times New Roman"/>
          <w:sz w:val="24"/>
          <w:szCs w:val="24"/>
        </w:rPr>
        <w:t xml:space="preserve"> </w:t>
      </w:r>
      <w:r w:rsidR="00647DEC" w:rsidRPr="009F4A5A">
        <w:rPr>
          <w:rFonts w:ascii="Times New Roman" w:hAnsi="Times New Roman"/>
          <w:sz w:val="24"/>
          <w:szCs w:val="24"/>
        </w:rPr>
        <w:t>в своей работе «</w:t>
      </w:r>
      <w:proofErr w:type="spellStart"/>
      <w:r w:rsidR="00647DEC" w:rsidRPr="009F4A5A">
        <w:rPr>
          <w:rFonts w:ascii="Times New Roman" w:hAnsi="Times New Roman"/>
          <w:sz w:val="24"/>
          <w:szCs w:val="24"/>
        </w:rPr>
        <w:t>Культурноисторическая</w:t>
      </w:r>
      <w:proofErr w:type="spellEnd"/>
      <w:r w:rsidR="00647DEC" w:rsidRPr="009F4A5A">
        <w:rPr>
          <w:rFonts w:ascii="Times New Roman" w:hAnsi="Times New Roman"/>
          <w:sz w:val="24"/>
          <w:szCs w:val="24"/>
        </w:rPr>
        <w:t xml:space="preserve"> психология: опыт амплификации» </w:t>
      </w:r>
      <w:r w:rsidR="00BE4FF7" w:rsidRPr="009F4A5A">
        <w:rPr>
          <w:rFonts w:ascii="Times New Roman" w:hAnsi="Times New Roman"/>
          <w:sz w:val="24"/>
          <w:szCs w:val="24"/>
        </w:rPr>
        <w:t>последний</w:t>
      </w:r>
      <w:r w:rsidR="00E4372E" w:rsidRPr="009F4A5A">
        <w:rPr>
          <w:rFonts w:ascii="Times New Roman" w:hAnsi="Times New Roman"/>
          <w:sz w:val="24"/>
          <w:szCs w:val="24"/>
        </w:rPr>
        <w:t xml:space="preserve"> выдающийся</w:t>
      </w:r>
      <w:r w:rsidR="00BE4FF7" w:rsidRPr="009F4A5A">
        <w:rPr>
          <w:rFonts w:ascii="Times New Roman" w:hAnsi="Times New Roman"/>
          <w:sz w:val="24"/>
          <w:szCs w:val="24"/>
        </w:rPr>
        <w:t xml:space="preserve"> представитель замечательной плеяды</w:t>
      </w:r>
      <w:r w:rsidR="006A38F5" w:rsidRPr="009F4A5A">
        <w:rPr>
          <w:rFonts w:ascii="Times New Roman" w:hAnsi="Times New Roman"/>
          <w:sz w:val="24"/>
          <w:szCs w:val="24"/>
        </w:rPr>
        <w:t xml:space="preserve"> «психологов-</w:t>
      </w:r>
      <w:proofErr w:type="spellStart"/>
      <w:r w:rsidR="006A38F5" w:rsidRPr="009F4A5A">
        <w:rPr>
          <w:rFonts w:ascii="Times New Roman" w:hAnsi="Times New Roman"/>
          <w:sz w:val="24"/>
          <w:szCs w:val="24"/>
        </w:rPr>
        <w:t>выготцев</w:t>
      </w:r>
      <w:proofErr w:type="spellEnd"/>
      <w:r w:rsidR="006A38F5" w:rsidRPr="009F4A5A">
        <w:rPr>
          <w:rFonts w:ascii="Times New Roman" w:hAnsi="Times New Roman"/>
          <w:sz w:val="24"/>
          <w:szCs w:val="24"/>
        </w:rPr>
        <w:t>»</w:t>
      </w:r>
      <w:r w:rsidR="00B148AC" w:rsidRPr="009F4A5A">
        <w:rPr>
          <w:rFonts w:ascii="Times New Roman" w:hAnsi="Times New Roman"/>
          <w:sz w:val="24"/>
          <w:szCs w:val="24"/>
        </w:rPr>
        <w:t xml:space="preserve"> </w:t>
      </w:r>
      <w:r w:rsidR="00BE4FF7" w:rsidRPr="009F4A5A">
        <w:rPr>
          <w:rFonts w:ascii="Times New Roman" w:hAnsi="Times New Roman"/>
          <w:sz w:val="24"/>
          <w:szCs w:val="24"/>
        </w:rPr>
        <w:t>Владимир Петрович Зинченко</w:t>
      </w:r>
      <w:r w:rsidR="00AE7F25" w:rsidRPr="009F4A5A">
        <w:rPr>
          <w:rFonts w:ascii="Times New Roman" w:hAnsi="Times New Roman"/>
          <w:sz w:val="24"/>
          <w:szCs w:val="24"/>
        </w:rPr>
        <w:t xml:space="preserve"> (1931</w:t>
      </w:r>
      <w:r w:rsidR="002F6BE9" w:rsidRPr="009F4A5A">
        <w:rPr>
          <w:rFonts w:ascii="Times New Roman" w:hAnsi="Times New Roman"/>
          <w:sz w:val="24"/>
          <w:szCs w:val="24"/>
        </w:rPr>
        <w:t>-</w:t>
      </w:r>
      <w:r w:rsidR="00AE7F25" w:rsidRPr="009F4A5A">
        <w:rPr>
          <w:rFonts w:ascii="Times New Roman" w:hAnsi="Times New Roman"/>
          <w:sz w:val="24"/>
          <w:szCs w:val="24"/>
        </w:rPr>
        <w:t>2014)</w:t>
      </w:r>
      <w:r w:rsidR="008328A1" w:rsidRPr="009F4A5A">
        <w:rPr>
          <w:rFonts w:ascii="Times New Roman" w:hAnsi="Times New Roman"/>
          <w:sz w:val="24"/>
          <w:szCs w:val="24"/>
        </w:rPr>
        <w:t xml:space="preserve"> (учитывая </w:t>
      </w:r>
      <w:r w:rsidR="00121CE1" w:rsidRPr="009F4A5A">
        <w:rPr>
          <w:rFonts w:ascii="Times New Roman" w:hAnsi="Times New Roman"/>
          <w:sz w:val="24"/>
          <w:szCs w:val="24"/>
        </w:rPr>
        <w:t xml:space="preserve">фактор </w:t>
      </w:r>
      <w:r w:rsidR="005B3398" w:rsidRPr="009F4A5A">
        <w:rPr>
          <w:rFonts w:ascii="Times New Roman" w:hAnsi="Times New Roman"/>
          <w:sz w:val="24"/>
          <w:szCs w:val="24"/>
        </w:rPr>
        <w:t>особ</w:t>
      </w:r>
      <w:r w:rsidR="00121CE1" w:rsidRPr="009F4A5A">
        <w:rPr>
          <w:rFonts w:ascii="Times New Roman" w:hAnsi="Times New Roman"/>
          <w:sz w:val="24"/>
          <w:szCs w:val="24"/>
        </w:rPr>
        <w:t>ой</w:t>
      </w:r>
      <w:r w:rsidR="005B3398" w:rsidRPr="009F4A5A">
        <w:rPr>
          <w:rFonts w:ascii="Times New Roman" w:hAnsi="Times New Roman"/>
          <w:sz w:val="24"/>
          <w:szCs w:val="24"/>
        </w:rPr>
        <w:t xml:space="preserve"> </w:t>
      </w:r>
      <w:r w:rsidR="008328A1" w:rsidRPr="009F4A5A">
        <w:rPr>
          <w:rFonts w:ascii="Times New Roman" w:hAnsi="Times New Roman"/>
          <w:sz w:val="24"/>
          <w:szCs w:val="24"/>
        </w:rPr>
        <w:t>актуальност</w:t>
      </w:r>
      <w:r w:rsidR="00121CE1" w:rsidRPr="009F4A5A">
        <w:rPr>
          <w:rFonts w:ascii="Times New Roman" w:hAnsi="Times New Roman"/>
          <w:sz w:val="24"/>
          <w:szCs w:val="24"/>
        </w:rPr>
        <w:t>и</w:t>
      </w:r>
      <w:r w:rsidR="008328A1" w:rsidRPr="009F4A5A">
        <w:rPr>
          <w:rFonts w:ascii="Times New Roman" w:hAnsi="Times New Roman"/>
          <w:sz w:val="24"/>
          <w:szCs w:val="24"/>
        </w:rPr>
        <w:t xml:space="preserve"> </w:t>
      </w:r>
      <w:r w:rsidR="004A581F" w:rsidRPr="009F4A5A">
        <w:rPr>
          <w:rFonts w:ascii="Times New Roman" w:hAnsi="Times New Roman"/>
          <w:sz w:val="24"/>
          <w:szCs w:val="24"/>
        </w:rPr>
        <w:t>ниже</w:t>
      </w:r>
      <w:r w:rsidR="00EB15D4" w:rsidRPr="009F4A5A">
        <w:rPr>
          <w:rFonts w:ascii="Times New Roman" w:hAnsi="Times New Roman"/>
          <w:sz w:val="24"/>
          <w:szCs w:val="24"/>
        </w:rPr>
        <w:t>приведённого</w:t>
      </w:r>
      <w:r w:rsidR="008328A1" w:rsidRPr="009F4A5A">
        <w:rPr>
          <w:rFonts w:ascii="Times New Roman" w:hAnsi="Times New Roman"/>
          <w:sz w:val="24"/>
          <w:szCs w:val="24"/>
        </w:rPr>
        <w:t xml:space="preserve"> текста для </w:t>
      </w:r>
      <w:r w:rsidR="006A38F5" w:rsidRPr="009F4A5A">
        <w:rPr>
          <w:rFonts w:ascii="Times New Roman" w:hAnsi="Times New Roman"/>
          <w:sz w:val="24"/>
          <w:szCs w:val="24"/>
        </w:rPr>
        <w:t>целей настоящей статьи</w:t>
      </w:r>
      <w:r w:rsidR="008328A1" w:rsidRPr="009F4A5A">
        <w:rPr>
          <w:rFonts w:ascii="Times New Roman" w:hAnsi="Times New Roman"/>
          <w:sz w:val="24"/>
          <w:szCs w:val="24"/>
        </w:rPr>
        <w:t xml:space="preserve">, </w:t>
      </w:r>
      <w:r w:rsidR="00D9577D" w:rsidRPr="009F4A5A">
        <w:rPr>
          <w:rFonts w:ascii="Times New Roman" w:hAnsi="Times New Roman"/>
          <w:sz w:val="24"/>
          <w:szCs w:val="24"/>
        </w:rPr>
        <w:t>фрагменты из него процитир</w:t>
      </w:r>
      <w:r w:rsidR="00ED2E2E" w:rsidRPr="009F4A5A">
        <w:rPr>
          <w:rFonts w:ascii="Times New Roman" w:hAnsi="Times New Roman"/>
          <w:sz w:val="24"/>
          <w:szCs w:val="24"/>
        </w:rPr>
        <w:t>ованы</w:t>
      </w:r>
      <w:r w:rsidR="00B263AC" w:rsidRPr="009F4A5A">
        <w:rPr>
          <w:rFonts w:ascii="Times New Roman" w:hAnsi="Times New Roman"/>
          <w:sz w:val="24"/>
          <w:szCs w:val="24"/>
        </w:rPr>
        <w:t xml:space="preserve"> здесь</w:t>
      </w:r>
      <w:r w:rsidR="00ED2E2E" w:rsidRPr="009F4A5A">
        <w:rPr>
          <w:rFonts w:ascii="Times New Roman" w:hAnsi="Times New Roman"/>
          <w:sz w:val="24"/>
          <w:szCs w:val="24"/>
        </w:rPr>
        <w:t xml:space="preserve"> </w:t>
      </w:r>
      <w:proofErr w:type="gramStart"/>
      <w:r w:rsidR="00ED2E2E" w:rsidRPr="009F4A5A">
        <w:rPr>
          <w:rFonts w:ascii="Times New Roman" w:hAnsi="Times New Roman"/>
          <w:sz w:val="24"/>
          <w:szCs w:val="24"/>
        </w:rPr>
        <w:t xml:space="preserve">достаточно </w:t>
      </w:r>
      <w:r w:rsidR="00B263AC" w:rsidRPr="009F4A5A">
        <w:rPr>
          <w:rFonts w:ascii="Times New Roman" w:hAnsi="Times New Roman"/>
          <w:sz w:val="24"/>
          <w:szCs w:val="24"/>
        </w:rPr>
        <w:t>развёрнуто</w:t>
      </w:r>
      <w:proofErr w:type="gramEnd"/>
      <w:r w:rsidR="008328A1" w:rsidRPr="009F4A5A">
        <w:rPr>
          <w:rFonts w:ascii="Times New Roman" w:hAnsi="Times New Roman"/>
          <w:sz w:val="24"/>
          <w:szCs w:val="24"/>
        </w:rPr>
        <w:t>)</w:t>
      </w:r>
      <w:r w:rsidR="00B148AC" w:rsidRPr="009F4A5A">
        <w:rPr>
          <w:rFonts w:ascii="Times New Roman" w:hAnsi="Times New Roman"/>
          <w:sz w:val="24"/>
          <w:szCs w:val="24"/>
        </w:rPr>
        <w:t xml:space="preserve">: </w:t>
      </w:r>
      <w:r w:rsidR="00B148AC" w:rsidRPr="009F4A5A">
        <w:rPr>
          <w:rFonts w:ascii="Times New Roman" w:hAnsi="Times New Roman"/>
          <w:i/>
          <w:sz w:val="24"/>
          <w:szCs w:val="24"/>
        </w:rPr>
        <w:t xml:space="preserve">«Общение твари с Абсолютом является духовным, но это духовное общение должно иметь определенные средства, своего рода </w:t>
      </w:r>
      <w:r w:rsidR="00904996" w:rsidRPr="009F4A5A">
        <w:rPr>
          <w:rFonts w:ascii="Times New Roman" w:hAnsi="Times New Roman"/>
          <w:i/>
          <w:sz w:val="24"/>
          <w:szCs w:val="24"/>
        </w:rPr>
        <w:t>"</w:t>
      </w:r>
      <w:r w:rsidR="00B148AC" w:rsidRPr="009F4A5A">
        <w:rPr>
          <w:rFonts w:ascii="Times New Roman" w:hAnsi="Times New Roman"/>
          <w:i/>
          <w:sz w:val="24"/>
          <w:szCs w:val="24"/>
        </w:rPr>
        <w:t>духовное оборудование</w:t>
      </w:r>
      <w:r w:rsidR="00904996" w:rsidRPr="009F4A5A">
        <w:rPr>
          <w:rFonts w:ascii="Times New Roman" w:hAnsi="Times New Roman"/>
          <w:i/>
          <w:sz w:val="24"/>
          <w:szCs w:val="24"/>
        </w:rPr>
        <w:t>"</w:t>
      </w:r>
      <w:r w:rsidR="00B148AC" w:rsidRPr="009F4A5A">
        <w:rPr>
          <w:rFonts w:ascii="Times New Roman" w:hAnsi="Times New Roman"/>
          <w:i/>
          <w:sz w:val="24"/>
          <w:szCs w:val="24"/>
        </w:rPr>
        <w:t xml:space="preserve">, как говорил Б. Пастернак. В духовном оборудовании можно выделить разные тесно связанные между собой планы: оперативный, или коммуникативный, и </w:t>
      </w:r>
      <w:proofErr w:type="spellStart"/>
      <w:r w:rsidR="00B148AC" w:rsidRPr="009F4A5A">
        <w:rPr>
          <w:rFonts w:ascii="Times New Roman" w:hAnsi="Times New Roman"/>
          <w:i/>
          <w:sz w:val="24"/>
          <w:szCs w:val="24"/>
        </w:rPr>
        <w:t>ценностносмысловой</w:t>
      </w:r>
      <w:proofErr w:type="spellEnd"/>
      <w:r w:rsidR="00B148AC" w:rsidRPr="009F4A5A">
        <w:rPr>
          <w:rFonts w:ascii="Times New Roman" w:hAnsi="Times New Roman"/>
          <w:i/>
          <w:sz w:val="24"/>
          <w:szCs w:val="24"/>
        </w:rPr>
        <w:t>.</w:t>
      </w:r>
      <w:r w:rsidR="00123CE8" w:rsidRPr="009F4A5A">
        <w:rPr>
          <w:rFonts w:ascii="Times New Roman" w:hAnsi="Times New Roman"/>
          <w:i/>
          <w:sz w:val="24"/>
          <w:szCs w:val="24"/>
        </w:rPr>
        <w:t xml:space="preserve"> </w:t>
      </w:r>
      <w:r w:rsidR="00B148AC" w:rsidRPr="009F4A5A">
        <w:rPr>
          <w:rFonts w:ascii="Times New Roman" w:hAnsi="Times New Roman"/>
          <w:i/>
          <w:sz w:val="24"/>
          <w:szCs w:val="24"/>
        </w:rPr>
        <w:t xml:space="preserve">Первый - это медиаторы (знак, слово, символ, миф), второй - это завещанные нам в Евангелии любовь к </w:t>
      </w:r>
      <w:proofErr w:type="gramStart"/>
      <w:r w:rsidR="00B148AC" w:rsidRPr="009F4A5A">
        <w:rPr>
          <w:rFonts w:ascii="Times New Roman" w:hAnsi="Times New Roman"/>
          <w:i/>
          <w:sz w:val="24"/>
          <w:szCs w:val="24"/>
        </w:rPr>
        <w:t>ближнему</w:t>
      </w:r>
      <w:proofErr w:type="gramEnd"/>
      <w:r w:rsidR="00B148AC" w:rsidRPr="009F4A5A">
        <w:rPr>
          <w:rFonts w:ascii="Times New Roman" w:hAnsi="Times New Roman"/>
          <w:i/>
          <w:sz w:val="24"/>
          <w:szCs w:val="24"/>
        </w:rPr>
        <w:t xml:space="preserve">, вечная жизнь и свобода личности. Взятые вместе они составляют </w:t>
      </w:r>
      <w:r w:rsidR="00EB15D4" w:rsidRPr="009F4A5A">
        <w:rPr>
          <w:rFonts w:ascii="Times New Roman" w:hAnsi="Times New Roman"/>
          <w:i/>
          <w:sz w:val="24"/>
          <w:szCs w:val="24"/>
        </w:rPr>
        <w:t>"</w:t>
      </w:r>
      <w:r w:rsidR="00B148AC" w:rsidRPr="009F4A5A">
        <w:rPr>
          <w:rFonts w:ascii="Times New Roman" w:hAnsi="Times New Roman"/>
          <w:i/>
          <w:sz w:val="24"/>
          <w:szCs w:val="24"/>
        </w:rPr>
        <w:t>духовные вертикальные измерения человеческого познания</w:t>
      </w:r>
      <w:r w:rsidR="00EB15D4" w:rsidRPr="009F4A5A">
        <w:rPr>
          <w:rFonts w:ascii="Times New Roman" w:hAnsi="Times New Roman"/>
          <w:i/>
          <w:sz w:val="24"/>
          <w:szCs w:val="24"/>
        </w:rPr>
        <w:t>"</w:t>
      </w:r>
      <w:r w:rsidR="00B148AC" w:rsidRPr="009F4A5A">
        <w:rPr>
          <w:rFonts w:ascii="Times New Roman" w:hAnsi="Times New Roman"/>
          <w:i/>
          <w:sz w:val="24"/>
          <w:szCs w:val="24"/>
        </w:rPr>
        <w:t xml:space="preserve"> (В. С. Соловьев)</w:t>
      </w:r>
      <w:r w:rsidR="00EC394C" w:rsidRPr="009F4A5A">
        <w:rPr>
          <w:rFonts w:ascii="Times New Roman" w:hAnsi="Times New Roman"/>
          <w:i/>
          <w:sz w:val="24"/>
          <w:szCs w:val="24"/>
        </w:rPr>
        <w:t>..</w:t>
      </w:r>
      <w:r w:rsidR="00B148AC" w:rsidRPr="009F4A5A">
        <w:rPr>
          <w:rFonts w:ascii="Times New Roman" w:hAnsi="Times New Roman"/>
          <w:i/>
          <w:sz w:val="24"/>
          <w:szCs w:val="24"/>
        </w:rPr>
        <w:t>. Модное ныне обращение к религии - это даже не начало дела. Действительную эвристическую пользу психологии может принести лишь серьезное погружение в теологию, осмысление ее богатейшего опыта в познании человеческого духа. Но и этого мало. Необходимо еще, чтобы забрезжила, как у Данте потребность в эмпирической проверке данных предания...</w:t>
      </w:r>
      <w:r w:rsidR="007756C2" w:rsidRPr="009F4A5A">
        <w:rPr>
          <w:rFonts w:ascii="Times New Roman" w:hAnsi="Times New Roman"/>
          <w:i/>
          <w:sz w:val="24"/>
          <w:szCs w:val="24"/>
        </w:rPr>
        <w:t xml:space="preserve"> </w:t>
      </w:r>
      <w:r w:rsidR="00B148AC" w:rsidRPr="009F4A5A">
        <w:rPr>
          <w:rFonts w:ascii="Times New Roman" w:hAnsi="Times New Roman"/>
          <w:i/>
          <w:sz w:val="24"/>
          <w:szCs w:val="24"/>
        </w:rPr>
        <w:t>Теология по-своему отвечает на вопрос, откуда черпается духовная энергия для стяжания Святого Духа. Психологии, да и науке в целом, до таких высот подниматься рановато. Но и отрицать наличие иррациональной энергии у науки тоже нет оснований</w:t>
      </w:r>
      <w:r w:rsidR="00363B9C" w:rsidRPr="009F4A5A">
        <w:rPr>
          <w:rFonts w:ascii="Times New Roman" w:hAnsi="Times New Roman"/>
          <w:i/>
          <w:sz w:val="24"/>
          <w:szCs w:val="24"/>
        </w:rPr>
        <w:t>..</w:t>
      </w:r>
      <w:r w:rsidR="00B148AC" w:rsidRPr="009F4A5A">
        <w:rPr>
          <w:rFonts w:ascii="Times New Roman" w:hAnsi="Times New Roman"/>
          <w:i/>
          <w:sz w:val="24"/>
          <w:szCs w:val="24"/>
        </w:rPr>
        <w:t>. Именно деятельная природа медиаторов может служить основой для объяснения их энергетических свойств. Для психологов это не должно быть неожиданным, поскольку в психологии имеется не только традиция рассмотрения целого ряда высших психических функций (восприятие, память, внимание, мышление, эмоции, установки) как действий, но и многочисленные экспериментальные доказательства в пользу такой трактовки...</w:t>
      </w:r>
      <w:r w:rsidR="007756C2" w:rsidRPr="009F4A5A">
        <w:rPr>
          <w:rFonts w:ascii="Times New Roman" w:hAnsi="Times New Roman"/>
          <w:i/>
          <w:sz w:val="24"/>
          <w:szCs w:val="24"/>
        </w:rPr>
        <w:t xml:space="preserve"> </w:t>
      </w:r>
      <w:r w:rsidR="00EC394C" w:rsidRPr="009F4A5A">
        <w:rPr>
          <w:rFonts w:ascii="Times New Roman" w:hAnsi="Times New Roman"/>
          <w:i/>
          <w:sz w:val="24"/>
          <w:szCs w:val="24"/>
        </w:rPr>
        <w:t>Замечательная</w:t>
      </w:r>
      <w:r w:rsidR="00B148AC" w:rsidRPr="009F4A5A">
        <w:rPr>
          <w:rFonts w:ascii="Times New Roman" w:hAnsi="Times New Roman"/>
          <w:i/>
          <w:sz w:val="24"/>
          <w:szCs w:val="24"/>
        </w:rPr>
        <w:t xml:space="preserve"> иде</w:t>
      </w:r>
      <w:r w:rsidR="00363B9C" w:rsidRPr="009F4A5A">
        <w:rPr>
          <w:rFonts w:ascii="Times New Roman" w:hAnsi="Times New Roman"/>
          <w:i/>
          <w:sz w:val="24"/>
          <w:szCs w:val="24"/>
        </w:rPr>
        <w:t>я</w:t>
      </w:r>
      <w:r w:rsidR="00B148AC" w:rsidRPr="009F4A5A">
        <w:rPr>
          <w:rFonts w:ascii="Times New Roman" w:hAnsi="Times New Roman"/>
          <w:i/>
          <w:sz w:val="24"/>
          <w:szCs w:val="24"/>
        </w:rPr>
        <w:t xml:space="preserve"> А. Г. Гурвича о неудержимости онтогенеза</w:t>
      </w:r>
      <w:r w:rsidR="00363B9C" w:rsidRPr="009F4A5A">
        <w:rPr>
          <w:rFonts w:ascii="Times New Roman" w:hAnsi="Times New Roman"/>
          <w:i/>
          <w:sz w:val="24"/>
          <w:szCs w:val="24"/>
        </w:rPr>
        <w:t xml:space="preserve"> </w:t>
      </w:r>
      <w:r w:rsidR="00B148AC" w:rsidRPr="009F4A5A">
        <w:rPr>
          <w:rFonts w:ascii="Times New Roman" w:hAnsi="Times New Roman"/>
          <w:i/>
          <w:sz w:val="24"/>
          <w:szCs w:val="24"/>
        </w:rPr>
        <w:t>необходимо связана также и с его целенаправленностью. Видимо, подобной неудержимостью характеризуется как психическое, так и духовное развитие</w:t>
      </w:r>
      <w:r w:rsidR="00363B9C" w:rsidRPr="009F4A5A">
        <w:rPr>
          <w:rFonts w:ascii="Times New Roman" w:hAnsi="Times New Roman"/>
          <w:i/>
          <w:sz w:val="24"/>
          <w:szCs w:val="24"/>
        </w:rPr>
        <w:t>..</w:t>
      </w:r>
      <w:r w:rsidR="00B148AC" w:rsidRPr="009F4A5A">
        <w:rPr>
          <w:rFonts w:ascii="Times New Roman" w:hAnsi="Times New Roman"/>
          <w:i/>
          <w:sz w:val="24"/>
          <w:szCs w:val="24"/>
        </w:rPr>
        <w:t xml:space="preserve">. В каком бы из полей ни материализовалась мысль о роли идеальной формы в процессе развития человека, она от этого не тускнеет. Это может быть поле культуры, поле духовности, поле сознания, поле </w:t>
      </w:r>
      <w:proofErr w:type="spellStart"/>
      <w:r w:rsidR="00B148AC" w:rsidRPr="009F4A5A">
        <w:rPr>
          <w:rFonts w:ascii="Times New Roman" w:hAnsi="Times New Roman"/>
          <w:i/>
          <w:sz w:val="24"/>
          <w:szCs w:val="24"/>
        </w:rPr>
        <w:t>хронотопа</w:t>
      </w:r>
      <w:proofErr w:type="spellEnd"/>
      <w:r w:rsidR="00B148AC" w:rsidRPr="009F4A5A">
        <w:rPr>
          <w:rFonts w:ascii="Times New Roman" w:hAnsi="Times New Roman"/>
          <w:i/>
          <w:sz w:val="24"/>
          <w:szCs w:val="24"/>
        </w:rPr>
        <w:t xml:space="preserve">, семантическая вселенная, ноосфера, наконец. Важно, чтобы между полем и человеческим существом был двусторонний обмен, двусторонняя </w:t>
      </w:r>
      <w:r w:rsidR="007E661F" w:rsidRPr="009F4A5A">
        <w:rPr>
          <w:rFonts w:ascii="Times New Roman" w:hAnsi="Times New Roman"/>
          <w:i/>
          <w:sz w:val="24"/>
          <w:szCs w:val="24"/>
        </w:rPr>
        <w:t>"</w:t>
      </w:r>
      <w:proofErr w:type="spellStart"/>
      <w:r w:rsidR="00B148AC" w:rsidRPr="009F4A5A">
        <w:rPr>
          <w:rFonts w:ascii="Times New Roman" w:hAnsi="Times New Roman"/>
          <w:i/>
          <w:sz w:val="24"/>
          <w:szCs w:val="24"/>
        </w:rPr>
        <w:t>духопроводность</w:t>
      </w:r>
      <w:proofErr w:type="spellEnd"/>
      <w:r w:rsidR="007E661F" w:rsidRPr="009F4A5A">
        <w:rPr>
          <w:rFonts w:ascii="Times New Roman" w:hAnsi="Times New Roman"/>
          <w:i/>
          <w:sz w:val="24"/>
          <w:szCs w:val="24"/>
        </w:rPr>
        <w:t>"</w:t>
      </w:r>
      <w:r w:rsidR="00EC394C" w:rsidRPr="009F4A5A">
        <w:rPr>
          <w:rFonts w:ascii="Times New Roman" w:hAnsi="Times New Roman"/>
          <w:i/>
          <w:sz w:val="24"/>
          <w:szCs w:val="24"/>
        </w:rPr>
        <w:t xml:space="preserve">… </w:t>
      </w:r>
      <w:r w:rsidR="00B148AC" w:rsidRPr="009F4A5A">
        <w:rPr>
          <w:rFonts w:ascii="Times New Roman" w:hAnsi="Times New Roman"/>
          <w:i/>
          <w:sz w:val="24"/>
          <w:szCs w:val="24"/>
        </w:rPr>
        <w:t>Я пришел к необходимости заменить понятие «геном культурного развития на «геном духовного развития». Тенденции к такому пониманию развития имелись и у Л. С. Выготского. Но они не получили продолжения. Не исключено, что причина этого была той же, что и у А. Г. Гурвича...»</w:t>
      </w:r>
    </w:p>
    <w:p w:rsidR="00586EDF" w:rsidRPr="009F4A5A" w:rsidRDefault="004A581F" w:rsidP="00586EDF">
      <w:pPr>
        <w:pStyle w:val="a3"/>
        <w:spacing w:after="100" w:afterAutospacing="1" w:line="240" w:lineRule="auto"/>
        <w:ind w:left="0" w:firstLine="709"/>
        <w:jc w:val="both"/>
        <w:rPr>
          <w:rFonts w:ascii="Times New Roman" w:hAnsi="Times New Roman"/>
          <w:sz w:val="24"/>
          <w:szCs w:val="24"/>
        </w:rPr>
      </w:pPr>
      <w:r w:rsidRPr="009F4A5A">
        <w:rPr>
          <w:rFonts w:ascii="Times New Roman" w:hAnsi="Times New Roman"/>
          <w:sz w:val="24"/>
          <w:szCs w:val="24"/>
        </w:rPr>
        <w:t>Извес</w:t>
      </w:r>
      <w:r w:rsidR="00931832" w:rsidRPr="009F4A5A">
        <w:rPr>
          <w:rFonts w:ascii="Times New Roman" w:hAnsi="Times New Roman"/>
          <w:sz w:val="24"/>
          <w:szCs w:val="24"/>
        </w:rPr>
        <w:t xml:space="preserve">тно, </w:t>
      </w:r>
      <w:r w:rsidRPr="009F4A5A">
        <w:rPr>
          <w:rFonts w:ascii="Times New Roman" w:hAnsi="Times New Roman"/>
          <w:sz w:val="24"/>
          <w:szCs w:val="24"/>
        </w:rPr>
        <w:t xml:space="preserve">что </w:t>
      </w:r>
      <w:r w:rsidR="00931832" w:rsidRPr="009F4A5A">
        <w:rPr>
          <w:rFonts w:ascii="Times New Roman" w:hAnsi="Times New Roman"/>
          <w:sz w:val="24"/>
          <w:szCs w:val="24"/>
        </w:rPr>
        <w:t>н</w:t>
      </w:r>
      <w:r w:rsidR="00797F25" w:rsidRPr="009F4A5A">
        <w:rPr>
          <w:rFonts w:ascii="Times New Roman" w:hAnsi="Times New Roman"/>
          <w:sz w:val="24"/>
          <w:szCs w:val="24"/>
        </w:rPr>
        <w:t xml:space="preserve">аиболее важным и </w:t>
      </w:r>
      <w:r w:rsidR="00931832" w:rsidRPr="009F4A5A">
        <w:rPr>
          <w:rFonts w:ascii="Times New Roman" w:hAnsi="Times New Roman"/>
          <w:sz w:val="24"/>
          <w:szCs w:val="24"/>
        </w:rPr>
        <w:t xml:space="preserve">значимым </w:t>
      </w:r>
      <w:r w:rsidR="00797F25" w:rsidRPr="009F4A5A">
        <w:rPr>
          <w:rFonts w:ascii="Times New Roman" w:hAnsi="Times New Roman"/>
          <w:sz w:val="24"/>
          <w:szCs w:val="24"/>
        </w:rPr>
        <w:t>вкладом</w:t>
      </w:r>
      <w:r w:rsidR="00035616" w:rsidRPr="009F4A5A">
        <w:rPr>
          <w:rFonts w:ascii="Times New Roman" w:hAnsi="Times New Roman"/>
          <w:sz w:val="24"/>
          <w:szCs w:val="24"/>
        </w:rPr>
        <w:t xml:space="preserve"> Выготского в психологическую науку</w:t>
      </w:r>
      <w:r w:rsidR="00797F25" w:rsidRPr="009F4A5A">
        <w:rPr>
          <w:rFonts w:ascii="Times New Roman" w:hAnsi="Times New Roman"/>
          <w:sz w:val="24"/>
          <w:szCs w:val="24"/>
        </w:rPr>
        <w:t xml:space="preserve"> яв</w:t>
      </w:r>
      <w:r w:rsidR="003311DE" w:rsidRPr="009F4A5A">
        <w:rPr>
          <w:rFonts w:ascii="Times New Roman" w:hAnsi="Times New Roman"/>
          <w:sz w:val="24"/>
          <w:szCs w:val="24"/>
        </w:rPr>
        <w:t>илась</w:t>
      </w:r>
      <w:r w:rsidR="00797F25" w:rsidRPr="009F4A5A">
        <w:rPr>
          <w:rFonts w:ascii="Times New Roman" w:hAnsi="Times New Roman"/>
          <w:sz w:val="24"/>
          <w:szCs w:val="24"/>
        </w:rPr>
        <w:t xml:space="preserve"> его </w:t>
      </w:r>
      <w:r w:rsidR="00817C2A" w:rsidRPr="009F4A5A">
        <w:rPr>
          <w:rFonts w:ascii="Times New Roman" w:hAnsi="Times New Roman"/>
          <w:sz w:val="24"/>
          <w:szCs w:val="24"/>
        </w:rPr>
        <w:t>«</w:t>
      </w:r>
      <w:r w:rsidR="00797F25" w:rsidRPr="009F4A5A">
        <w:rPr>
          <w:rFonts w:ascii="Times New Roman" w:hAnsi="Times New Roman"/>
          <w:sz w:val="24"/>
          <w:szCs w:val="24"/>
        </w:rPr>
        <w:t>теория развития высших псих</w:t>
      </w:r>
      <w:r w:rsidR="00026A3D" w:rsidRPr="009F4A5A">
        <w:rPr>
          <w:rFonts w:ascii="Times New Roman" w:hAnsi="Times New Roman"/>
          <w:sz w:val="24"/>
          <w:szCs w:val="24"/>
        </w:rPr>
        <w:t>ических</w:t>
      </w:r>
      <w:r w:rsidR="00797F25" w:rsidRPr="009F4A5A">
        <w:rPr>
          <w:rFonts w:ascii="Times New Roman" w:hAnsi="Times New Roman"/>
          <w:sz w:val="24"/>
          <w:szCs w:val="24"/>
        </w:rPr>
        <w:t xml:space="preserve"> функций», которая рассматривает</w:t>
      </w:r>
      <w:r w:rsidR="00026A3D" w:rsidRPr="009F4A5A">
        <w:rPr>
          <w:rFonts w:ascii="Times New Roman" w:hAnsi="Times New Roman"/>
          <w:sz w:val="24"/>
          <w:szCs w:val="24"/>
        </w:rPr>
        <w:t xml:space="preserve"> аспекты</w:t>
      </w:r>
      <w:r w:rsidR="00797F25" w:rsidRPr="009F4A5A">
        <w:rPr>
          <w:rFonts w:ascii="Times New Roman" w:hAnsi="Times New Roman"/>
          <w:sz w:val="24"/>
          <w:szCs w:val="24"/>
        </w:rPr>
        <w:t xml:space="preserve"> психологическо</w:t>
      </w:r>
      <w:r w:rsidR="00026A3D" w:rsidRPr="009F4A5A">
        <w:rPr>
          <w:rFonts w:ascii="Times New Roman" w:hAnsi="Times New Roman"/>
          <w:sz w:val="24"/>
          <w:szCs w:val="24"/>
        </w:rPr>
        <w:t>го</w:t>
      </w:r>
      <w:r w:rsidR="00797F25" w:rsidRPr="009F4A5A">
        <w:rPr>
          <w:rFonts w:ascii="Times New Roman" w:hAnsi="Times New Roman"/>
          <w:sz w:val="24"/>
          <w:szCs w:val="24"/>
        </w:rPr>
        <w:t xml:space="preserve"> развити</w:t>
      </w:r>
      <w:r w:rsidR="00026A3D" w:rsidRPr="009F4A5A">
        <w:rPr>
          <w:rFonts w:ascii="Times New Roman" w:hAnsi="Times New Roman"/>
          <w:sz w:val="24"/>
          <w:szCs w:val="24"/>
        </w:rPr>
        <w:t>я</w:t>
      </w:r>
      <w:r w:rsidR="00797F25" w:rsidRPr="009F4A5A">
        <w:rPr>
          <w:rFonts w:ascii="Times New Roman" w:hAnsi="Times New Roman"/>
          <w:sz w:val="24"/>
          <w:szCs w:val="24"/>
        </w:rPr>
        <w:t xml:space="preserve"> человека как возникающ</w:t>
      </w:r>
      <w:r w:rsidR="00026A3D" w:rsidRPr="009F4A5A">
        <w:rPr>
          <w:rFonts w:ascii="Times New Roman" w:hAnsi="Times New Roman"/>
          <w:sz w:val="24"/>
          <w:szCs w:val="24"/>
        </w:rPr>
        <w:t>и</w:t>
      </w:r>
      <w:r w:rsidR="00797F25" w:rsidRPr="009F4A5A">
        <w:rPr>
          <w:rFonts w:ascii="Times New Roman" w:hAnsi="Times New Roman"/>
          <w:sz w:val="24"/>
          <w:szCs w:val="24"/>
        </w:rPr>
        <w:t xml:space="preserve">е </w:t>
      </w:r>
      <w:r w:rsidR="00435F5B" w:rsidRPr="009F4A5A">
        <w:rPr>
          <w:rFonts w:ascii="Times New Roman" w:hAnsi="Times New Roman"/>
          <w:sz w:val="24"/>
          <w:szCs w:val="24"/>
        </w:rPr>
        <w:t>посредством</w:t>
      </w:r>
      <w:r w:rsidR="00797F25" w:rsidRPr="009F4A5A">
        <w:rPr>
          <w:rFonts w:ascii="Times New Roman" w:hAnsi="Times New Roman"/>
          <w:sz w:val="24"/>
          <w:szCs w:val="24"/>
        </w:rPr>
        <w:t xml:space="preserve"> объединени</w:t>
      </w:r>
      <w:r w:rsidR="00435F5B" w:rsidRPr="009F4A5A">
        <w:rPr>
          <w:rFonts w:ascii="Times New Roman" w:hAnsi="Times New Roman"/>
          <w:sz w:val="24"/>
          <w:szCs w:val="24"/>
        </w:rPr>
        <w:t>я</w:t>
      </w:r>
      <w:r w:rsidR="00797F25" w:rsidRPr="009F4A5A">
        <w:rPr>
          <w:rFonts w:ascii="Times New Roman" w:hAnsi="Times New Roman"/>
          <w:sz w:val="24"/>
          <w:szCs w:val="24"/>
        </w:rPr>
        <w:t xml:space="preserve"> межличностных связей и действий, предпринимаемых в рамках данной социокультурной среды</w:t>
      </w:r>
      <w:r w:rsidR="00931832" w:rsidRPr="009F4A5A">
        <w:rPr>
          <w:rFonts w:ascii="Times New Roman" w:hAnsi="Times New Roman"/>
          <w:sz w:val="24"/>
          <w:szCs w:val="24"/>
        </w:rPr>
        <w:t xml:space="preserve">, </w:t>
      </w:r>
      <w:r w:rsidR="00797F25" w:rsidRPr="009F4A5A">
        <w:rPr>
          <w:rFonts w:ascii="Times New Roman" w:hAnsi="Times New Roman"/>
          <w:sz w:val="24"/>
          <w:szCs w:val="24"/>
        </w:rPr>
        <w:t>т</w:t>
      </w:r>
      <w:r w:rsidR="00931832" w:rsidRPr="009F4A5A">
        <w:rPr>
          <w:rFonts w:ascii="Times New Roman" w:hAnsi="Times New Roman"/>
          <w:sz w:val="24"/>
          <w:szCs w:val="24"/>
        </w:rPr>
        <w:t>о</w:t>
      </w:r>
      <w:r w:rsidR="00797F25" w:rsidRPr="009F4A5A">
        <w:rPr>
          <w:rFonts w:ascii="Times New Roman" w:hAnsi="Times New Roman"/>
          <w:sz w:val="24"/>
          <w:szCs w:val="24"/>
        </w:rPr>
        <w:t xml:space="preserve"> е</w:t>
      </w:r>
      <w:r w:rsidR="00931832" w:rsidRPr="009F4A5A">
        <w:rPr>
          <w:rFonts w:ascii="Times New Roman" w:hAnsi="Times New Roman"/>
          <w:sz w:val="24"/>
          <w:szCs w:val="24"/>
        </w:rPr>
        <w:t>сть</w:t>
      </w:r>
      <w:r w:rsidR="00797F25" w:rsidRPr="009F4A5A">
        <w:rPr>
          <w:rFonts w:ascii="Times New Roman" w:hAnsi="Times New Roman"/>
          <w:sz w:val="24"/>
          <w:szCs w:val="24"/>
        </w:rPr>
        <w:t xml:space="preserve"> языка</w:t>
      </w:r>
      <w:r w:rsidR="00435F5B" w:rsidRPr="009F4A5A">
        <w:rPr>
          <w:rFonts w:ascii="Times New Roman" w:hAnsi="Times New Roman"/>
          <w:sz w:val="24"/>
          <w:szCs w:val="24"/>
        </w:rPr>
        <w:t>, литературы</w:t>
      </w:r>
      <w:r w:rsidR="00931832" w:rsidRPr="009F4A5A">
        <w:rPr>
          <w:rFonts w:ascii="Times New Roman" w:hAnsi="Times New Roman"/>
          <w:sz w:val="24"/>
          <w:szCs w:val="24"/>
        </w:rPr>
        <w:t xml:space="preserve"> и прочих атрибутов</w:t>
      </w:r>
      <w:r w:rsidR="00797F25" w:rsidRPr="009F4A5A">
        <w:rPr>
          <w:rFonts w:ascii="Times New Roman" w:hAnsi="Times New Roman"/>
          <w:sz w:val="24"/>
          <w:szCs w:val="24"/>
        </w:rPr>
        <w:t xml:space="preserve"> культуры. </w:t>
      </w:r>
      <w:r w:rsidR="00C3428D" w:rsidRPr="009F4A5A">
        <w:rPr>
          <w:rFonts w:ascii="Times New Roman" w:hAnsi="Times New Roman"/>
          <w:sz w:val="24"/>
          <w:szCs w:val="24"/>
        </w:rPr>
        <w:t>А</w:t>
      </w:r>
      <w:r w:rsidR="003311DE" w:rsidRPr="009F4A5A">
        <w:rPr>
          <w:rFonts w:ascii="Times New Roman" w:hAnsi="Times New Roman"/>
          <w:sz w:val="24"/>
          <w:szCs w:val="24"/>
        </w:rPr>
        <w:t xml:space="preserve"> уже</w:t>
      </w:r>
      <w:r w:rsidR="00C3428D" w:rsidRPr="009F4A5A">
        <w:rPr>
          <w:rFonts w:ascii="Times New Roman" w:hAnsi="Times New Roman"/>
          <w:sz w:val="24"/>
          <w:szCs w:val="24"/>
        </w:rPr>
        <w:t xml:space="preserve"> под растущим влиянием </w:t>
      </w:r>
      <w:r w:rsidR="003311DE" w:rsidRPr="009F4A5A">
        <w:rPr>
          <w:rFonts w:ascii="Times New Roman" w:hAnsi="Times New Roman"/>
          <w:sz w:val="24"/>
          <w:szCs w:val="24"/>
        </w:rPr>
        <w:t xml:space="preserve">представителей немецко-американской школы </w:t>
      </w:r>
      <w:proofErr w:type="spellStart"/>
      <w:proofErr w:type="gramStart"/>
      <w:r w:rsidR="003311DE" w:rsidRPr="009F4A5A">
        <w:rPr>
          <w:rFonts w:ascii="Times New Roman" w:hAnsi="Times New Roman"/>
          <w:sz w:val="24"/>
          <w:szCs w:val="24"/>
        </w:rPr>
        <w:t>гештальт</w:t>
      </w:r>
      <w:proofErr w:type="spellEnd"/>
      <w:r w:rsidR="003311DE" w:rsidRPr="009F4A5A">
        <w:rPr>
          <w:rFonts w:ascii="Times New Roman" w:hAnsi="Times New Roman"/>
          <w:sz w:val="24"/>
          <w:szCs w:val="24"/>
        </w:rPr>
        <w:t>-психологии</w:t>
      </w:r>
      <w:proofErr w:type="gramEnd"/>
      <w:r w:rsidR="003311DE" w:rsidRPr="009F4A5A">
        <w:rPr>
          <w:rFonts w:ascii="Times New Roman" w:hAnsi="Times New Roman"/>
          <w:sz w:val="24"/>
          <w:szCs w:val="24"/>
        </w:rPr>
        <w:t xml:space="preserve"> (прежде всего «</w:t>
      </w:r>
      <w:proofErr w:type="spellStart"/>
      <w:r w:rsidR="003311DE" w:rsidRPr="009F4A5A">
        <w:rPr>
          <w:rFonts w:ascii="Times New Roman" w:hAnsi="Times New Roman"/>
          <w:sz w:val="24"/>
          <w:szCs w:val="24"/>
        </w:rPr>
        <w:t>топологическо</w:t>
      </w:r>
      <w:proofErr w:type="spellEnd"/>
      <w:r w:rsidR="00817C2A" w:rsidRPr="009F4A5A">
        <w:rPr>
          <w:rFonts w:ascii="Times New Roman" w:hAnsi="Times New Roman"/>
          <w:sz w:val="24"/>
          <w:szCs w:val="24"/>
        </w:rPr>
        <w:t>-</w:t>
      </w:r>
      <w:r w:rsidR="003311DE" w:rsidRPr="009F4A5A">
        <w:rPr>
          <w:rFonts w:ascii="Times New Roman" w:hAnsi="Times New Roman"/>
          <w:sz w:val="24"/>
          <w:szCs w:val="24"/>
        </w:rPr>
        <w:t>векторно</w:t>
      </w:r>
      <w:r w:rsidR="00817C2A" w:rsidRPr="009F4A5A">
        <w:rPr>
          <w:rFonts w:ascii="Times New Roman" w:hAnsi="Times New Roman"/>
          <w:sz w:val="24"/>
          <w:szCs w:val="24"/>
        </w:rPr>
        <w:t>го</w:t>
      </w:r>
      <w:r w:rsidR="003311DE" w:rsidRPr="009F4A5A">
        <w:rPr>
          <w:rFonts w:ascii="Times New Roman" w:hAnsi="Times New Roman"/>
          <w:sz w:val="24"/>
          <w:szCs w:val="24"/>
        </w:rPr>
        <w:t xml:space="preserve"> </w:t>
      </w:r>
      <w:r w:rsidR="00586EDF" w:rsidRPr="009F4A5A">
        <w:rPr>
          <w:rFonts w:ascii="Times New Roman" w:hAnsi="Times New Roman"/>
          <w:sz w:val="24"/>
          <w:szCs w:val="24"/>
        </w:rPr>
        <w:t>анализа</w:t>
      </w:r>
      <w:r w:rsidR="003311DE" w:rsidRPr="009F4A5A">
        <w:rPr>
          <w:rFonts w:ascii="Times New Roman" w:hAnsi="Times New Roman"/>
          <w:sz w:val="24"/>
          <w:szCs w:val="24"/>
        </w:rPr>
        <w:t xml:space="preserve">» Курта Левина) и других холистических </w:t>
      </w:r>
      <w:r w:rsidR="00817C2A" w:rsidRPr="009F4A5A">
        <w:rPr>
          <w:rFonts w:ascii="Times New Roman" w:hAnsi="Times New Roman"/>
          <w:sz w:val="24"/>
          <w:szCs w:val="24"/>
        </w:rPr>
        <w:t>концепций</w:t>
      </w:r>
      <w:r w:rsidR="00C3428D" w:rsidRPr="009F4A5A">
        <w:rPr>
          <w:rFonts w:ascii="Times New Roman" w:hAnsi="Times New Roman"/>
          <w:sz w:val="24"/>
          <w:szCs w:val="24"/>
        </w:rPr>
        <w:t xml:space="preserve"> </w:t>
      </w:r>
      <w:r w:rsidR="003311DE" w:rsidRPr="009F4A5A">
        <w:rPr>
          <w:rFonts w:ascii="Times New Roman" w:hAnsi="Times New Roman"/>
          <w:sz w:val="24"/>
          <w:szCs w:val="24"/>
        </w:rPr>
        <w:t>Выготский</w:t>
      </w:r>
      <w:r w:rsidR="00C3428D" w:rsidRPr="009F4A5A">
        <w:rPr>
          <w:rFonts w:ascii="Times New Roman" w:hAnsi="Times New Roman"/>
          <w:sz w:val="24"/>
          <w:szCs w:val="24"/>
        </w:rPr>
        <w:t>, в итоге, пришел к целостному подходу</w:t>
      </w:r>
      <w:r w:rsidR="00586EDF" w:rsidRPr="009F4A5A">
        <w:rPr>
          <w:rFonts w:ascii="Times New Roman" w:hAnsi="Times New Roman"/>
          <w:sz w:val="24"/>
          <w:szCs w:val="24"/>
        </w:rPr>
        <w:t xml:space="preserve">, чему в немалой степени </w:t>
      </w:r>
      <w:r w:rsidR="00CE1606" w:rsidRPr="009F4A5A">
        <w:rPr>
          <w:rFonts w:ascii="Times New Roman" w:hAnsi="Times New Roman"/>
          <w:sz w:val="24"/>
          <w:szCs w:val="24"/>
        </w:rPr>
        <w:t>по</w:t>
      </w:r>
      <w:r w:rsidR="00586EDF" w:rsidRPr="009F4A5A">
        <w:rPr>
          <w:rFonts w:ascii="Times New Roman" w:hAnsi="Times New Roman"/>
          <w:sz w:val="24"/>
          <w:szCs w:val="24"/>
        </w:rPr>
        <w:t>способствовал также и</w:t>
      </w:r>
      <w:r w:rsidR="00931832" w:rsidRPr="009F4A5A">
        <w:rPr>
          <w:rFonts w:ascii="Times New Roman" w:hAnsi="Times New Roman"/>
          <w:sz w:val="24"/>
          <w:szCs w:val="24"/>
        </w:rPr>
        <w:t xml:space="preserve"> его</w:t>
      </w:r>
      <w:r w:rsidR="00586EDF" w:rsidRPr="009F4A5A">
        <w:rPr>
          <w:rFonts w:ascii="Times New Roman" w:hAnsi="Times New Roman"/>
          <w:sz w:val="24"/>
          <w:szCs w:val="24"/>
        </w:rPr>
        <w:t xml:space="preserve"> глубокий интерес к</w:t>
      </w:r>
      <w:r w:rsidR="00797F25" w:rsidRPr="009F4A5A">
        <w:rPr>
          <w:rFonts w:ascii="Times New Roman" w:hAnsi="Times New Roman"/>
          <w:sz w:val="24"/>
          <w:szCs w:val="24"/>
        </w:rPr>
        <w:t xml:space="preserve"> исследовани</w:t>
      </w:r>
      <w:r w:rsidR="00586EDF" w:rsidRPr="009F4A5A">
        <w:rPr>
          <w:rFonts w:ascii="Times New Roman" w:hAnsi="Times New Roman"/>
          <w:sz w:val="24"/>
          <w:szCs w:val="24"/>
        </w:rPr>
        <w:t>ю</w:t>
      </w:r>
      <w:r w:rsidR="00797F25" w:rsidRPr="009F4A5A">
        <w:rPr>
          <w:rFonts w:ascii="Times New Roman" w:hAnsi="Times New Roman"/>
          <w:sz w:val="24"/>
          <w:szCs w:val="24"/>
        </w:rPr>
        <w:t xml:space="preserve"> человеческих эмоци</w:t>
      </w:r>
      <w:r w:rsidR="00931832" w:rsidRPr="009F4A5A">
        <w:rPr>
          <w:rFonts w:ascii="Times New Roman" w:hAnsi="Times New Roman"/>
          <w:sz w:val="24"/>
          <w:szCs w:val="24"/>
        </w:rPr>
        <w:t>й, проведённых в 17-м веке</w:t>
      </w:r>
      <w:r w:rsidR="00586EDF" w:rsidRPr="009F4A5A">
        <w:rPr>
          <w:rFonts w:ascii="Times New Roman" w:hAnsi="Times New Roman"/>
          <w:sz w:val="24"/>
          <w:szCs w:val="24"/>
        </w:rPr>
        <w:t xml:space="preserve"> Барухом Спинозой..</w:t>
      </w:r>
      <w:r w:rsidR="00797F25" w:rsidRPr="009F4A5A">
        <w:rPr>
          <w:rFonts w:ascii="Times New Roman" w:hAnsi="Times New Roman"/>
          <w:sz w:val="24"/>
          <w:szCs w:val="24"/>
        </w:rPr>
        <w:t xml:space="preserve">. </w:t>
      </w:r>
      <w:r w:rsidR="001B6228" w:rsidRPr="009F4A5A">
        <w:rPr>
          <w:rFonts w:ascii="Times New Roman" w:hAnsi="Times New Roman"/>
          <w:sz w:val="24"/>
          <w:szCs w:val="24"/>
        </w:rPr>
        <w:t>[11] [12]</w:t>
      </w:r>
    </w:p>
    <w:p w:rsidR="00A36807" w:rsidRPr="007359A3" w:rsidRDefault="003B56DB" w:rsidP="008C52D0">
      <w:pPr>
        <w:pStyle w:val="a3"/>
        <w:spacing w:line="240" w:lineRule="auto"/>
        <w:ind w:left="0" w:firstLine="709"/>
        <w:jc w:val="both"/>
        <w:rPr>
          <w:rFonts w:ascii="Times New Roman" w:hAnsi="Times New Roman"/>
          <w:b/>
          <w:sz w:val="24"/>
          <w:szCs w:val="24"/>
        </w:rPr>
      </w:pPr>
      <w:r w:rsidRPr="007359A3">
        <w:rPr>
          <w:rFonts w:ascii="Times New Roman" w:hAnsi="Times New Roman"/>
          <w:b/>
          <w:sz w:val="24"/>
          <w:szCs w:val="24"/>
        </w:rPr>
        <w:t>Ну а сейчас попробуем сверить всё вышеизложенное с положениями концепта ТСК:</w:t>
      </w:r>
      <w:r w:rsidR="00B148AC" w:rsidRPr="007359A3">
        <w:rPr>
          <w:rFonts w:ascii="Times New Roman" w:hAnsi="Times New Roman"/>
          <w:b/>
          <w:sz w:val="24"/>
          <w:szCs w:val="24"/>
        </w:rPr>
        <w:t xml:space="preserve"> </w:t>
      </w:r>
    </w:p>
    <w:p w:rsidR="00EB2879" w:rsidRPr="009F4A5A" w:rsidRDefault="00A36807" w:rsidP="008C52D0">
      <w:pPr>
        <w:pStyle w:val="a3"/>
        <w:spacing w:line="240" w:lineRule="auto"/>
        <w:ind w:left="0" w:firstLine="709"/>
        <w:jc w:val="both"/>
        <w:rPr>
          <w:rFonts w:ascii="Times New Roman" w:hAnsi="Times New Roman"/>
          <w:sz w:val="24"/>
          <w:szCs w:val="24"/>
        </w:rPr>
      </w:pPr>
      <w:r w:rsidRPr="009F4A5A">
        <w:rPr>
          <w:rFonts w:ascii="Times New Roman" w:hAnsi="Times New Roman"/>
          <w:sz w:val="24"/>
          <w:szCs w:val="24"/>
        </w:rPr>
        <w:t xml:space="preserve">1. </w:t>
      </w:r>
      <w:proofErr w:type="spellStart"/>
      <w:proofErr w:type="gramStart"/>
      <w:r w:rsidR="00A10D7B" w:rsidRPr="009F4A5A">
        <w:rPr>
          <w:rFonts w:ascii="Times New Roman" w:hAnsi="Times New Roman"/>
          <w:sz w:val="24"/>
          <w:szCs w:val="24"/>
        </w:rPr>
        <w:t>Джамбаттиста</w:t>
      </w:r>
      <w:proofErr w:type="spellEnd"/>
      <w:r w:rsidR="00A10D7B" w:rsidRPr="009F4A5A">
        <w:rPr>
          <w:rFonts w:ascii="Times New Roman" w:hAnsi="Times New Roman"/>
          <w:sz w:val="24"/>
          <w:szCs w:val="24"/>
        </w:rPr>
        <w:t xml:space="preserve"> Вико</w:t>
      </w:r>
      <w:r w:rsidR="00184074" w:rsidRPr="009F4A5A">
        <w:rPr>
          <w:rFonts w:ascii="Times New Roman" w:hAnsi="Times New Roman"/>
          <w:sz w:val="24"/>
          <w:szCs w:val="24"/>
        </w:rPr>
        <w:t xml:space="preserve">, </w:t>
      </w:r>
      <w:r w:rsidR="00DA52D9" w:rsidRPr="009F4A5A">
        <w:rPr>
          <w:rFonts w:ascii="Times New Roman" w:hAnsi="Times New Roman"/>
          <w:sz w:val="24"/>
          <w:szCs w:val="24"/>
        </w:rPr>
        <w:t>взгляд</w:t>
      </w:r>
      <w:r w:rsidR="00184074" w:rsidRPr="009F4A5A">
        <w:rPr>
          <w:rFonts w:ascii="Times New Roman" w:hAnsi="Times New Roman"/>
          <w:sz w:val="24"/>
          <w:szCs w:val="24"/>
        </w:rPr>
        <w:t xml:space="preserve"> которого</w:t>
      </w:r>
      <w:r w:rsidR="005E0C0B" w:rsidRPr="009F4A5A">
        <w:rPr>
          <w:rFonts w:ascii="Times New Roman" w:hAnsi="Times New Roman"/>
          <w:sz w:val="24"/>
          <w:szCs w:val="24"/>
        </w:rPr>
        <w:t xml:space="preserve"> </w:t>
      </w:r>
      <w:r w:rsidR="00DA52D9" w:rsidRPr="009F4A5A">
        <w:rPr>
          <w:rFonts w:ascii="Times New Roman" w:hAnsi="Times New Roman"/>
          <w:sz w:val="24"/>
          <w:szCs w:val="24"/>
        </w:rPr>
        <w:t>на человеческие и божественные цели во</w:t>
      </w:r>
      <w:r w:rsidR="005E0C0B" w:rsidRPr="009F4A5A">
        <w:rPr>
          <w:rFonts w:ascii="Times New Roman" w:hAnsi="Times New Roman"/>
          <w:sz w:val="24"/>
          <w:szCs w:val="24"/>
        </w:rPr>
        <w:t xml:space="preserve"> многом </w:t>
      </w:r>
      <w:r w:rsidR="00EB2879" w:rsidRPr="009F4A5A">
        <w:rPr>
          <w:rFonts w:ascii="Times New Roman" w:hAnsi="Times New Roman"/>
          <w:sz w:val="24"/>
          <w:szCs w:val="24"/>
        </w:rPr>
        <w:t>сходи</w:t>
      </w:r>
      <w:r w:rsidR="00D02F67" w:rsidRPr="009F4A5A">
        <w:rPr>
          <w:rFonts w:ascii="Times New Roman" w:hAnsi="Times New Roman"/>
          <w:sz w:val="24"/>
          <w:szCs w:val="24"/>
        </w:rPr>
        <w:t>л</w:t>
      </w:r>
      <w:r w:rsidR="00EB2879" w:rsidRPr="009F4A5A">
        <w:rPr>
          <w:rFonts w:ascii="Times New Roman" w:hAnsi="Times New Roman"/>
          <w:sz w:val="24"/>
          <w:szCs w:val="24"/>
        </w:rPr>
        <w:t>ся с</w:t>
      </w:r>
      <w:r w:rsidR="00184074" w:rsidRPr="009F4A5A">
        <w:rPr>
          <w:rFonts w:ascii="Times New Roman" w:hAnsi="Times New Roman"/>
          <w:sz w:val="24"/>
          <w:szCs w:val="24"/>
        </w:rPr>
        <w:t xml:space="preserve"> учени</w:t>
      </w:r>
      <w:r w:rsidR="00EB2879" w:rsidRPr="009F4A5A">
        <w:rPr>
          <w:rFonts w:ascii="Times New Roman" w:hAnsi="Times New Roman"/>
          <w:sz w:val="24"/>
          <w:szCs w:val="24"/>
        </w:rPr>
        <w:t>ем</w:t>
      </w:r>
      <w:r w:rsidR="00184074" w:rsidRPr="009F4A5A">
        <w:rPr>
          <w:rFonts w:ascii="Times New Roman" w:hAnsi="Times New Roman"/>
          <w:sz w:val="24"/>
          <w:szCs w:val="24"/>
        </w:rPr>
        <w:t xml:space="preserve"> </w:t>
      </w:r>
      <w:r w:rsidR="00DA52D9" w:rsidRPr="009F4A5A">
        <w:rPr>
          <w:rFonts w:ascii="Times New Roman" w:hAnsi="Times New Roman"/>
          <w:sz w:val="24"/>
          <w:szCs w:val="24"/>
        </w:rPr>
        <w:t xml:space="preserve">Вильгельма Максимилиана </w:t>
      </w:r>
      <w:r w:rsidR="00184074" w:rsidRPr="009F4A5A">
        <w:rPr>
          <w:rFonts w:ascii="Times New Roman" w:hAnsi="Times New Roman"/>
          <w:sz w:val="24"/>
          <w:szCs w:val="24"/>
        </w:rPr>
        <w:t>Вундта о</w:t>
      </w:r>
      <w:r w:rsidR="00DA52D9" w:rsidRPr="009F4A5A">
        <w:rPr>
          <w:rFonts w:ascii="Times New Roman" w:hAnsi="Times New Roman"/>
          <w:sz w:val="24"/>
          <w:szCs w:val="24"/>
        </w:rPr>
        <w:t>б их</w:t>
      </w:r>
      <w:r w:rsidR="00184074" w:rsidRPr="009F4A5A">
        <w:rPr>
          <w:rFonts w:ascii="Times New Roman" w:hAnsi="Times New Roman"/>
          <w:sz w:val="24"/>
          <w:szCs w:val="24"/>
        </w:rPr>
        <w:t xml:space="preserve"> гетерогенности, </w:t>
      </w:r>
      <w:r w:rsidR="00A10D7B" w:rsidRPr="009F4A5A">
        <w:rPr>
          <w:rFonts w:ascii="Times New Roman" w:hAnsi="Times New Roman"/>
          <w:sz w:val="24"/>
          <w:szCs w:val="24"/>
        </w:rPr>
        <w:t>наиболее известен своим принципом «</w:t>
      </w:r>
      <w:proofErr w:type="spellStart"/>
      <w:r w:rsidR="00A10D7B" w:rsidRPr="009F4A5A">
        <w:rPr>
          <w:rFonts w:ascii="Times New Roman" w:hAnsi="Times New Roman"/>
          <w:sz w:val="24"/>
          <w:szCs w:val="24"/>
        </w:rPr>
        <w:t>verum-factum</w:t>
      </w:r>
      <w:proofErr w:type="spellEnd"/>
      <w:r w:rsidR="00A10D7B" w:rsidRPr="009F4A5A">
        <w:rPr>
          <w:rFonts w:ascii="Times New Roman" w:hAnsi="Times New Roman"/>
          <w:sz w:val="24"/>
          <w:szCs w:val="24"/>
        </w:rPr>
        <w:t xml:space="preserve">» («истинное-сделанное»), впервые сформулированным в 1710 году как часть его </w:t>
      </w:r>
      <w:r w:rsidR="004C3B36" w:rsidRPr="009F4A5A">
        <w:rPr>
          <w:rFonts w:ascii="Times New Roman" w:hAnsi="Times New Roman"/>
          <w:sz w:val="24"/>
          <w:szCs w:val="24"/>
        </w:rPr>
        <w:t>«</w:t>
      </w:r>
      <w:proofErr w:type="spellStart"/>
      <w:r w:rsidR="00A10D7B" w:rsidRPr="009F4A5A">
        <w:rPr>
          <w:rFonts w:ascii="Times New Roman" w:hAnsi="Times New Roman"/>
          <w:sz w:val="24"/>
          <w:szCs w:val="24"/>
        </w:rPr>
        <w:t>De</w:t>
      </w:r>
      <w:proofErr w:type="spellEnd"/>
      <w:r w:rsidR="00A10D7B" w:rsidRPr="009F4A5A">
        <w:rPr>
          <w:rFonts w:ascii="Times New Roman" w:hAnsi="Times New Roman"/>
          <w:sz w:val="24"/>
          <w:szCs w:val="24"/>
        </w:rPr>
        <w:t xml:space="preserve"> </w:t>
      </w:r>
      <w:proofErr w:type="spellStart"/>
      <w:r w:rsidR="00A10D7B" w:rsidRPr="009F4A5A">
        <w:rPr>
          <w:rFonts w:ascii="Times New Roman" w:hAnsi="Times New Roman"/>
          <w:sz w:val="24"/>
          <w:szCs w:val="24"/>
        </w:rPr>
        <w:t>antiquissima</w:t>
      </w:r>
      <w:proofErr w:type="spellEnd"/>
      <w:r w:rsidR="00A10D7B" w:rsidRPr="009F4A5A">
        <w:rPr>
          <w:rFonts w:ascii="Times New Roman" w:hAnsi="Times New Roman"/>
          <w:sz w:val="24"/>
          <w:szCs w:val="24"/>
        </w:rPr>
        <w:t xml:space="preserve"> </w:t>
      </w:r>
      <w:proofErr w:type="spellStart"/>
      <w:r w:rsidR="00A10D7B" w:rsidRPr="009F4A5A">
        <w:rPr>
          <w:rFonts w:ascii="Times New Roman" w:hAnsi="Times New Roman"/>
          <w:sz w:val="24"/>
          <w:szCs w:val="24"/>
        </w:rPr>
        <w:t>Italorum</w:t>
      </w:r>
      <w:proofErr w:type="spellEnd"/>
      <w:r w:rsidR="00A10D7B" w:rsidRPr="009F4A5A">
        <w:rPr>
          <w:rFonts w:ascii="Times New Roman" w:hAnsi="Times New Roman"/>
          <w:sz w:val="24"/>
          <w:szCs w:val="24"/>
        </w:rPr>
        <w:t xml:space="preserve"> </w:t>
      </w:r>
      <w:proofErr w:type="spellStart"/>
      <w:r w:rsidR="00A10D7B" w:rsidRPr="009F4A5A">
        <w:rPr>
          <w:rFonts w:ascii="Times New Roman" w:hAnsi="Times New Roman"/>
          <w:sz w:val="24"/>
          <w:szCs w:val="24"/>
        </w:rPr>
        <w:t>sapientia</w:t>
      </w:r>
      <w:proofErr w:type="spellEnd"/>
      <w:r w:rsidR="00A10D7B" w:rsidRPr="009F4A5A">
        <w:rPr>
          <w:rFonts w:ascii="Times New Roman" w:hAnsi="Times New Roman"/>
          <w:sz w:val="24"/>
          <w:szCs w:val="24"/>
        </w:rPr>
        <w:t xml:space="preserve">, </w:t>
      </w:r>
      <w:proofErr w:type="spellStart"/>
      <w:r w:rsidR="00A10D7B" w:rsidRPr="009F4A5A">
        <w:rPr>
          <w:rFonts w:ascii="Times New Roman" w:hAnsi="Times New Roman"/>
          <w:sz w:val="24"/>
          <w:szCs w:val="24"/>
        </w:rPr>
        <w:t>ex</w:t>
      </w:r>
      <w:proofErr w:type="spellEnd"/>
      <w:r w:rsidR="00A10D7B" w:rsidRPr="009F4A5A">
        <w:rPr>
          <w:rFonts w:ascii="Times New Roman" w:hAnsi="Times New Roman"/>
          <w:sz w:val="24"/>
          <w:szCs w:val="24"/>
        </w:rPr>
        <w:t xml:space="preserve"> </w:t>
      </w:r>
      <w:proofErr w:type="spellStart"/>
      <w:r w:rsidR="00A10D7B" w:rsidRPr="009F4A5A">
        <w:rPr>
          <w:rFonts w:ascii="Times New Roman" w:hAnsi="Times New Roman"/>
          <w:sz w:val="24"/>
          <w:szCs w:val="24"/>
        </w:rPr>
        <w:t>linguae</w:t>
      </w:r>
      <w:proofErr w:type="spellEnd"/>
      <w:r w:rsidR="00A10D7B" w:rsidRPr="009F4A5A">
        <w:rPr>
          <w:rFonts w:ascii="Times New Roman" w:hAnsi="Times New Roman"/>
          <w:sz w:val="24"/>
          <w:szCs w:val="24"/>
        </w:rPr>
        <w:t xml:space="preserve"> </w:t>
      </w:r>
      <w:proofErr w:type="spellStart"/>
      <w:r w:rsidR="00A10D7B" w:rsidRPr="009F4A5A">
        <w:rPr>
          <w:rFonts w:ascii="Times New Roman" w:hAnsi="Times New Roman"/>
          <w:sz w:val="24"/>
          <w:szCs w:val="24"/>
        </w:rPr>
        <w:t>latinae</w:t>
      </w:r>
      <w:proofErr w:type="spellEnd"/>
      <w:r w:rsidR="00A10D7B" w:rsidRPr="009F4A5A">
        <w:rPr>
          <w:rFonts w:ascii="Times New Roman" w:hAnsi="Times New Roman"/>
          <w:sz w:val="24"/>
          <w:szCs w:val="24"/>
        </w:rPr>
        <w:t xml:space="preserve"> </w:t>
      </w:r>
      <w:proofErr w:type="spellStart"/>
      <w:r w:rsidR="00A10D7B" w:rsidRPr="009F4A5A">
        <w:rPr>
          <w:rFonts w:ascii="Times New Roman" w:hAnsi="Times New Roman"/>
          <w:sz w:val="24"/>
          <w:szCs w:val="24"/>
        </w:rPr>
        <w:t>originibus</w:t>
      </w:r>
      <w:proofErr w:type="spellEnd"/>
      <w:r w:rsidR="00A10D7B" w:rsidRPr="009F4A5A">
        <w:rPr>
          <w:rFonts w:ascii="Times New Roman" w:hAnsi="Times New Roman"/>
          <w:sz w:val="24"/>
          <w:szCs w:val="24"/>
        </w:rPr>
        <w:t xml:space="preserve"> </w:t>
      </w:r>
      <w:proofErr w:type="spellStart"/>
      <w:r w:rsidR="00A10D7B" w:rsidRPr="009F4A5A">
        <w:rPr>
          <w:rFonts w:ascii="Times New Roman" w:hAnsi="Times New Roman"/>
          <w:sz w:val="24"/>
          <w:szCs w:val="24"/>
        </w:rPr>
        <w:t>eruenda</w:t>
      </w:r>
      <w:proofErr w:type="spellEnd"/>
      <w:r w:rsidR="004C3B36" w:rsidRPr="009F4A5A">
        <w:rPr>
          <w:rFonts w:ascii="Times New Roman" w:hAnsi="Times New Roman"/>
          <w:sz w:val="24"/>
          <w:szCs w:val="24"/>
        </w:rPr>
        <w:t>»</w:t>
      </w:r>
      <w:r w:rsidR="00A10D7B" w:rsidRPr="009F4A5A">
        <w:rPr>
          <w:rFonts w:ascii="Times New Roman" w:hAnsi="Times New Roman"/>
          <w:sz w:val="24"/>
          <w:szCs w:val="24"/>
        </w:rPr>
        <w:t xml:space="preserve"> («О древнейшей мудрости итальянцев, раскопанной от истоков латинского языка»).</w:t>
      </w:r>
      <w:proofErr w:type="gramEnd"/>
      <w:r w:rsidR="00A10D7B" w:rsidRPr="009F4A5A">
        <w:rPr>
          <w:rFonts w:ascii="Times New Roman" w:hAnsi="Times New Roman"/>
          <w:sz w:val="24"/>
          <w:szCs w:val="24"/>
        </w:rPr>
        <w:t xml:space="preserve"> </w:t>
      </w:r>
      <w:proofErr w:type="gramStart"/>
      <w:r w:rsidR="00C4291B" w:rsidRPr="009F4A5A">
        <w:rPr>
          <w:rFonts w:ascii="Times New Roman" w:hAnsi="Times New Roman"/>
          <w:sz w:val="24"/>
          <w:szCs w:val="24"/>
        </w:rPr>
        <w:t>Комментируя в своём опусе «</w:t>
      </w:r>
      <w:proofErr w:type="spellStart"/>
      <w:r w:rsidR="00C4291B" w:rsidRPr="009F4A5A">
        <w:rPr>
          <w:rFonts w:ascii="Times New Roman" w:hAnsi="Times New Roman"/>
          <w:sz w:val="24"/>
          <w:szCs w:val="24"/>
        </w:rPr>
        <w:t>Scienza</w:t>
      </w:r>
      <w:proofErr w:type="spellEnd"/>
      <w:r w:rsidR="00C4291B" w:rsidRPr="009F4A5A">
        <w:rPr>
          <w:rFonts w:ascii="Times New Roman" w:hAnsi="Times New Roman"/>
          <w:sz w:val="24"/>
          <w:szCs w:val="24"/>
        </w:rPr>
        <w:t xml:space="preserve"> </w:t>
      </w:r>
      <w:proofErr w:type="spellStart"/>
      <w:r w:rsidR="00C4291B" w:rsidRPr="009F4A5A">
        <w:rPr>
          <w:rFonts w:ascii="Times New Roman" w:hAnsi="Times New Roman"/>
          <w:sz w:val="24"/>
          <w:szCs w:val="24"/>
        </w:rPr>
        <w:t>Nuova</w:t>
      </w:r>
      <w:proofErr w:type="spellEnd"/>
      <w:r w:rsidR="00C4291B" w:rsidRPr="009F4A5A">
        <w:rPr>
          <w:rFonts w:ascii="Times New Roman" w:hAnsi="Times New Roman"/>
          <w:sz w:val="24"/>
          <w:szCs w:val="24"/>
        </w:rPr>
        <w:t>» знаменитую фразу Декарта «</w:t>
      </w:r>
      <w:proofErr w:type="spellStart"/>
      <w:r w:rsidR="00C4291B" w:rsidRPr="009F4A5A">
        <w:rPr>
          <w:rFonts w:ascii="Times New Roman" w:hAnsi="Times New Roman"/>
          <w:sz w:val="24"/>
          <w:szCs w:val="24"/>
        </w:rPr>
        <w:t>Cogito</w:t>
      </w:r>
      <w:proofErr w:type="spellEnd"/>
      <w:r w:rsidR="00C4291B" w:rsidRPr="009F4A5A">
        <w:rPr>
          <w:rFonts w:ascii="Times New Roman" w:hAnsi="Times New Roman"/>
          <w:sz w:val="24"/>
          <w:szCs w:val="24"/>
        </w:rPr>
        <w:t xml:space="preserve">, </w:t>
      </w:r>
      <w:proofErr w:type="spellStart"/>
      <w:r w:rsidR="00C4291B" w:rsidRPr="009F4A5A">
        <w:rPr>
          <w:rFonts w:ascii="Times New Roman" w:hAnsi="Times New Roman"/>
          <w:sz w:val="24"/>
          <w:szCs w:val="24"/>
        </w:rPr>
        <w:t>ergo</w:t>
      </w:r>
      <w:proofErr w:type="spellEnd"/>
      <w:r w:rsidR="00C4291B" w:rsidRPr="009F4A5A">
        <w:rPr>
          <w:rFonts w:ascii="Times New Roman" w:hAnsi="Times New Roman"/>
          <w:sz w:val="24"/>
          <w:szCs w:val="24"/>
        </w:rPr>
        <w:t xml:space="preserve"> </w:t>
      </w:r>
      <w:proofErr w:type="spellStart"/>
      <w:r w:rsidR="00C4291B" w:rsidRPr="009F4A5A">
        <w:rPr>
          <w:rFonts w:ascii="Times New Roman" w:hAnsi="Times New Roman"/>
          <w:sz w:val="24"/>
          <w:szCs w:val="24"/>
        </w:rPr>
        <w:t>sum</w:t>
      </w:r>
      <w:proofErr w:type="spellEnd"/>
      <w:r w:rsidR="00C4291B" w:rsidRPr="009F4A5A">
        <w:rPr>
          <w:rFonts w:ascii="Times New Roman" w:hAnsi="Times New Roman"/>
          <w:sz w:val="24"/>
          <w:szCs w:val="24"/>
        </w:rPr>
        <w:t>» («Я мыслю, следовательно, я существую»), Вико высказал мысль о том, что истина проверяется через творение или изобретение, а не посредством одного лишь</w:t>
      </w:r>
      <w:r w:rsidR="00C3565A" w:rsidRPr="009F4A5A">
        <w:rPr>
          <w:rFonts w:ascii="Times New Roman" w:hAnsi="Times New Roman"/>
          <w:sz w:val="24"/>
          <w:szCs w:val="24"/>
        </w:rPr>
        <w:t xml:space="preserve"> только</w:t>
      </w:r>
      <w:r w:rsidR="00C4291B" w:rsidRPr="009F4A5A">
        <w:rPr>
          <w:rFonts w:ascii="Times New Roman" w:hAnsi="Times New Roman"/>
          <w:sz w:val="24"/>
          <w:szCs w:val="24"/>
        </w:rPr>
        <w:t xml:space="preserve"> «мысленного наблюдения»</w:t>
      </w:r>
      <w:r w:rsidR="00A80CF4" w:rsidRPr="009F4A5A">
        <w:rPr>
          <w:rFonts w:ascii="Times New Roman" w:hAnsi="Times New Roman"/>
          <w:sz w:val="24"/>
          <w:szCs w:val="24"/>
        </w:rPr>
        <w:t>, ибо</w:t>
      </w:r>
      <w:r w:rsidR="00C4291B" w:rsidRPr="009F4A5A">
        <w:rPr>
          <w:rFonts w:ascii="Times New Roman" w:hAnsi="Times New Roman"/>
          <w:sz w:val="24"/>
          <w:szCs w:val="24"/>
        </w:rPr>
        <w:t xml:space="preserve"> </w:t>
      </w:r>
      <w:r w:rsidR="00A80CF4" w:rsidRPr="009F4A5A">
        <w:rPr>
          <w:rFonts w:ascii="Times New Roman" w:hAnsi="Times New Roman"/>
          <w:i/>
          <w:sz w:val="24"/>
          <w:szCs w:val="24"/>
        </w:rPr>
        <w:t>«</w:t>
      </w:r>
      <w:r w:rsidR="008C52D0" w:rsidRPr="009F4A5A">
        <w:rPr>
          <w:rFonts w:ascii="Times New Roman" w:hAnsi="Times New Roman"/>
          <w:i/>
          <w:sz w:val="24"/>
          <w:szCs w:val="24"/>
        </w:rPr>
        <w:t xml:space="preserve">наше ясное и отчетливое представление об уме не может быть критерием самого ума, а тем </w:t>
      </w:r>
      <w:r w:rsidR="008C52D0" w:rsidRPr="009F4A5A">
        <w:rPr>
          <w:rFonts w:ascii="Times New Roman" w:hAnsi="Times New Roman"/>
          <w:i/>
          <w:sz w:val="24"/>
          <w:szCs w:val="24"/>
        </w:rPr>
        <w:lastRenderedPageBreak/>
        <w:t>более других истин</w:t>
      </w:r>
      <w:r w:rsidR="00A80CF4" w:rsidRPr="009F4A5A">
        <w:rPr>
          <w:rFonts w:ascii="Times New Roman" w:hAnsi="Times New Roman"/>
          <w:i/>
          <w:sz w:val="24"/>
          <w:szCs w:val="24"/>
        </w:rPr>
        <w:t>:</w:t>
      </w:r>
      <w:r w:rsidR="008C52D0" w:rsidRPr="009F4A5A">
        <w:rPr>
          <w:rFonts w:ascii="Times New Roman" w:hAnsi="Times New Roman"/>
          <w:i/>
          <w:sz w:val="24"/>
          <w:szCs w:val="24"/>
        </w:rPr>
        <w:t xml:space="preserve"> хотя ум воспринимает себя</w:t>
      </w:r>
      <w:proofErr w:type="gramEnd"/>
      <w:r w:rsidR="008C52D0" w:rsidRPr="009F4A5A">
        <w:rPr>
          <w:rFonts w:ascii="Times New Roman" w:hAnsi="Times New Roman"/>
          <w:i/>
          <w:sz w:val="24"/>
          <w:szCs w:val="24"/>
        </w:rPr>
        <w:t>, он не создает себя»</w:t>
      </w:r>
      <w:r w:rsidR="008C52D0" w:rsidRPr="009F4A5A">
        <w:rPr>
          <w:rFonts w:ascii="Times New Roman" w:hAnsi="Times New Roman"/>
          <w:sz w:val="24"/>
          <w:szCs w:val="24"/>
        </w:rPr>
        <w:t xml:space="preserve">. </w:t>
      </w:r>
      <w:r w:rsidR="0089618E" w:rsidRPr="009F4A5A">
        <w:rPr>
          <w:rFonts w:ascii="Times New Roman" w:hAnsi="Times New Roman"/>
          <w:sz w:val="24"/>
          <w:szCs w:val="24"/>
        </w:rPr>
        <w:t>И</w:t>
      </w:r>
      <w:r w:rsidR="00841593" w:rsidRPr="009F4A5A">
        <w:rPr>
          <w:rFonts w:ascii="Times New Roman" w:hAnsi="Times New Roman"/>
          <w:sz w:val="24"/>
          <w:szCs w:val="24"/>
        </w:rPr>
        <w:t>, конечно,</w:t>
      </w:r>
      <w:r w:rsidR="0089618E" w:rsidRPr="009F4A5A">
        <w:rPr>
          <w:rFonts w:ascii="Times New Roman" w:hAnsi="Times New Roman"/>
          <w:sz w:val="24"/>
          <w:szCs w:val="24"/>
        </w:rPr>
        <w:t xml:space="preserve"> </w:t>
      </w:r>
      <w:r w:rsidR="00392A71" w:rsidRPr="009F4A5A">
        <w:rPr>
          <w:rFonts w:ascii="Times New Roman" w:hAnsi="Times New Roman"/>
          <w:sz w:val="24"/>
          <w:szCs w:val="24"/>
        </w:rPr>
        <w:t xml:space="preserve">то </w:t>
      </w:r>
      <w:proofErr w:type="gramStart"/>
      <w:r w:rsidR="00392A71" w:rsidRPr="009F4A5A">
        <w:rPr>
          <w:rFonts w:ascii="Times New Roman" w:hAnsi="Times New Roman"/>
          <w:sz w:val="24"/>
          <w:szCs w:val="24"/>
        </w:rPr>
        <w:t>важн</w:t>
      </w:r>
      <w:r w:rsidR="004A581F" w:rsidRPr="009F4A5A">
        <w:rPr>
          <w:rFonts w:ascii="Times New Roman" w:hAnsi="Times New Roman"/>
          <w:sz w:val="24"/>
          <w:szCs w:val="24"/>
        </w:rPr>
        <w:t>ое</w:t>
      </w:r>
      <w:r w:rsidR="00392A71" w:rsidRPr="009F4A5A">
        <w:rPr>
          <w:rFonts w:ascii="Times New Roman" w:hAnsi="Times New Roman"/>
          <w:sz w:val="24"/>
          <w:szCs w:val="24"/>
        </w:rPr>
        <w:t xml:space="preserve"> значение</w:t>
      </w:r>
      <w:proofErr w:type="gramEnd"/>
      <w:r w:rsidR="00D02F67" w:rsidRPr="009F4A5A">
        <w:rPr>
          <w:rFonts w:ascii="Times New Roman" w:hAnsi="Times New Roman"/>
          <w:sz w:val="24"/>
          <w:szCs w:val="24"/>
        </w:rPr>
        <w:t>, котор</w:t>
      </w:r>
      <w:r w:rsidR="00392A71" w:rsidRPr="009F4A5A">
        <w:rPr>
          <w:rFonts w:ascii="Times New Roman" w:hAnsi="Times New Roman"/>
          <w:sz w:val="24"/>
          <w:szCs w:val="24"/>
        </w:rPr>
        <w:t>ое</w:t>
      </w:r>
      <w:r w:rsidR="00EB2879" w:rsidRPr="009F4A5A">
        <w:rPr>
          <w:rFonts w:ascii="Times New Roman" w:hAnsi="Times New Roman"/>
          <w:sz w:val="24"/>
          <w:szCs w:val="24"/>
        </w:rPr>
        <w:t xml:space="preserve"> Вик</w:t>
      </w:r>
      <w:r w:rsidR="00D02F67" w:rsidRPr="009F4A5A">
        <w:rPr>
          <w:rFonts w:ascii="Times New Roman" w:hAnsi="Times New Roman"/>
          <w:sz w:val="24"/>
          <w:szCs w:val="24"/>
        </w:rPr>
        <w:t>о пред</w:t>
      </w:r>
      <w:r w:rsidR="00392A71" w:rsidRPr="009F4A5A">
        <w:rPr>
          <w:rFonts w:ascii="Times New Roman" w:hAnsi="Times New Roman"/>
          <w:sz w:val="24"/>
          <w:szCs w:val="24"/>
        </w:rPr>
        <w:t>аёт</w:t>
      </w:r>
      <w:r w:rsidR="00EB2879" w:rsidRPr="009F4A5A">
        <w:rPr>
          <w:rFonts w:ascii="Times New Roman" w:hAnsi="Times New Roman"/>
          <w:sz w:val="24"/>
          <w:szCs w:val="24"/>
        </w:rPr>
        <w:t xml:space="preserve"> творческо</w:t>
      </w:r>
      <w:r w:rsidR="00D02F67" w:rsidRPr="009F4A5A">
        <w:rPr>
          <w:rFonts w:ascii="Times New Roman" w:hAnsi="Times New Roman"/>
          <w:sz w:val="24"/>
          <w:szCs w:val="24"/>
        </w:rPr>
        <w:t>му</w:t>
      </w:r>
      <w:r w:rsidR="00EB2879" w:rsidRPr="009F4A5A">
        <w:rPr>
          <w:rFonts w:ascii="Times New Roman" w:hAnsi="Times New Roman"/>
          <w:sz w:val="24"/>
          <w:szCs w:val="24"/>
        </w:rPr>
        <w:t xml:space="preserve"> созиданию</w:t>
      </w:r>
      <w:r w:rsidR="00392A71" w:rsidRPr="009F4A5A">
        <w:rPr>
          <w:rFonts w:ascii="Times New Roman" w:hAnsi="Times New Roman"/>
          <w:sz w:val="24"/>
          <w:szCs w:val="24"/>
        </w:rPr>
        <w:t>,</w:t>
      </w:r>
      <w:r w:rsidR="00EB2879" w:rsidRPr="009F4A5A">
        <w:rPr>
          <w:rFonts w:ascii="Times New Roman" w:hAnsi="Times New Roman"/>
          <w:sz w:val="24"/>
          <w:szCs w:val="24"/>
        </w:rPr>
        <w:t xml:space="preserve"> </w:t>
      </w:r>
      <w:r w:rsidR="00392A71" w:rsidRPr="009F4A5A">
        <w:rPr>
          <w:rFonts w:ascii="Times New Roman" w:hAnsi="Times New Roman"/>
          <w:sz w:val="24"/>
          <w:szCs w:val="24"/>
        </w:rPr>
        <w:t xml:space="preserve">вполне </w:t>
      </w:r>
      <w:r w:rsidR="00EB2879" w:rsidRPr="009F4A5A">
        <w:rPr>
          <w:rFonts w:ascii="Times New Roman" w:hAnsi="Times New Roman"/>
          <w:sz w:val="24"/>
          <w:szCs w:val="24"/>
        </w:rPr>
        <w:t xml:space="preserve">соответствует </w:t>
      </w:r>
      <w:r w:rsidR="00392A71" w:rsidRPr="009F4A5A">
        <w:rPr>
          <w:rFonts w:ascii="Times New Roman" w:hAnsi="Times New Roman"/>
          <w:sz w:val="24"/>
          <w:szCs w:val="24"/>
        </w:rPr>
        <w:t xml:space="preserve">тем положениям концепта ТСК, в которых </w:t>
      </w:r>
      <w:r w:rsidR="00EB2879" w:rsidRPr="009F4A5A">
        <w:rPr>
          <w:rFonts w:ascii="Times New Roman" w:hAnsi="Times New Roman"/>
          <w:sz w:val="24"/>
          <w:szCs w:val="24"/>
        </w:rPr>
        <w:t>определени</w:t>
      </w:r>
      <w:r w:rsidR="00392A71" w:rsidRPr="009F4A5A">
        <w:rPr>
          <w:rFonts w:ascii="Times New Roman" w:hAnsi="Times New Roman"/>
          <w:sz w:val="24"/>
          <w:szCs w:val="24"/>
        </w:rPr>
        <w:t>е</w:t>
      </w:r>
      <w:r w:rsidR="00EB2879" w:rsidRPr="009F4A5A">
        <w:rPr>
          <w:rFonts w:ascii="Times New Roman" w:hAnsi="Times New Roman"/>
          <w:sz w:val="24"/>
          <w:szCs w:val="24"/>
        </w:rPr>
        <w:t xml:space="preserve"> «сущностных параметров»</w:t>
      </w:r>
      <w:r w:rsidR="00392A71" w:rsidRPr="009F4A5A">
        <w:rPr>
          <w:rFonts w:ascii="Times New Roman" w:hAnsi="Times New Roman"/>
          <w:sz w:val="24"/>
          <w:szCs w:val="24"/>
        </w:rPr>
        <w:t xml:space="preserve"> человека</w:t>
      </w:r>
      <w:r w:rsidR="00FC11C8" w:rsidRPr="009F4A5A">
        <w:rPr>
          <w:rFonts w:ascii="Times New Roman" w:hAnsi="Times New Roman"/>
          <w:sz w:val="24"/>
          <w:szCs w:val="24"/>
        </w:rPr>
        <w:t xml:space="preserve"> как раз и даётся..</w:t>
      </w:r>
      <w:r w:rsidR="00392A71" w:rsidRPr="009F4A5A">
        <w:rPr>
          <w:rFonts w:ascii="Times New Roman" w:hAnsi="Times New Roman"/>
          <w:sz w:val="24"/>
          <w:szCs w:val="24"/>
        </w:rPr>
        <w:t>.</w:t>
      </w:r>
      <w:r w:rsidR="00EB2879" w:rsidRPr="009F4A5A">
        <w:rPr>
          <w:rFonts w:ascii="Times New Roman" w:hAnsi="Times New Roman"/>
          <w:sz w:val="24"/>
          <w:szCs w:val="24"/>
        </w:rPr>
        <w:t xml:space="preserve"> [</w:t>
      </w:r>
      <w:r w:rsidR="00691A14" w:rsidRPr="009F4A5A">
        <w:rPr>
          <w:rFonts w:ascii="Times New Roman" w:hAnsi="Times New Roman"/>
          <w:sz w:val="24"/>
          <w:szCs w:val="24"/>
        </w:rPr>
        <w:t>18]</w:t>
      </w:r>
      <w:r w:rsidR="00D02F67" w:rsidRPr="009F4A5A">
        <w:rPr>
          <w:rFonts w:ascii="Times New Roman" w:hAnsi="Times New Roman"/>
          <w:sz w:val="24"/>
          <w:szCs w:val="24"/>
        </w:rPr>
        <w:t>.</w:t>
      </w:r>
      <w:r w:rsidR="00C3565A" w:rsidRPr="009F4A5A">
        <w:rPr>
          <w:rFonts w:ascii="Times New Roman" w:hAnsi="Times New Roman"/>
          <w:sz w:val="24"/>
          <w:szCs w:val="24"/>
        </w:rPr>
        <w:t xml:space="preserve"> </w:t>
      </w:r>
    </w:p>
    <w:p w:rsidR="00A36807" w:rsidRPr="009F4A5A" w:rsidRDefault="009639C2" w:rsidP="00A36807">
      <w:pPr>
        <w:pStyle w:val="a3"/>
        <w:spacing w:line="240" w:lineRule="auto"/>
        <w:ind w:left="0" w:firstLine="709"/>
        <w:jc w:val="both"/>
        <w:rPr>
          <w:rFonts w:ascii="Times New Roman" w:hAnsi="Times New Roman"/>
          <w:sz w:val="24"/>
          <w:szCs w:val="24"/>
        </w:rPr>
      </w:pPr>
      <w:r w:rsidRPr="009F4A5A">
        <w:rPr>
          <w:rFonts w:ascii="Times New Roman" w:hAnsi="Times New Roman"/>
          <w:sz w:val="24"/>
          <w:szCs w:val="24"/>
        </w:rPr>
        <w:t xml:space="preserve">2. </w:t>
      </w:r>
      <w:r w:rsidR="00A36807" w:rsidRPr="009F4A5A">
        <w:rPr>
          <w:rFonts w:ascii="Times New Roman" w:hAnsi="Times New Roman"/>
          <w:sz w:val="24"/>
          <w:szCs w:val="24"/>
        </w:rPr>
        <w:t>М</w:t>
      </w:r>
      <w:r w:rsidR="00B148AC" w:rsidRPr="009F4A5A">
        <w:rPr>
          <w:rFonts w:ascii="Times New Roman" w:hAnsi="Times New Roman"/>
          <w:sz w:val="24"/>
          <w:szCs w:val="24"/>
        </w:rPr>
        <w:t>ногие «понимающие психологи» являлись сторонниками концепции «взращивания духовного тела» и «</w:t>
      </w:r>
      <w:proofErr w:type="spellStart"/>
      <w:r w:rsidR="00B148AC" w:rsidRPr="009F4A5A">
        <w:rPr>
          <w:rFonts w:ascii="Times New Roman" w:hAnsi="Times New Roman"/>
          <w:sz w:val="24"/>
          <w:szCs w:val="24"/>
        </w:rPr>
        <w:t>палингенесии</w:t>
      </w:r>
      <w:proofErr w:type="spellEnd"/>
      <w:r w:rsidR="00B148AC" w:rsidRPr="009F4A5A">
        <w:rPr>
          <w:rFonts w:ascii="Times New Roman" w:hAnsi="Times New Roman"/>
          <w:sz w:val="24"/>
          <w:szCs w:val="24"/>
        </w:rPr>
        <w:t xml:space="preserve">», то есть «возрождения» (греч. </w:t>
      </w:r>
      <w:proofErr w:type="spellStart"/>
      <w:r w:rsidR="00B148AC" w:rsidRPr="009F4A5A">
        <w:rPr>
          <w:rFonts w:ascii="Times New Roman" w:hAnsi="Times New Roman"/>
          <w:sz w:val="24"/>
          <w:szCs w:val="24"/>
        </w:rPr>
        <w:t>palin</w:t>
      </w:r>
      <w:proofErr w:type="spellEnd"/>
      <w:r w:rsidR="00B148AC" w:rsidRPr="009F4A5A">
        <w:rPr>
          <w:rFonts w:ascii="Times New Roman" w:hAnsi="Times New Roman"/>
          <w:sz w:val="24"/>
          <w:szCs w:val="24"/>
        </w:rPr>
        <w:t xml:space="preserve"> - вновь и </w:t>
      </w:r>
      <w:proofErr w:type="spellStart"/>
      <w:r w:rsidR="00B148AC" w:rsidRPr="009F4A5A">
        <w:rPr>
          <w:rFonts w:ascii="Times New Roman" w:hAnsi="Times New Roman"/>
          <w:sz w:val="24"/>
          <w:szCs w:val="24"/>
        </w:rPr>
        <w:t>genesis</w:t>
      </w:r>
      <w:proofErr w:type="spellEnd"/>
      <w:r w:rsidR="00B148AC" w:rsidRPr="009F4A5A">
        <w:rPr>
          <w:rFonts w:ascii="Times New Roman" w:hAnsi="Times New Roman"/>
          <w:sz w:val="24"/>
          <w:szCs w:val="24"/>
        </w:rPr>
        <w:t xml:space="preserve"> - рождение).</w:t>
      </w:r>
      <w:r w:rsidR="008328A1" w:rsidRPr="009F4A5A">
        <w:rPr>
          <w:rFonts w:ascii="Times New Roman" w:hAnsi="Times New Roman"/>
          <w:sz w:val="24"/>
          <w:szCs w:val="24"/>
        </w:rPr>
        <w:t xml:space="preserve"> </w:t>
      </w:r>
      <w:r w:rsidR="00B148AC" w:rsidRPr="009F4A5A">
        <w:rPr>
          <w:rFonts w:ascii="Times New Roman" w:hAnsi="Times New Roman"/>
          <w:sz w:val="24"/>
          <w:szCs w:val="24"/>
        </w:rPr>
        <w:t>Так, в своём четырехтомнике «Идеи к философии истории человечества» Иоганн Гердер пишет:</w:t>
      </w:r>
      <w:r w:rsidR="00A36807" w:rsidRPr="009F4A5A">
        <w:rPr>
          <w:rFonts w:ascii="Times New Roman" w:hAnsi="Times New Roman"/>
          <w:sz w:val="24"/>
          <w:szCs w:val="24"/>
        </w:rPr>
        <w:t xml:space="preserve"> </w:t>
      </w:r>
      <w:r w:rsidR="00B148AC" w:rsidRPr="008B28F5">
        <w:rPr>
          <w:rFonts w:ascii="Times New Roman" w:hAnsi="Times New Roman"/>
          <w:i/>
          <w:sz w:val="24"/>
          <w:szCs w:val="24"/>
        </w:rPr>
        <w:t>«Тело, получая пищу, растет, и наш дух, принимая идеи, растет, и мы замечаем, что действуют в нем прежние законы ассимиляции, роста и порождения, но только действуют они не телесным, а особым, духу присущим образом. И дух тоже может переполняться пищей, так что не сможет усваивать ее и преобразовывать в свое существо, и духу свойственна симметрия духовных сил, а также отклонение от симметрии - или болезнь, или слабость и лихорадка, т.е. сумасбродство; наконец и дух занят своей внутренней жизнью, проявляя при этом неукротимую творческую силу, в которой, как и в земной жизни, сказываются и любовь и ненависть, и отвращение к чуждому себе и склонность к тому, что близко его природе. Короче, без всякой мистики скажем: в нас складывается внутренний духовный человек со своею собственной природой, который телом пользуется только как своим инструментом и который следует природе даже и тогда, когда внешние органы испытывают ужаснейшие потрясения...»</w:t>
      </w:r>
      <w:r w:rsidR="00D36E5B" w:rsidRPr="009F4A5A">
        <w:rPr>
          <w:rFonts w:ascii="Times New Roman" w:hAnsi="Times New Roman"/>
          <w:sz w:val="24"/>
          <w:szCs w:val="24"/>
        </w:rPr>
        <w:t xml:space="preserve"> Излишне говорить, что такой взгляд </w:t>
      </w:r>
      <w:r w:rsidR="00D9769B" w:rsidRPr="009F4A5A">
        <w:rPr>
          <w:rFonts w:ascii="Times New Roman" w:hAnsi="Times New Roman"/>
          <w:sz w:val="24"/>
          <w:szCs w:val="24"/>
        </w:rPr>
        <w:t xml:space="preserve">на проблему «взращивания духовного тела» </w:t>
      </w:r>
      <w:r w:rsidR="005D6DA4" w:rsidRPr="009F4A5A">
        <w:rPr>
          <w:rFonts w:ascii="Times New Roman" w:hAnsi="Times New Roman"/>
          <w:sz w:val="24"/>
          <w:szCs w:val="24"/>
        </w:rPr>
        <w:t xml:space="preserve">в </w:t>
      </w:r>
      <w:r w:rsidR="00D36E5B" w:rsidRPr="009F4A5A">
        <w:rPr>
          <w:rFonts w:ascii="Times New Roman" w:hAnsi="Times New Roman"/>
          <w:sz w:val="24"/>
          <w:szCs w:val="24"/>
        </w:rPr>
        <w:t>полно</w:t>
      </w:r>
      <w:r w:rsidR="005D6DA4" w:rsidRPr="009F4A5A">
        <w:rPr>
          <w:rFonts w:ascii="Times New Roman" w:hAnsi="Times New Roman"/>
          <w:sz w:val="24"/>
          <w:szCs w:val="24"/>
        </w:rPr>
        <w:t>й мере</w:t>
      </w:r>
      <w:r w:rsidR="00D36E5B" w:rsidRPr="009F4A5A">
        <w:rPr>
          <w:rFonts w:ascii="Times New Roman" w:hAnsi="Times New Roman"/>
          <w:sz w:val="24"/>
          <w:szCs w:val="24"/>
        </w:rPr>
        <w:t xml:space="preserve"> сог</w:t>
      </w:r>
      <w:r w:rsidR="005D6DA4" w:rsidRPr="009F4A5A">
        <w:rPr>
          <w:rFonts w:ascii="Times New Roman" w:hAnsi="Times New Roman"/>
          <w:sz w:val="24"/>
          <w:szCs w:val="24"/>
        </w:rPr>
        <w:t>л</w:t>
      </w:r>
      <w:r w:rsidR="00D36E5B" w:rsidRPr="009F4A5A">
        <w:rPr>
          <w:rFonts w:ascii="Times New Roman" w:hAnsi="Times New Roman"/>
          <w:sz w:val="24"/>
          <w:szCs w:val="24"/>
        </w:rPr>
        <w:t>асуется с концептуальными установками ТСК.</w:t>
      </w:r>
      <w:r w:rsidR="00463DA0" w:rsidRPr="009F4A5A">
        <w:rPr>
          <w:rFonts w:ascii="Times New Roman" w:hAnsi="Times New Roman"/>
          <w:sz w:val="24"/>
          <w:szCs w:val="24"/>
        </w:rPr>
        <w:t xml:space="preserve"> Также с положениями ТСК созвучно и утверждение Гердера о том, что </w:t>
      </w:r>
      <w:r w:rsidR="00463DA0" w:rsidRPr="009F4A5A">
        <w:rPr>
          <w:rFonts w:ascii="Times New Roman" w:hAnsi="Times New Roman"/>
          <w:i/>
          <w:sz w:val="24"/>
          <w:szCs w:val="24"/>
        </w:rPr>
        <w:t>«человеческая душа - это индивидуальность в сфере разума: она чувствует в соответствии с индивидуальным образованием и мыслит в соответствии с силой своих ментальных органов...»</w:t>
      </w:r>
      <w:r w:rsidR="00691A14" w:rsidRPr="009F4A5A">
        <w:rPr>
          <w:rFonts w:ascii="Times New Roman" w:hAnsi="Times New Roman"/>
          <w:sz w:val="24"/>
          <w:szCs w:val="24"/>
        </w:rPr>
        <w:t xml:space="preserve"> [19]</w:t>
      </w:r>
    </w:p>
    <w:p w:rsidR="00B148AC" w:rsidRPr="009F4A5A" w:rsidRDefault="009639C2" w:rsidP="00A36807">
      <w:pPr>
        <w:pStyle w:val="a3"/>
        <w:spacing w:line="240" w:lineRule="auto"/>
        <w:ind w:left="0" w:firstLine="709"/>
        <w:jc w:val="both"/>
        <w:rPr>
          <w:rFonts w:ascii="Times New Roman" w:hAnsi="Times New Roman"/>
          <w:sz w:val="24"/>
          <w:szCs w:val="24"/>
        </w:rPr>
      </w:pPr>
      <w:r w:rsidRPr="009F4A5A">
        <w:rPr>
          <w:rFonts w:ascii="Times New Roman" w:hAnsi="Times New Roman"/>
          <w:sz w:val="24"/>
          <w:szCs w:val="24"/>
        </w:rPr>
        <w:t>3</w:t>
      </w:r>
      <w:r w:rsidR="00A36807" w:rsidRPr="009F4A5A">
        <w:rPr>
          <w:rFonts w:ascii="Times New Roman" w:hAnsi="Times New Roman"/>
          <w:sz w:val="24"/>
          <w:szCs w:val="24"/>
        </w:rPr>
        <w:t xml:space="preserve">. </w:t>
      </w:r>
      <w:r w:rsidR="000B6CC1" w:rsidRPr="009F4A5A">
        <w:rPr>
          <w:rFonts w:ascii="Times New Roman" w:hAnsi="Times New Roman"/>
          <w:sz w:val="24"/>
          <w:szCs w:val="24"/>
        </w:rPr>
        <w:t xml:space="preserve">Хотя Вильгельм </w:t>
      </w:r>
      <w:proofErr w:type="spellStart"/>
      <w:r w:rsidR="000B6CC1" w:rsidRPr="009F4A5A">
        <w:rPr>
          <w:rFonts w:ascii="Times New Roman" w:hAnsi="Times New Roman"/>
          <w:sz w:val="24"/>
          <w:szCs w:val="24"/>
        </w:rPr>
        <w:t>Дильтей</w:t>
      </w:r>
      <w:proofErr w:type="spellEnd"/>
      <w:r w:rsidR="000B6CC1" w:rsidRPr="009F4A5A">
        <w:rPr>
          <w:rFonts w:ascii="Times New Roman" w:hAnsi="Times New Roman"/>
          <w:sz w:val="24"/>
          <w:szCs w:val="24"/>
        </w:rPr>
        <w:t xml:space="preserve"> и не являлся неокантианцем, но</w:t>
      </w:r>
      <w:r w:rsidR="0087326D" w:rsidRPr="009F4A5A">
        <w:rPr>
          <w:rFonts w:ascii="Times New Roman" w:hAnsi="Times New Roman"/>
          <w:sz w:val="24"/>
          <w:szCs w:val="24"/>
        </w:rPr>
        <w:t xml:space="preserve"> </w:t>
      </w:r>
      <w:r w:rsidR="000B6CC1" w:rsidRPr="009F4A5A">
        <w:rPr>
          <w:rFonts w:ascii="Times New Roman" w:hAnsi="Times New Roman"/>
          <w:sz w:val="24"/>
          <w:szCs w:val="24"/>
        </w:rPr>
        <w:t xml:space="preserve">философия </w:t>
      </w:r>
      <w:proofErr w:type="spellStart"/>
      <w:r w:rsidR="000B6CC1" w:rsidRPr="009F4A5A">
        <w:rPr>
          <w:rFonts w:ascii="Times New Roman" w:hAnsi="Times New Roman"/>
          <w:sz w:val="24"/>
          <w:szCs w:val="24"/>
        </w:rPr>
        <w:t>Иммануила</w:t>
      </w:r>
      <w:proofErr w:type="spellEnd"/>
      <w:r w:rsidR="000B6CC1" w:rsidRPr="009F4A5A">
        <w:rPr>
          <w:rFonts w:ascii="Times New Roman" w:hAnsi="Times New Roman"/>
          <w:sz w:val="24"/>
          <w:szCs w:val="24"/>
        </w:rPr>
        <w:t xml:space="preserve"> Канта </w:t>
      </w:r>
      <w:r w:rsidR="0087326D" w:rsidRPr="009F4A5A">
        <w:rPr>
          <w:rFonts w:ascii="Times New Roman" w:hAnsi="Times New Roman"/>
          <w:sz w:val="24"/>
          <w:szCs w:val="24"/>
        </w:rPr>
        <w:t xml:space="preserve">всё же </w:t>
      </w:r>
      <w:r w:rsidR="000B6CC1" w:rsidRPr="009F4A5A">
        <w:rPr>
          <w:rFonts w:ascii="Times New Roman" w:hAnsi="Times New Roman"/>
          <w:sz w:val="24"/>
          <w:szCs w:val="24"/>
        </w:rPr>
        <w:t xml:space="preserve">повлияла на его </w:t>
      </w:r>
      <w:r w:rsidR="0087326D" w:rsidRPr="009F4A5A">
        <w:rPr>
          <w:rFonts w:ascii="Times New Roman" w:hAnsi="Times New Roman"/>
          <w:sz w:val="24"/>
          <w:szCs w:val="24"/>
        </w:rPr>
        <w:t>взгляды</w:t>
      </w:r>
      <w:r w:rsidR="000B6CC1" w:rsidRPr="009F4A5A">
        <w:rPr>
          <w:rFonts w:ascii="Times New Roman" w:hAnsi="Times New Roman"/>
          <w:sz w:val="24"/>
          <w:szCs w:val="24"/>
        </w:rPr>
        <w:t xml:space="preserve"> </w:t>
      </w:r>
      <w:r w:rsidR="002F2E80" w:rsidRPr="009F4A5A">
        <w:rPr>
          <w:rFonts w:ascii="Times New Roman" w:hAnsi="Times New Roman"/>
          <w:sz w:val="24"/>
          <w:szCs w:val="24"/>
        </w:rPr>
        <w:t xml:space="preserve">достаточно </w:t>
      </w:r>
      <w:r w:rsidR="00C8397E" w:rsidRPr="009F4A5A">
        <w:rPr>
          <w:rFonts w:ascii="Times New Roman" w:hAnsi="Times New Roman"/>
          <w:sz w:val="24"/>
          <w:szCs w:val="24"/>
        </w:rPr>
        <w:t>сильно</w:t>
      </w:r>
      <w:r w:rsidR="0087326D" w:rsidRPr="009F4A5A">
        <w:rPr>
          <w:rFonts w:ascii="Times New Roman" w:hAnsi="Times New Roman"/>
          <w:sz w:val="24"/>
          <w:szCs w:val="24"/>
        </w:rPr>
        <w:t xml:space="preserve">: </w:t>
      </w:r>
      <w:r w:rsidR="000B6CC1" w:rsidRPr="009F4A5A">
        <w:rPr>
          <w:rFonts w:ascii="Times New Roman" w:hAnsi="Times New Roman"/>
          <w:sz w:val="24"/>
          <w:szCs w:val="24"/>
        </w:rPr>
        <w:t>понятие «</w:t>
      </w:r>
      <w:proofErr w:type="spellStart"/>
      <w:r w:rsidR="000B6CC1" w:rsidRPr="009F4A5A">
        <w:rPr>
          <w:rFonts w:ascii="Times New Roman" w:hAnsi="Times New Roman"/>
          <w:sz w:val="24"/>
          <w:szCs w:val="24"/>
        </w:rPr>
        <w:t>Geist</w:t>
      </w:r>
      <w:proofErr w:type="spellEnd"/>
      <w:r w:rsidR="000B6CC1" w:rsidRPr="009F4A5A">
        <w:rPr>
          <w:rFonts w:ascii="Times New Roman" w:hAnsi="Times New Roman"/>
          <w:sz w:val="24"/>
          <w:szCs w:val="24"/>
        </w:rPr>
        <w:t xml:space="preserve">» («разум» или «Дух») для </w:t>
      </w:r>
      <w:proofErr w:type="spellStart"/>
      <w:r w:rsidR="000B6CC1" w:rsidRPr="009F4A5A">
        <w:rPr>
          <w:rFonts w:ascii="Times New Roman" w:hAnsi="Times New Roman"/>
          <w:sz w:val="24"/>
          <w:szCs w:val="24"/>
        </w:rPr>
        <w:t>Дильтея</w:t>
      </w:r>
      <w:proofErr w:type="spellEnd"/>
      <w:r w:rsidR="00C76CCE">
        <w:rPr>
          <w:rFonts w:ascii="Times New Roman" w:hAnsi="Times New Roman"/>
          <w:sz w:val="24"/>
          <w:szCs w:val="24"/>
        </w:rPr>
        <w:t xml:space="preserve"> (</w:t>
      </w:r>
      <w:r w:rsidR="00E11D78" w:rsidRPr="009F4A5A">
        <w:rPr>
          <w:rFonts w:ascii="Times New Roman" w:hAnsi="Times New Roman"/>
          <w:sz w:val="24"/>
          <w:szCs w:val="24"/>
        </w:rPr>
        <w:t>как</w:t>
      </w:r>
      <w:r w:rsidR="00C76CCE">
        <w:rPr>
          <w:rFonts w:ascii="Times New Roman" w:hAnsi="Times New Roman"/>
          <w:sz w:val="24"/>
          <w:szCs w:val="24"/>
        </w:rPr>
        <w:t xml:space="preserve"> </w:t>
      </w:r>
      <w:r w:rsidR="00E11D78" w:rsidRPr="009F4A5A">
        <w:rPr>
          <w:rFonts w:ascii="Times New Roman" w:hAnsi="Times New Roman"/>
          <w:sz w:val="24"/>
          <w:szCs w:val="24"/>
        </w:rPr>
        <w:t>и для Гегеля</w:t>
      </w:r>
      <w:r w:rsidR="00C76CCE">
        <w:rPr>
          <w:rFonts w:ascii="Times New Roman" w:hAnsi="Times New Roman"/>
          <w:sz w:val="24"/>
          <w:szCs w:val="24"/>
        </w:rPr>
        <w:t>)</w:t>
      </w:r>
      <w:r w:rsidR="00E11D78" w:rsidRPr="009F4A5A">
        <w:rPr>
          <w:rFonts w:ascii="Times New Roman" w:hAnsi="Times New Roman"/>
          <w:sz w:val="24"/>
          <w:szCs w:val="24"/>
        </w:rPr>
        <w:t xml:space="preserve"> </w:t>
      </w:r>
      <w:r w:rsidR="000B6CC1" w:rsidRPr="009F4A5A">
        <w:rPr>
          <w:rFonts w:ascii="Times New Roman" w:hAnsi="Times New Roman"/>
          <w:sz w:val="24"/>
          <w:szCs w:val="24"/>
        </w:rPr>
        <w:t xml:space="preserve">имело смысл не социальный а </w:t>
      </w:r>
      <w:r w:rsidR="00C043C6" w:rsidRPr="009F4A5A">
        <w:rPr>
          <w:rFonts w:ascii="Times New Roman" w:hAnsi="Times New Roman"/>
          <w:sz w:val="24"/>
          <w:szCs w:val="24"/>
        </w:rPr>
        <w:t>психолого-</w:t>
      </w:r>
      <w:r w:rsidR="000B6CC1" w:rsidRPr="009F4A5A">
        <w:rPr>
          <w:rFonts w:ascii="Times New Roman" w:hAnsi="Times New Roman"/>
          <w:sz w:val="24"/>
          <w:szCs w:val="24"/>
        </w:rPr>
        <w:t>культур</w:t>
      </w:r>
      <w:r w:rsidR="00C8397E" w:rsidRPr="009F4A5A">
        <w:rPr>
          <w:rFonts w:ascii="Times New Roman" w:hAnsi="Times New Roman"/>
          <w:sz w:val="24"/>
          <w:szCs w:val="24"/>
        </w:rPr>
        <w:t>ологический</w:t>
      </w:r>
      <w:r w:rsidR="000B6CC1" w:rsidRPr="009F4A5A">
        <w:rPr>
          <w:rFonts w:ascii="Times New Roman" w:hAnsi="Times New Roman"/>
          <w:sz w:val="24"/>
          <w:szCs w:val="24"/>
        </w:rPr>
        <w:t xml:space="preserve">, то есть относящийся к </w:t>
      </w:r>
      <w:r w:rsidR="002F2E80" w:rsidRPr="009F4A5A">
        <w:rPr>
          <w:rFonts w:ascii="Times New Roman" w:hAnsi="Times New Roman"/>
          <w:sz w:val="24"/>
          <w:szCs w:val="24"/>
        </w:rPr>
        <w:t xml:space="preserve">глубинным проявлениям </w:t>
      </w:r>
      <w:r w:rsidR="000B6CC1" w:rsidRPr="009F4A5A">
        <w:rPr>
          <w:rFonts w:ascii="Times New Roman" w:hAnsi="Times New Roman"/>
          <w:sz w:val="24"/>
          <w:szCs w:val="24"/>
        </w:rPr>
        <w:t>жизни индивида в</w:t>
      </w:r>
      <w:r w:rsidR="00127383" w:rsidRPr="009F4A5A">
        <w:rPr>
          <w:rFonts w:ascii="Times New Roman" w:hAnsi="Times New Roman"/>
          <w:sz w:val="24"/>
          <w:szCs w:val="24"/>
        </w:rPr>
        <w:t xml:space="preserve"> её</w:t>
      </w:r>
      <w:r w:rsidR="000B6CC1" w:rsidRPr="009F4A5A">
        <w:rPr>
          <w:rFonts w:ascii="Times New Roman" w:hAnsi="Times New Roman"/>
          <w:sz w:val="24"/>
          <w:szCs w:val="24"/>
        </w:rPr>
        <w:t xml:space="preserve"> </w:t>
      </w:r>
      <w:r w:rsidR="00C043C6" w:rsidRPr="009F4A5A">
        <w:rPr>
          <w:rFonts w:ascii="Times New Roman" w:hAnsi="Times New Roman"/>
          <w:sz w:val="24"/>
          <w:szCs w:val="24"/>
        </w:rPr>
        <w:t>расширенном</w:t>
      </w:r>
      <w:r w:rsidR="000B6CC1" w:rsidRPr="009F4A5A">
        <w:rPr>
          <w:rFonts w:ascii="Times New Roman" w:hAnsi="Times New Roman"/>
          <w:sz w:val="24"/>
          <w:szCs w:val="24"/>
        </w:rPr>
        <w:t xml:space="preserve"> культурно-историческом контексте. </w:t>
      </w:r>
      <w:proofErr w:type="gramStart"/>
      <w:r w:rsidR="0087326D" w:rsidRPr="009F4A5A">
        <w:rPr>
          <w:rFonts w:ascii="Times New Roman" w:hAnsi="Times New Roman"/>
          <w:sz w:val="24"/>
          <w:szCs w:val="24"/>
        </w:rPr>
        <w:t>А в</w:t>
      </w:r>
      <w:r w:rsidR="00E57DCA" w:rsidRPr="009F4A5A">
        <w:rPr>
          <w:rFonts w:ascii="Times New Roman" w:hAnsi="Times New Roman"/>
          <w:sz w:val="24"/>
          <w:szCs w:val="24"/>
        </w:rPr>
        <w:t xml:space="preserve">ысказанная </w:t>
      </w:r>
      <w:proofErr w:type="spellStart"/>
      <w:r w:rsidR="0075532C" w:rsidRPr="009F4A5A">
        <w:rPr>
          <w:rFonts w:ascii="Times New Roman" w:hAnsi="Times New Roman"/>
          <w:sz w:val="24"/>
          <w:szCs w:val="24"/>
        </w:rPr>
        <w:t>Дильте</w:t>
      </w:r>
      <w:r w:rsidR="00E57DCA" w:rsidRPr="009F4A5A">
        <w:rPr>
          <w:rFonts w:ascii="Times New Roman" w:hAnsi="Times New Roman"/>
          <w:sz w:val="24"/>
          <w:szCs w:val="24"/>
        </w:rPr>
        <w:t>ем</w:t>
      </w:r>
      <w:proofErr w:type="spellEnd"/>
      <w:r w:rsidR="00E57DCA" w:rsidRPr="009F4A5A">
        <w:rPr>
          <w:rFonts w:ascii="Times New Roman" w:hAnsi="Times New Roman"/>
          <w:sz w:val="24"/>
          <w:szCs w:val="24"/>
        </w:rPr>
        <w:t xml:space="preserve"> мысль</w:t>
      </w:r>
      <w:r w:rsidR="0075532C" w:rsidRPr="009F4A5A">
        <w:rPr>
          <w:rFonts w:ascii="Times New Roman" w:hAnsi="Times New Roman"/>
          <w:sz w:val="24"/>
          <w:szCs w:val="24"/>
        </w:rPr>
        <w:t xml:space="preserve"> о существовании </w:t>
      </w:r>
      <w:r w:rsidR="0075532C" w:rsidRPr="00C76CCE">
        <w:rPr>
          <w:rFonts w:ascii="Times New Roman" w:hAnsi="Times New Roman"/>
          <w:i/>
          <w:sz w:val="24"/>
          <w:szCs w:val="24"/>
        </w:rPr>
        <w:t>«правил, которым, хотя мы этого часто и не осознаём, наши действия подчиняются»</w:t>
      </w:r>
      <w:r w:rsidR="0075532C" w:rsidRPr="009F4A5A">
        <w:rPr>
          <w:rFonts w:ascii="Times New Roman" w:hAnsi="Times New Roman"/>
          <w:sz w:val="24"/>
          <w:szCs w:val="24"/>
        </w:rPr>
        <w:t xml:space="preserve"> был</w:t>
      </w:r>
      <w:r w:rsidR="00E57DCA" w:rsidRPr="009F4A5A">
        <w:rPr>
          <w:rFonts w:ascii="Times New Roman" w:hAnsi="Times New Roman"/>
          <w:sz w:val="24"/>
          <w:szCs w:val="24"/>
        </w:rPr>
        <w:t>а</w:t>
      </w:r>
      <w:r w:rsidR="0075532C" w:rsidRPr="009F4A5A">
        <w:rPr>
          <w:rFonts w:ascii="Times New Roman" w:hAnsi="Times New Roman"/>
          <w:sz w:val="24"/>
          <w:szCs w:val="24"/>
        </w:rPr>
        <w:t xml:space="preserve"> научно подтвержд</w:t>
      </w:r>
      <w:r w:rsidR="00EB15D4" w:rsidRPr="009F4A5A">
        <w:rPr>
          <w:rFonts w:ascii="Times New Roman" w:hAnsi="Times New Roman"/>
          <w:sz w:val="24"/>
          <w:szCs w:val="24"/>
        </w:rPr>
        <w:t>ена</w:t>
      </w:r>
      <w:r w:rsidR="0075532C" w:rsidRPr="009F4A5A">
        <w:rPr>
          <w:rFonts w:ascii="Times New Roman" w:hAnsi="Times New Roman"/>
          <w:sz w:val="24"/>
          <w:szCs w:val="24"/>
        </w:rPr>
        <w:t xml:space="preserve"> трансформационной грамматикой </w:t>
      </w:r>
      <w:proofErr w:type="spellStart"/>
      <w:r w:rsidR="0075532C" w:rsidRPr="009F4A5A">
        <w:rPr>
          <w:rFonts w:ascii="Times New Roman" w:hAnsi="Times New Roman"/>
          <w:sz w:val="24"/>
          <w:szCs w:val="24"/>
        </w:rPr>
        <w:t>Ноама</w:t>
      </w:r>
      <w:proofErr w:type="spellEnd"/>
      <w:r w:rsidR="0075532C" w:rsidRPr="009F4A5A">
        <w:rPr>
          <w:rFonts w:ascii="Times New Roman" w:hAnsi="Times New Roman"/>
          <w:sz w:val="24"/>
          <w:szCs w:val="24"/>
        </w:rPr>
        <w:t xml:space="preserve"> </w:t>
      </w:r>
      <w:proofErr w:type="spellStart"/>
      <w:r w:rsidR="0075532C" w:rsidRPr="009F4A5A">
        <w:rPr>
          <w:rFonts w:ascii="Times New Roman" w:hAnsi="Times New Roman"/>
          <w:sz w:val="24"/>
          <w:szCs w:val="24"/>
        </w:rPr>
        <w:t>Хомски</w:t>
      </w:r>
      <w:proofErr w:type="spellEnd"/>
      <w:r w:rsidR="0075532C" w:rsidRPr="009F4A5A">
        <w:rPr>
          <w:rFonts w:ascii="Times New Roman" w:hAnsi="Times New Roman"/>
          <w:sz w:val="24"/>
          <w:szCs w:val="24"/>
        </w:rPr>
        <w:t>, который показал, каким образом сложная интеллектуальная деятельность, например языковая (лингвистическая), управляется вполне определёнными правилами, что, в свою очередь, способствовало формированию позднейших теорий обработки информации, объявивших уже о том, что вполне определённым правилам подчиняются также и</w:t>
      </w:r>
      <w:proofErr w:type="gramEnd"/>
      <w:r w:rsidR="0075532C" w:rsidRPr="009F4A5A">
        <w:rPr>
          <w:rFonts w:ascii="Times New Roman" w:hAnsi="Times New Roman"/>
          <w:sz w:val="24"/>
          <w:szCs w:val="24"/>
        </w:rPr>
        <w:t xml:space="preserve"> все интеллектуальные действия человека в целом. </w:t>
      </w:r>
      <w:r w:rsidR="0087326D" w:rsidRPr="009F4A5A">
        <w:rPr>
          <w:rFonts w:ascii="Times New Roman" w:hAnsi="Times New Roman"/>
          <w:sz w:val="24"/>
          <w:szCs w:val="24"/>
        </w:rPr>
        <w:t>И</w:t>
      </w:r>
      <w:r w:rsidR="005A5CA1" w:rsidRPr="009F4A5A">
        <w:rPr>
          <w:rFonts w:ascii="Times New Roman" w:hAnsi="Times New Roman"/>
          <w:sz w:val="24"/>
          <w:szCs w:val="24"/>
        </w:rPr>
        <w:t xml:space="preserve"> поэтому п</w:t>
      </w:r>
      <w:r w:rsidR="00D9769B" w:rsidRPr="009F4A5A">
        <w:rPr>
          <w:rFonts w:ascii="Times New Roman" w:hAnsi="Times New Roman"/>
          <w:sz w:val="24"/>
          <w:szCs w:val="24"/>
        </w:rPr>
        <w:t xml:space="preserve">редставляется </w:t>
      </w:r>
      <w:r w:rsidR="005A5CA1" w:rsidRPr="009F4A5A">
        <w:rPr>
          <w:rFonts w:ascii="Times New Roman" w:hAnsi="Times New Roman"/>
          <w:sz w:val="24"/>
          <w:szCs w:val="24"/>
        </w:rPr>
        <w:t>вполне логичным</w:t>
      </w:r>
      <w:r w:rsidR="00D9769B" w:rsidRPr="009F4A5A">
        <w:rPr>
          <w:rFonts w:ascii="Times New Roman" w:hAnsi="Times New Roman"/>
          <w:sz w:val="24"/>
          <w:szCs w:val="24"/>
        </w:rPr>
        <w:t>,</w:t>
      </w:r>
      <w:r w:rsidR="00B148AC" w:rsidRPr="009F4A5A">
        <w:rPr>
          <w:rFonts w:ascii="Times New Roman" w:hAnsi="Times New Roman"/>
          <w:sz w:val="24"/>
          <w:szCs w:val="24"/>
        </w:rPr>
        <w:t xml:space="preserve"> что упомянутый В. </w:t>
      </w:r>
      <w:proofErr w:type="spellStart"/>
      <w:r w:rsidR="00B148AC" w:rsidRPr="009F4A5A">
        <w:rPr>
          <w:rFonts w:ascii="Times New Roman" w:hAnsi="Times New Roman"/>
          <w:sz w:val="24"/>
          <w:szCs w:val="24"/>
        </w:rPr>
        <w:t>Дильтеем</w:t>
      </w:r>
      <w:proofErr w:type="spellEnd"/>
      <w:r w:rsidR="00B148AC" w:rsidRPr="009F4A5A">
        <w:rPr>
          <w:rFonts w:ascii="Times New Roman" w:hAnsi="Times New Roman"/>
          <w:sz w:val="24"/>
          <w:szCs w:val="24"/>
        </w:rPr>
        <w:t xml:space="preserve"> </w:t>
      </w:r>
      <w:r w:rsidR="00B148AC" w:rsidRPr="00C76CCE">
        <w:rPr>
          <w:rFonts w:ascii="Times New Roman" w:hAnsi="Times New Roman"/>
          <w:i/>
          <w:sz w:val="24"/>
          <w:szCs w:val="24"/>
        </w:rPr>
        <w:t>«момент, когда дисциплина внутренних волевых действий возымеет власть над человеком»</w:t>
      </w:r>
      <w:r w:rsidR="00B148AC" w:rsidRPr="009F4A5A">
        <w:rPr>
          <w:rFonts w:ascii="Times New Roman" w:hAnsi="Times New Roman"/>
          <w:sz w:val="24"/>
          <w:szCs w:val="24"/>
        </w:rPr>
        <w:t xml:space="preserve"> может реально наступить именно тогда, когда императивный Постулат о непреложности Сущностного Кодирования будет, наконец, принят</w:t>
      </w:r>
      <w:r w:rsidR="005A5CA1" w:rsidRPr="009F4A5A">
        <w:rPr>
          <w:rFonts w:ascii="Times New Roman" w:hAnsi="Times New Roman"/>
          <w:sz w:val="24"/>
          <w:szCs w:val="24"/>
        </w:rPr>
        <w:t xml:space="preserve"> людьми</w:t>
      </w:r>
      <w:r w:rsidR="00B148AC" w:rsidRPr="009F4A5A">
        <w:rPr>
          <w:rFonts w:ascii="Times New Roman" w:hAnsi="Times New Roman"/>
          <w:sz w:val="24"/>
          <w:szCs w:val="24"/>
        </w:rPr>
        <w:t xml:space="preserve"> в качестве основополагающего Нравственного Закона для всего Человечества.</w:t>
      </w:r>
      <w:r w:rsidR="00A36807" w:rsidRPr="009F4A5A">
        <w:rPr>
          <w:rFonts w:ascii="Times New Roman" w:hAnsi="Times New Roman"/>
          <w:sz w:val="24"/>
          <w:szCs w:val="24"/>
        </w:rPr>
        <w:t xml:space="preserve"> </w:t>
      </w:r>
      <w:r w:rsidR="00691A14" w:rsidRPr="009F4A5A">
        <w:rPr>
          <w:rFonts w:ascii="Times New Roman" w:hAnsi="Times New Roman"/>
          <w:sz w:val="24"/>
          <w:szCs w:val="24"/>
        </w:rPr>
        <w:t>[20]</w:t>
      </w:r>
      <w:r w:rsidR="00BA473C" w:rsidRPr="009F4A5A">
        <w:rPr>
          <w:rFonts w:ascii="Times New Roman" w:hAnsi="Times New Roman"/>
          <w:sz w:val="24"/>
          <w:szCs w:val="24"/>
        </w:rPr>
        <w:t xml:space="preserve"> </w:t>
      </w:r>
    </w:p>
    <w:p w:rsidR="008C52D0" w:rsidRPr="009F4A5A" w:rsidRDefault="009639C2" w:rsidP="008C52D0">
      <w:pPr>
        <w:pStyle w:val="a3"/>
        <w:spacing w:line="240" w:lineRule="auto"/>
        <w:ind w:left="0" w:firstLine="709"/>
        <w:jc w:val="both"/>
        <w:rPr>
          <w:rFonts w:ascii="Times New Roman" w:hAnsi="Times New Roman"/>
          <w:sz w:val="24"/>
          <w:szCs w:val="24"/>
        </w:rPr>
      </w:pPr>
      <w:r w:rsidRPr="009F4A5A">
        <w:rPr>
          <w:rFonts w:ascii="Times New Roman" w:hAnsi="Times New Roman"/>
          <w:sz w:val="24"/>
          <w:szCs w:val="24"/>
        </w:rPr>
        <w:t>4</w:t>
      </w:r>
      <w:r w:rsidR="00A36807" w:rsidRPr="009F4A5A">
        <w:rPr>
          <w:rFonts w:ascii="Times New Roman" w:hAnsi="Times New Roman"/>
          <w:sz w:val="24"/>
          <w:szCs w:val="24"/>
        </w:rPr>
        <w:t xml:space="preserve">. </w:t>
      </w:r>
      <w:r w:rsidR="00C46C59" w:rsidRPr="009F4A5A">
        <w:rPr>
          <w:rFonts w:ascii="Times New Roman" w:hAnsi="Times New Roman"/>
          <w:sz w:val="24"/>
          <w:szCs w:val="24"/>
        </w:rPr>
        <w:t>Скрупулёзно</w:t>
      </w:r>
      <w:r w:rsidR="00A36807" w:rsidRPr="009F4A5A">
        <w:rPr>
          <w:rFonts w:ascii="Times New Roman" w:hAnsi="Times New Roman"/>
          <w:sz w:val="24"/>
          <w:szCs w:val="24"/>
        </w:rPr>
        <w:t xml:space="preserve"> проанализировав социальный контекст поведения</w:t>
      </w:r>
      <w:r w:rsidR="00534712" w:rsidRPr="009F4A5A">
        <w:rPr>
          <w:rFonts w:ascii="Times New Roman" w:hAnsi="Times New Roman"/>
          <w:sz w:val="24"/>
          <w:szCs w:val="24"/>
        </w:rPr>
        <w:t xml:space="preserve"> людей</w:t>
      </w:r>
      <w:r w:rsidR="00A36807" w:rsidRPr="009F4A5A">
        <w:rPr>
          <w:rFonts w:ascii="Times New Roman" w:hAnsi="Times New Roman"/>
          <w:sz w:val="24"/>
          <w:szCs w:val="24"/>
        </w:rPr>
        <w:t xml:space="preserve">, </w:t>
      </w:r>
      <w:r w:rsidR="00FD33B3" w:rsidRPr="009F4A5A">
        <w:rPr>
          <w:rFonts w:ascii="Times New Roman" w:hAnsi="Times New Roman"/>
          <w:sz w:val="24"/>
          <w:szCs w:val="24"/>
        </w:rPr>
        <w:t>Л</w:t>
      </w:r>
      <w:r w:rsidR="00534712" w:rsidRPr="009F4A5A">
        <w:rPr>
          <w:rFonts w:ascii="Times New Roman" w:hAnsi="Times New Roman"/>
          <w:sz w:val="24"/>
          <w:szCs w:val="24"/>
        </w:rPr>
        <w:t xml:space="preserve">. </w:t>
      </w:r>
      <w:proofErr w:type="spellStart"/>
      <w:r w:rsidR="00FD33B3" w:rsidRPr="009F4A5A">
        <w:rPr>
          <w:rFonts w:ascii="Times New Roman" w:hAnsi="Times New Roman"/>
          <w:sz w:val="24"/>
          <w:szCs w:val="24"/>
        </w:rPr>
        <w:t>Витгенштейн</w:t>
      </w:r>
      <w:proofErr w:type="spellEnd"/>
      <w:r w:rsidR="00FD33B3" w:rsidRPr="009F4A5A">
        <w:rPr>
          <w:rFonts w:ascii="Times New Roman" w:hAnsi="Times New Roman"/>
          <w:sz w:val="24"/>
          <w:szCs w:val="24"/>
        </w:rPr>
        <w:t xml:space="preserve"> </w:t>
      </w:r>
      <w:r w:rsidR="00F56061" w:rsidRPr="009F4A5A">
        <w:rPr>
          <w:rFonts w:ascii="Times New Roman" w:hAnsi="Times New Roman"/>
          <w:sz w:val="24"/>
          <w:szCs w:val="24"/>
        </w:rPr>
        <w:t xml:space="preserve">пришёл </w:t>
      </w:r>
      <w:r w:rsidR="00FD33B3" w:rsidRPr="009F4A5A">
        <w:rPr>
          <w:rFonts w:ascii="Times New Roman" w:hAnsi="Times New Roman"/>
          <w:sz w:val="24"/>
          <w:szCs w:val="24"/>
        </w:rPr>
        <w:t xml:space="preserve">в своей </w:t>
      </w:r>
      <w:r w:rsidR="00A36807" w:rsidRPr="009F4A5A">
        <w:rPr>
          <w:rFonts w:ascii="Times New Roman" w:hAnsi="Times New Roman"/>
          <w:sz w:val="24"/>
          <w:szCs w:val="24"/>
        </w:rPr>
        <w:t>герменевтик</w:t>
      </w:r>
      <w:r w:rsidR="00FD33B3" w:rsidRPr="009F4A5A">
        <w:rPr>
          <w:rFonts w:ascii="Times New Roman" w:hAnsi="Times New Roman"/>
          <w:sz w:val="24"/>
          <w:szCs w:val="24"/>
        </w:rPr>
        <w:t>е</w:t>
      </w:r>
      <w:r w:rsidR="00A36807" w:rsidRPr="009F4A5A">
        <w:rPr>
          <w:rFonts w:ascii="Times New Roman" w:hAnsi="Times New Roman"/>
          <w:sz w:val="24"/>
          <w:szCs w:val="24"/>
        </w:rPr>
        <w:t xml:space="preserve"> к выводу: глубинные мотивы личностного поведения коренятся в сфере «над-личностной»...</w:t>
      </w:r>
      <w:r w:rsidR="00534712" w:rsidRPr="009F4A5A">
        <w:rPr>
          <w:rFonts w:ascii="Times New Roman" w:hAnsi="Times New Roman"/>
          <w:sz w:val="24"/>
          <w:szCs w:val="24"/>
        </w:rPr>
        <w:t xml:space="preserve"> Вполне о</w:t>
      </w:r>
      <w:r w:rsidR="00D40549" w:rsidRPr="009F4A5A">
        <w:rPr>
          <w:rFonts w:ascii="Times New Roman" w:hAnsi="Times New Roman"/>
          <w:sz w:val="24"/>
          <w:szCs w:val="24"/>
        </w:rPr>
        <w:t>чевидно, что</w:t>
      </w:r>
      <w:r w:rsidR="00A7066F" w:rsidRPr="009F4A5A">
        <w:rPr>
          <w:rFonts w:ascii="Times New Roman" w:hAnsi="Times New Roman"/>
          <w:sz w:val="24"/>
          <w:szCs w:val="24"/>
        </w:rPr>
        <w:t xml:space="preserve"> сильное влияние на </w:t>
      </w:r>
      <w:r w:rsidR="00523246" w:rsidRPr="009F4A5A">
        <w:rPr>
          <w:rFonts w:ascii="Times New Roman" w:hAnsi="Times New Roman"/>
          <w:sz w:val="24"/>
          <w:szCs w:val="24"/>
        </w:rPr>
        <w:t xml:space="preserve">генезис </w:t>
      </w:r>
      <w:r w:rsidR="00B003CA" w:rsidRPr="009F4A5A">
        <w:rPr>
          <w:rFonts w:ascii="Times New Roman" w:hAnsi="Times New Roman"/>
          <w:sz w:val="24"/>
          <w:szCs w:val="24"/>
        </w:rPr>
        <w:t>подобного</w:t>
      </w:r>
      <w:r w:rsidR="00D40549" w:rsidRPr="009F4A5A">
        <w:rPr>
          <w:rFonts w:ascii="Times New Roman" w:hAnsi="Times New Roman"/>
          <w:sz w:val="24"/>
          <w:szCs w:val="24"/>
        </w:rPr>
        <w:t xml:space="preserve"> </w:t>
      </w:r>
      <w:r w:rsidR="00A7066F" w:rsidRPr="009F4A5A">
        <w:rPr>
          <w:rFonts w:ascii="Times New Roman" w:hAnsi="Times New Roman"/>
          <w:sz w:val="24"/>
          <w:szCs w:val="24"/>
        </w:rPr>
        <w:t>взгляд</w:t>
      </w:r>
      <w:r w:rsidR="00523246" w:rsidRPr="009F4A5A">
        <w:rPr>
          <w:rFonts w:ascii="Times New Roman" w:hAnsi="Times New Roman"/>
          <w:sz w:val="24"/>
          <w:szCs w:val="24"/>
        </w:rPr>
        <w:t>а</w:t>
      </w:r>
      <w:r w:rsidR="00A7066F" w:rsidRPr="009F4A5A">
        <w:rPr>
          <w:rFonts w:ascii="Times New Roman" w:hAnsi="Times New Roman"/>
          <w:sz w:val="24"/>
          <w:szCs w:val="24"/>
        </w:rPr>
        <w:t xml:space="preserve"> </w:t>
      </w:r>
      <w:proofErr w:type="spellStart"/>
      <w:r w:rsidR="00A7066F" w:rsidRPr="009F4A5A">
        <w:rPr>
          <w:rFonts w:ascii="Times New Roman" w:hAnsi="Times New Roman"/>
          <w:sz w:val="24"/>
          <w:szCs w:val="24"/>
        </w:rPr>
        <w:t>Витгенштейн</w:t>
      </w:r>
      <w:r w:rsidR="0087441A" w:rsidRPr="009F4A5A">
        <w:rPr>
          <w:rFonts w:ascii="Times New Roman" w:hAnsi="Times New Roman"/>
          <w:sz w:val="24"/>
          <w:szCs w:val="24"/>
        </w:rPr>
        <w:t>а</w:t>
      </w:r>
      <w:proofErr w:type="spellEnd"/>
      <w:r w:rsidR="00A7066F" w:rsidRPr="009F4A5A">
        <w:rPr>
          <w:rFonts w:ascii="Times New Roman" w:hAnsi="Times New Roman"/>
          <w:sz w:val="24"/>
          <w:szCs w:val="24"/>
        </w:rPr>
        <w:t xml:space="preserve"> оказало творчество Льва Толстого</w:t>
      </w:r>
      <w:r w:rsidR="0087441A" w:rsidRPr="009F4A5A">
        <w:rPr>
          <w:rFonts w:ascii="Times New Roman" w:hAnsi="Times New Roman"/>
          <w:sz w:val="24"/>
          <w:szCs w:val="24"/>
        </w:rPr>
        <w:t xml:space="preserve"> и Фёдора Достоевского: </w:t>
      </w:r>
      <w:proofErr w:type="gramStart"/>
      <w:r w:rsidR="0087441A" w:rsidRPr="009F4A5A">
        <w:rPr>
          <w:rFonts w:ascii="Times New Roman" w:hAnsi="Times New Roman"/>
          <w:sz w:val="24"/>
          <w:szCs w:val="24"/>
        </w:rPr>
        <w:t>«Краткое Евангелие» первого он часто носил с собой, а</w:t>
      </w:r>
      <w:r w:rsidR="00A7066F" w:rsidRPr="009F4A5A">
        <w:rPr>
          <w:rFonts w:ascii="Times New Roman" w:hAnsi="Times New Roman"/>
          <w:sz w:val="24"/>
          <w:szCs w:val="24"/>
        </w:rPr>
        <w:t xml:space="preserve"> речи старца Зосимы из «Братьев Карамазовых»</w:t>
      </w:r>
      <w:r w:rsidR="0087441A" w:rsidRPr="009F4A5A">
        <w:rPr>
          <w:rFonts w:ascii="Times New Roman" w:hAnsi="Times New Roman"/>
          <w:sz w:val="24"/>
          <w:szCs w:val="24"/>
        </w:rPr>
        <w:t xml:space="preserve"> второго </w:t>
      </w:r>
      <w:r w:rsidR="00A7066F" w:rsidRPr="009F4A5A">
        <w:rPr>
          <w:rFonts w:ascii="Times New Roman" w:hAnsi="Times New Roman"/>
          <w:sz w:val="24"/>
          <w:szCs w:val="24"/>
        </w:rPr>
        <w:t>знал наизусть, видя в этом персонаже мощный христианский идеал святого человека, «который мог заглядывать непосредственно в души других людей»…</w:t>
      </w:r>
      <w:r w:rsidR="002B29C5" w:rsidRPr="009F4A5A">
        <w:rPr>
          <w:rFonts w:ascii="Times New Roman" w:hAnsi="Times New Roman"/>
          <w:sz w:val="24"/>
          <w:szCs w:val="24"/>
        </w:rPr>
        <w:t xml:space="preserve"> </w:t>
      </w:r>
      <w:r w:rsidR="00F56061" w:rsidRPr="009F4A5A">
        <w:rPr>
          <w:rFonts w:ascii="Times New Roman" w:hAnsi="Times New Roman"/>
          <w:sz w:val="24"/>
          <w:szCs w:val="24"/>
        </w:rPr>
        <w:t>И в</w:t>
      </w:r>
      <w:r w:rsidR="00E025D0" w:rsidRPr="009F4A5A">
        <w:rPr>
          <w:rFonts w:ascii="Times New Roman" w:hAnsi="Times New Roman"/>
          <w:sz w:val="24"/>
          <w:szCs w:val="24"/>
        </w:rPr>
        <w:t>есьма показательно, что без идеи Божественного Водительства посредством Со-Вести не смог обойтись даже</w:t>
      </w:r>
      <w:r w:rsidR="00FD33B3" w:rsidRPr="009F4A5A">
        <w:rPr>
          <w:rFonts w:ascii="Times New Roman" w:hAnsi="Times New Roman"/>
          <w:sz w:val="24"/>
          <w:szCs w:val="24"/>
        </w:rPr>
        <w:t xml:space="preserve"> </w:t>
      </w:r>
      <w:r w:rsidR="0087441A" w:rsidRPr="009F4A5A">
        <w:rPr>
          <w:rFonts w:ascii="Times New Roman" w:hAnsi="Times New Roman"/>
          <w:sz w:val="24"/>
          <w:szCs w:val="24"/>
        </w:rPr>
        <w:t>такой</w:t>
      </w:r>
      <w:r w:rsidR="00E025D0" w:rsidRPr="009F4A5A">
        <w:rPr>
          <w:rFonts w:ascii="Times New Roman" w:hAnsi="Times New Roman"/>
          <w:sz w:val="24"/>
          <w:szCs w:val="24"/>
        </w:rPr>
        <w:t xml:space="preserve"> </w:t>
      </w:r>
      <w:r w:rsidR="00DA6138" w:rsidRPr="009F4A5A">
        <w:rPr>
          <w:rFonts w:ascii="Times New Roman" w:hAnsi="Times New Roman"/>
          <w:sz w:val="24"/>
          <w:szCs w:val="24"/>
        </w:rPr>
        <w:t>неоднозначный</w:t>
      </w:r>
      <w:r w:rsidR="00FD33B3" w:rsidRPr="009F4A5A">
        <w:rPr>
          <w:rFonts w:ascii="Times New Roman" w:hAnsi="Times New Roman"/>
          <w:sz w:val="24"/>
          <w:szCs w:val="24"/>
        </w:rPr>
        <w:t xml:space="preserve"> и </w:t>
      </w:r>
      <w:r w:rsidR="00E025D0" w:rsidRPr="009F4A5A">
        <w:rPr>
          <w:rFonts w:ascii="Times New Roman" w:hAnsi="Times New Roman"/>
          <w:sz w:val="24"/>
          <w:szCs w:val="24"/>
        </w:rPr>
        <w:t>эксцентричный агностик</w:t>
      </w:r>
      <w:r w:rsidR="0087441A" w:rsidRPr="009F4A5A">
        <w:rPr>
          <w:rFonts w:ascii="Times New Roman" w:hAnsi="Times New Roman"/>
          <w:sz w:val="24"/>
          <w:szCs w:val="24"/>
        </w:rPr>
        <w:t>, как</w:t>
      </w:r>
      <w:r w:rsidR="00E025D0" w:rsidRPr="009F4A5A">
        <w:rPr>
          <w:rFonts w:ascii="Times New Roman" w:hAnsi="Times New Roman"/>
          <w:sz w:val="24"/>
          <w:szCs w:val="24"/>
        </w:rPr>
        <w:t xml:space="preserve"> </w:t>
      </w:r>
      <w:proofErr w:type="spellStart"/>
      <w:r w:rsidR="00E025D0" w:rsidRPr="009F4A5A">
        <w:rPr>
          <w:rFonts w:ascii="Times New Roman" w:hAnsi="Times New Roman"/>
          <w:sz w:val="24"/>
          <w:szCs w:val="24"/>
        </w:rPr>
        <w:t>Витгенштейн</w:t>
      </w:r>
      <w:proofErr w:type="spellEnd"/>
      <w:r w:rsidR="00E025D0" w:rsidRPr="009F4A5A">
        <w:rPr>
          <w:rFonts w:ascii="Times New Roman" w:hAnsi="Times New Roman"/>
          <w:sz w:val="24"/>
          <w:szCs w:val="24"/>
        </w:rPr>
        <w:t xml:space="preserve">, </w:t>
      </w:r>
      <w:r w:rsidR="00A7066F" w:rsidRPr="009F4A5A">
        <w:rPr>
          <w:rFonts w:ascii="Times New Roman" w:hAnsi="Times New Roman"/>
          <w:sz w:val="24"/>
          <w:szCs w:val="24"/>
        </w:rPr>
        <w:t>что</w:t>
      </w:r>
      <w:r w:rsidR="00E025D0" w:rsidRPr="009F4A5A">
        <w:rPr>
          <w:rFonts w:ascii="Times New Roman" w:hAnsi="Times New Roman"/>
          <w:sz w:val="24"/>
          <w:szCs w:val="24"/>
        </w:rPr>
        <w:t xml:space="preserve"> хорошо видно из</w:t>
      </w:r>
      <w:proofErr w:type="gramEnd"/>
      <w:r w:rsidR="00E025D0" w:rsidRPr="009F4A5A">
        <w:rPr>
          <w:rFonts w:ascii="Times New Roman" w:hAnsi="Times New Roman"/>
          <w:sz w:val="24"/>
          <w:szCs w:val="24"/>
        </w:rPr>
        <w:t xml:space="preserve"> его записей  1915 года: </w:t>
      </w:r>
      <w:r w:rsidR="00E025D0" w:rsidRPr="009F4A5A">
        <w:rPr>
          <w:rFonts w:ascii="Times New Roman" w:hAnsi="Times New Roman"/>
          <w:i/>
          <w:sz w:val="24"/>
          <w:szCs w:val="24"/>
        </w:rPr>
        <w:t xml:space="preserve">«Смысл жизни, т.е. смысл мира, мы можем назвать Богом... Верить в Бога – значит понимать смысл жизни... Верить в Бога означает видеть, что жизнь имеет смысл [...] Когда моя </w:t>
      </w:r>
      <w:r w:rsidR="002B29C5" w:rsidRPr="009F4A5A">
        <w:rPr>
          <w:rFonts w:ascii="Times New Roman" w:hAnsi="Times New Roman"/>
          <w:i/>
          <w:sz w:val="24"/>
          <w:szCs w:val="24"/>
        </w:rPr>
        <w:t>Совесть</w:t>
      </w:r>
      <w:r w:rsidR="00E025D0" w:rsidRPr="009F4A5A">
        <w:rPr>
          <w:rFonts w:ascii="Times New Roman" w:hAnsi="Times New Roman"/>
          <w:i/>
          <w:sz w:val="24"/>
          <w:szCs w:val="24"/>
        </w:rPr>
        <w:t xml:space="preserve"> нарушает мое равновесие, тогда я не согласен с Чем-то. Но что это такое? Это мир? Конечно, правильно сказать: </w:t>
      </w:r>
      <w:r w:rsidR="002B29C5" w:rsidRPr="009F4A5A">
        <w:rPr>
          <w:rFonts w:ascii="Times New Roman" w:hAnsi="Times New Roman"/>
          <w:i/>
          <w:sz w:val="24"/>
          <w:szCs w:val="24"/>
        </w:rPr>
        <w:t>Совесть</w:t>
      </w:r>
      <w:r w:rsidR="00E025D0" w:rsidRPr="009F4A5A">
        <w:rPr>
          <w:rFonts w:ascii="Times New Roman" w:hAnsi="Times New Roman"/>
          <w:i/>
          <w:sz w:val="24"/>
          <w:szCs w:val="24"/>
        </w:rPr>
        <w:t xml:space="preserve"> – это голос Бога</w:t>
      </w:r>
      <w:r w:rsidR="008C028A" w:rsidRPr="009F4A5A">
        <w:rPr>
          <w:rFonts w:ascii="Times New Roman" w:hAnsi="Times New Roman"/>
          <w:i/>
          <w:sz w:val="24"/>
          <w:szCs w:val="24"/>
        </w:rPr>
        <w:t>…</w:t>
      </w:r>
      <w:r w:rsidR="00E025D0" w:rsidRPr="009F4A5A">
        <w:rPr>
          <w:rFonts w:ascii="Times New Roman" w:hAnsi="Times New Roman"/>
          <w:i/>
          <w:sz w:val="24"/>
          <w:szCs w:val="24"/>
        </w:rPr>
        <w:t>»</w:t>
      </w:r>
      <w:r w:rsidR="00E025D0" w:rsidRPr="009F4A5A">
        <w:rPr>
          <w:rFonts w:ascii="Times New Roman" w:hAnsi="Times New Roman"/>
          <w:sz w:val="24"/>
          <w:szCs w:val="24"/>
        </w:rPr>
        <w:t xml:space="preserve"> </w:t>
      </w:r>
      <w:r w:rsidR="001D0C04" w:rsidRPr="009F4A5A">
        <w:rPr>
          <w:rFonts w:ascii="Times New Roman" w:hAnsi="Times New Roman"/>
          <w:sz w:val="24"/>
          <w:szCs w:val="24"/>
        </w:rPr>
        <w:t>Да</w:t>
      </w:r>
      <w:r w:rsidR="00FD33B3" w:rsidRPr="009F4A5A">
        <w:rPr>
          <w:rFonts w:ascii="Times New Roman" w:hAnsi="Times New Roman"/>
          <w:sz w:val="24"/>
          <w:szCs w:val="24"/>
        </w:rPr>
        <w:t xml:space="preserve">, </w:t>
      </w:r>
      <w:r w:rsidR="001D0C04" w:rsidRPr="009F4A5A">
        <w:rPr>
          <w:rFonts w:ascii="Times New Roman" w:hAnsi="Times New Roman"/>
          <w:sz w:val="24"/>
          <w:szCs w:val="24"/>
        </w:rPr>
        <w:t xml:space="preserve">с </w:t>
      </w:r>
      <w:r w:rsidR="00534712" w:rsidRPr="009F4A5A">
        <w:rPr>
          <w:rFonts w:ascii="Times New Roman" w:hAnsi="Times New Roman"/>
          <w:sz w:val="24"/>
          <w:szCs w:val="24"/>
        </w:rPr>
        <w:t>позиции</w:t>
      </w:r>
      <w:r w:rsidR="001D0C04" w:rsidRPr="009F4A5A">
        <w:rPr>
          <w:rFonts w:ascii="Times New Roman" w:hAnsi="Times New Roman"/>
          <w:sz w:val="24"/>
          <w:szCs w:val="24"/>
        </w:rPr>
        <w:t xml:space="preserve"> концепта ТСК, </w:t>
      </w:r>
      <w:r w:rsidR="00FD33B3" w:rsidRPr="009F4A5A">
        <w:rPr>
          <w:rFonts w:ascii="Times New Roman" w:hAnsi="Times New Roman"/>
          <w:sz w:val="24"/>
          <w:szCs w:val="24"/>
        </w:rPr>
        <w:t xml:space="preserve">ничего нового в этих словах </w:t>
      </w:r>
      <w:r w:rsidR="001D0C04" w:rsidRPr="009F4A5A">
        <w:rPr>
          <w:rFonts w:ascii="Times New Roman" w:hAnsi="Times New Roman"/>
          <w:sz w:val="24"/>
          <w:szCs w:val="24"/>
        </w:rPr>
        <w:t>нет</w:t>
      </w:r>
      <w:r w:rsidR="00FD33B3" w:rsidRPr="009F4A5A">
        <w:rPr>
          <w:rFonts w:ascii="Times New Roman" w:hAnsi="Times New Roman"/>
          <w:sz w:val="24"/>
          <w:szCs w:val="24"/>
        </w:rPr>
        <w:t xml:space="preserve">. Но </w:t>
      </w:r>
      <w:r w:rsidR="00534712" w:rsidRPr="009F4A5A">
        <w:rPr>
          <w:rFonts w:ascii="Times New Roman" w:hAnsi="Times New Roman"/>
          <w:sz w:val="24"/>
          <w:szCs w:val="24"/>
        </w:rPr>
        <w:t xml:space="preserve">для нас </w:t>
      </w:r>
      <w:r w:rsidR="00555682" w:rsidRPr="009F4A5A">
        <w:rPr>
          <w:rFonts w:ascii="Times New Roman" w:hAnsi="Times New Roman"/>
          <w:sz w:val="24"/>
          <w:szCs w:val="24"/>
        </w:rPr>
        <w:t>здесь важ</w:t>
      </w:r>
      <w:r w:rsidR="00C123D6" w:rsidRPr="009F4A5A">
        <w:rPr>
          <w:rFonts w:ascii="Times New Roman" w:hAnsi="Times New Roman"/>
          <w:sz w:val="24"/>
          <w:szCs w:val="24"/>
        </w:rPr>
        <w:t>ен</w:t>
      </w:r>
      <w:r w:rsidR="00555682" w:rsidRPr="009F4A5A">
        <w:rPr>
          <w:rFonts w:ascii="Times New Roman" w:hAnsi="Times New Roman"/>
          <w:sz w:val="24"/>
          <w:szCs w:val="24"/>
        </w:rPr>
        <w:t xml:space="preserve"> то</w:t>
      </w:r>
      <w:r w:rsidR="00C123D6" w:rsidRPr="009F4A5A">
        <w:rPr>
          <w:rFonts w:ascii="Times New Roman" w:hAnsi="Times New Roman"/>
          <w:sz w:val="24"/>
          <w:szCs w:val="24"/>
        </w:rPr>
        <w:t>т</w:t>
      </w:r>
      <w:r w:rsidR="00555682" w:rsidRPr="009F4A5A">
        <w:rPr>
          <w:rFonts w:ascii="Times New Roman" w:hAnsi="Times New Roman"/>
          <w:sz w:val="24"/>
          <w:szCs w:val="24"/>
        </w:rPr>
        <w:t xml:space="preserve"> </w:t>
      </w:r>
      <w:r w:rsidR="00C123D6" w:rsidRPr="009F4A5A">
        <w:rPr>
          <w:rFonts w:ascii="Times New Roman" w:hAnsi="Times New Roman"/>
          <w:sz w:val="24"/>
          <w:szCs w:val="24"/>
        </w:rPr>
        <w:t>факт, что</w:t>
      </w:r>
      <w:r w:rsidR="00555682" w:rsidRPr="009F4A5A">
        <w:rPr>
          <w:rFonts w:ascii="Times New Roman" w:hAnsi="Times New Roman"/>
          <w:sz w:val="24"/>
          <w:szCs w:val="24"/>
        </w:rPr>
        <w:t xml:space="preserve"> </w:t>
      </w:r>
      <w:r w:rsidR="008C028A" w:rsidRPr="009F4A5A">
        <w:rPr>
          <w:rFonts w:ascii="Times New Roman" w:hAnsi="Times New Roman"/>
          <w:sz w:val="24"/>
          <w:szCs w:val="24"/>
        </w:rPr>
        <w:t>сво</w:t>
      </w:r>
      <w:r w:rsidR="00B003CA" w:rsidRPr="009F4A5A">
        <w:rPr>
          <w:rFonts w:ascii="Times New Roman" w:hAnsi="Times New Roman"/>
          <w:sz w:val="24"/>
          <w:szCs w:val="24"/>
        </w:rPr>
        <w:t>ё</w:t>
      </w:r>
      <w:r w:rsidR="008C028A" w:rsidRPr="009F4A5A">
        <w:rPr>
          <w:rFonts w:ascii="Times New Roman" w:hAnsi="Times New Roman"/>
          <w:sz w:val="24"/>
          <w:szCs w:val="24"/>
        </w:rPr>
        <w:t xml:space="preserve"> </w:t>
      </w:r>
      <w:r w:rsidR="00C123D6" w:rsidRPr="009F4A5A">
        <w:rPr>
          <w:rFonts w:ascii="Times New Roman" w:hAnsi="Times New Roman"/>
          <w:sz w:val="24"/>
          <w:szCs w:val="24"/>
        </w:rPr>
        <w:t>утверждени</w:t>
      </w:r>
      <w:r w:rsidR="00B003CA" w:rsidRPr="009F4A5A">
        <w:rPr>
          <w:rFonts w:ascii="Times New Roman" w:hAnsi="Times New Roman"/>
          <w:sz w:val="24"/>
          <w:szCs w:val="24"/>
        </w:rPr>
        <w:t>е</w:t>
      </w:r>
      <w:r w:rsidR="00C123D6" w:rsidRPr="009F4A5A">
        <w:rPr>
          <w:rFonts w:ascii="Times New Roman" w:hAnsi="Times New Roman"/>
          <w:sz w:val="24"/>
          <w:szCs w:val="24"/>
        </w:rPr>
        <w:t xml:space="preserve"> </w:t>
      </w:r>
      <w:r w:rsidR="00E025D0" w:rsidRPr="009F4A5A">
        <w:rPr>
          <w:rFonts w:ascii="Times New Roman" w:hAnsi="Times New Roman"/>
          <w:i/>
          <w:sz w:val="24"/>
          <w:szCs w:val="24"/>
        </w:rPr>
        <w:t>«этика не может быть научн</w:t>
      </w:r>
      <w:r w:rsidR="00A7066F" w:rsidRPr="009F4A5A">
        <w:rPr>
          <w:rFonts w:ascii="Times New Roman" w:hAnsi="Times New Roman"/>
          <w:i/>
          <w:sz w:val="24"/>
          <w:szCs w:val="24"/>
        </w:rPr>
        <w:t>ой</w:t>
      </w:r>
      <w:r w:rsidR="00E025D0" w:rsidRPr="009F4A5A">
        <w:rPr>
          <w:rFonts w:ascii="Times New Roman" w:hAnsi="Times New Roman"/>
          <w:i/>
          <w:sz w:val="24"/>
          <w:szCs w:val="24"/>
        </w:rPr>
        <w:t>»</w:t>
      </w:r>
      <w:r w:rsidR="00B003CA" w:rsidRPr="009F4A5A">
        <w:rPr>
          <w:rFonts w:ascii="Times New Roman" w:hAnsi="Times New Roman"/>
          <w:i/>
          <w:sz w:val="24"/>
          <w:szCs w:val="24"/>
        </w:rPr>
        <w:t xml:space="preserve"> </w:t>
      </w:r>
      <w:r w:rsidR="00B003CA" w:rsidRPr="009F4A5A">
        <w:rPr>
          <w:rFonts w:ascii="Times New Roman" w:hAnsi="Times New Roman"/>
          <w:sz w:val="24"/>
          <w:szCs w:val="24"/>
        </w:rPr>
        <w:t>применительно к современной ему</w:t>
      </w:r>
      <w:r w:rsidR="00B003CA" w:rsidRPr="009F4A5A">
        <w:rPr>
          <w:rFonts w:ascii="Times New Roman" w:hAnsi="Times New Roman"/>
          <w:i/>
          <w:sz w:val="24"/>
          <w:szCs w:val="24"/>
        </w:rPr>
        <w:t xml:space="preserve"> </w:t>
      </w:r>
      <w:r w:rsidR="00B003CA" w:rsidRPr="009F4A5A">
        <w:rPr>
          <w:rFonts w:ascii="Times New Roman" w:hAnsi="Times New Roman"/>
          <w:sz w:val="24"/>
          <w:szCs w:val="24"/>
        </w:rPr>
        <w:t xml:space="preserve">«форме жизни» </w:t>
      </w:r>
      <w:proofErr w:type="spellStart"/>
      <w:r w:rsidR="008C028A" w:rsidRPr="009F4A5A">
        <w:rPr>
          <w:rFonts w:ascii="Times New Roman" w:hAnsi="Times New Roman"/>
          <w:sz w:val="24"/>
          <w:szCs w:val="24"/>
        </w:rPr>
        <w:t>Витгенштейн</w:t>
      </w:r>
      <w:proofErr w:type="spellEnd"/>
      <w:r w:rsidR="008C028A" w:rsidRPr="009F4A5A">
        <w:rPr>
          <w:rFonts w:ascii="Times New Roman" w:hAnsi="Times New Roman"/>
          <w:sz w:val="24"/>
          <w:szCs w:val="24"/>
        </w:rPr>
        <w:t xml:space="preserve"> сам же и </w:t>
      </w:r>
      <w:r w:rsidR="00A61F05" w:rsidRPr="009F4A5A">
        <w:rPr>
          <w:rFonts w:ascii="Times New Roman" w:hAnsi="Times New Roman"/>
          <w:sz w:val="24"/>
          <w:szCs w:val="24"/>
        </w:rPr>
        <w:t>опроверг</w:t>
      </w:r>
      <w:r w:rsidR="006C3790" w:rsidRPr="009F4A5A">
        <w:rPr>
          <w:rFonts w:ascii="Times New Roman" w:hAnsi="Times New Roman"/>
          <w:i/>
          <w:sz w:val="24"/>
          <w:szCs w:val="24"/>
        </w:rPr>
        <w:t xml:space="preserve"> </w:t>
      </w:r>
      <w:r w:rsidR="00663C5D" w:rsidRPr="009F4A5A">
        <w:rPr>
          <w:rFonts w:ascii="Times New Roman" w:hAnsi="Times New Roman"/>
          <w:sz w:val="24"/>
          <w:szCs w:val="24"/>
        </w:rPr>
        <w:t>[9]</w:t>
      </w:r>
      <w:r w:rsidR="00A61F05" w:rsidRPr="009F4A5A">
        <w:rPr>
          <w:rFonts w:ascii="Times New Roman" w:hAnsi="Times New Roman"/>
          <w:sz w:val="24"/>
          <w:szCs w:val="24"/>
        </w:rPr>
        <w:t>..</w:t>
      </w:r>
      <w:r w:rsidR="008C028A" w:rsidRPr="009F4A5A">
        <w:rPr>
          <w:rFonts w:ascii="Times New Roman" w:hAnsi="Times New Roman"/>
          <w:sz w:val="24"/>
          <w:szCs w:val="24"/>
        </w:rPr>
        <w:t>.</w:t>
      </w:r>
      <w:r w:rsidR="009871F4" w:rsidRPr="009F4A5A">
        <w:rPr>
          <w:rFonts w:ascii="Times New Roman" w:hAnsi="Times New Roman"/>
          <w:sz w:val="24"/>
          <w:szCs w:val="24"/>
        </w:rPr>
        <w:t xml:space="preserve"> </w:t>
      </w:r>
    </w:p>
    <w:p w:rsidR="00382823" w:rsidRPr="009F4A5A" w:rsidRDefault="00A14C8E" w:rsidP="007606FD">
      <w:pPr>
        <w:pStyle w:val="a3"/>
        <w:spacing w:line="240" w:lineRule="auto"/>
        <w:ind w:left="0" w:firstLine="709"/>
        <w:jc w:val="both"/>
        <w:rPr>
          <w:rFonts w:ascii="Times New Roman" w:hAnsi="Times New Roman"/>
          <w:sz w:val="24"/>
          <w:szCs w:val="24"/>
        </w:rPr>
      </w:pPr>
      <w:r w:rsidRPr="009F4A5A">
        <w:rPr>
          <w:rFonts w:ascii="Times New Roman" w:hAnsi="Times New Roman"/>
          <w:sz w:val="24"/>
          <w:szCs w:val="24"/>
        </w:rPr>
        <w:lastRenderedPageBreak/>
        <w:t xml:space="preserve">5. </w:t>
      </w:r>
      <w:r w:rsidR="007606FD" w:rsidRPr="009F4A5A">
        <w:rPr>
          <w:rFonts w:ascii="Times New Roman" w:hAnsi="Times New Roman"/>
          <w:sz w:val="24"/>
          <w:szCs w:val="24"/>
        </w:rPr>
        <w:t>Томас Кун говорил о том, что наука прогрессиру</w:t>
      </w:r>
      <w:r w:rsidR="00CF34CC">
        <w:rPr>
          <w:rFonts w:ascii="Times New Roman" w:hAnsi="Times New Roman"/>
          <w:sz w:val="24"/>
          <w:szCs w:val="24"/>
        </w:rPr>
        <w:t>е</w:t>
      </w:r>
      <w:r w:rsidR="007606FD" w:rsidRPr="009F4A5A">
        <w:rPr>
          <w:rFonts w:ascii="Times New Roman" w:hAnsi="Times New Roman"/>
          <w:sz w:val="24"/>
          <w:szCs w:val="24"/>
        </w:rPr>
        <w:t>т не только линейным и непрерывным образом, но претерпева</w:t>
      </w:r>
      <w:r w:rsidR="00534712" w:rsidRPr="009F4A5A">
        <w:rPr>
          <w:rFonts w:ascii="Times New Roman" w:hAnsi="Times New Roman"/>
          <w:sz w:val="24"/>
          <w:szCs w:val="24"/>
        </w:rPr>
        <w:t>ет</w:t>
      </w:r>
      <w:r w:rsidR="007606FD" w:rsidRPr="009F4A5A">
        <w:rPr>
          <w:rFonts w:ascii="Times New Roman" w:hAnsi="Times New Roman"/>
          <w:sz w:val="24"/>
          <w:szCs w:val="24"/>
        </w:rPr>
        <w:t xml:space="preserve"> также и периодические «сдвиги парадигмы», </w:t>
      </w:r>
      <w:r w:rsidR="00C3428D" w:rsidRPr="009F4A5A">
        <w:rPr>
          <w:rFonts w:ascii="Times New Roman" w:hAnsi="Times New Roman"/>
          <w:sz w:val="24"/>
          <w:szCs w:val="24"/>
        </w:rPr>
        <w:t xml:space="preserve">в которых характер научных исследований резко трансформируется, </w:t>
      </w:r>
      <w:r w:rsidR="007606FD" w:rsidRPr="009F4A5A">
        <w:rPr>
          <w:rFonts w:ascii="Times New Roman" w:hAnsi="Times New Roman"/>
          <w:sz w:val="24"/>
          <w:szCs w:val="24"/>
        </w:rPr>
        <w:t>открыва</w:t>
      </w:r>
      <w:r w:rsidR="00534712" w:rsidRPr="009F4A5A">
        <w:rPr>
          <w:rFonts w:ascii="Times New Roman" w:hAnsi="Times New Roman"/>
          <w:sz w:val="24"/>
          <w:szCs w:val="24"/>
        </w:rPr>
        <w:t>я</w:t>
      </w:r>
      <w:r w:rsidR="007606FD" w:rsidRPr="009F4A5A">
        <w:rPr>
          <w:rFonts w:ascii="Times New Roman" w:hAnsi="Times New Roman"/>
          <w:sz w:val="24"/>
          <w:szCs w:val="24"/>
        </w:rPr>
        <w:t xml:space="preserve"> новые подходы к пониманию того, что ученые</w:t>
      </w:r>
      <w:r w:rsidR="00A907C6" w:rsidRPr="009F4A5A">
        <w:rPr>
          <w:rFonts w:ascii="Times New Roman" w:hAnsi="Times New Roman"/>
          <w:sz w:val="24"/>
          <w:szCs w:val="24"/>
        </w:rPr>
        <w:t>, работающие в сфере «нормальной науки»</w:t>
      </w:r>
      <w:r w:rsidR="007606FD" w:rsidRPr="009F4A5A">
        <w:rPr>
          <w:rFonts w:ascii="Times New Roman" w:hAnsi="Times New Roman"/>
          <w:sz w:val="24"/>
          <w:szCs w:val="24"/>
        </w:rPr>
        <w:t xml:space="preserve"> никогда не сочли бы </w:t>
      </w:r>
      <w:r w:rsidR="002A2CC0" w:rsidRPr="009F4A5A">
        <w:rPr>
          <w:rFonts w:ascii="Times New Roman" w:hAnsi="Times New Roman"/>
          <w:sz w:val="24"/>
          <w:szCs w:val="24"/>
        </w:rPr>
        <w:t>чем-то</w:t>
      </w:r>
      <w:r w:rsidR="00D05DE0" w:rsidRPr="009F4A5A">
        <w:rPr>
          <w:rFonts w:ascii="Times New Roman" w:hAnsi="Times New Roman"/>
          <w:sz w:val="24"/>
          <w:szCs w:val="24"/>
        </w:rPr>
        <w:t xml:space="preserve"> достойным</w:t>
      </w:r>
      <w:r w:rsidR="002A2CC0" w:rsidRPr="009F4A5A">
        <w:rPr>
          <w:rFonts w:ascii="Times New Roman" w:hAnsi="Times New Roman"/>
          <w:sz w:val="24"/>
          <w:szCs w:val="24"/>
        </w:rPr>
        <w:t xml:space="preserve"> серьёзн</w:t>
      </w:r>
      <w:r w:rsidR="00D05DE0" w:rsidRPr="009F4A5A">
        <w:rPr>
          <w:rFonts w:ascii="Times New Roman" w:hAnsi="Times New Roman"/>
          <w:sz w:val="24"/>
          <w:szCs w:val="24"/>
        </w:rPr>
        <w:t>ого отношения</w:t>
      </w:r>
      <w:r w:rsidR="00C117F6" w:rsidRPr="009F4A5A">
        <w:rPr>
          <w:rFonts w:ascii="Times New Roman" w:hAnsi="Times New Roman"/>
          <w:sz w:val="24"/>
          <w:szCs w:val="24"/>
        </w:rPr>
        <w:t>..</w:t>
      </w:r>
      <w:r w:rsidR="00A907C6" w:rsidRPr="009F4A5A">
        <w:rPr>
          <w:rFonts w:ascii="Times New Roman" w:hAnsi="Times New Roman"/>
          <w:sz w:val="24"/>
          <w:szCs w:val="24"/>
        </w:rPr>
        <w:t>.</w:t>
      </w:r>
      <w:r w:rsidR="007606FD" w:rsidRPr="009F4A5A">
        <w:rPr>
          <w:rFonts w:ascii="Times New Roman" w:hAnsi="Times New Roman"/>
          <w:sz w:val="24"/>
          <w:szCs w:val="24"/>
        </w:rPr>
        <w:t xml:space="preserve"> </w:t>
      </w:r>
      <w:r w:rsidR="00C117F6" w:rsidRPr="009F4A5A">
        <w:rPr>
          <w:rFonts w:ascii="Times New Roman" w:hAnsi="Times New Roman"/>
          <w:sz w:val="24"/>
          <w:szCs w:val="24"/>
        </w:rPr>
        <w:t>И в этой связи можно сказать, что концепт «Теории Сущностного Кодирования», прекрасно отвечая сегодняшней культурно-исторической «форме жизни», как нельзя более органично вписывается в современную Естественнонаучную Парадигму</w:t>
      </w:r>
      <w:r w:rsidR="00E004C7" w:rsidRPr="009F4A5A">
        <w:rPr>
          <w:rFonts w:ascii="Times New Roman" w:hAnsi="Times New Roman"/>
          <w:sz w:val="24"/>
          <w:szCs w:val="24"/>
        </w:rPr>
        <w:t>…</w:t>
      </w:r>
      <w:r w:rsidR="00C117F6" w:rsidRPr="009F4A5A">
        <w:rPr>
          <w:rFonts w:ascii="Times New Roman" w:hAnsi="Times New Roman"/>
          <w:sz w:val="24"/>
          <w:szCs w:val="24"/>
        </w:rPr>
        <w:t xml:space="preserve">[21] </w:t>
      </w:r>
      <w:r w:rsidR="00265D95" w:rsidRPr="009F4A5A">
        <w:rPr>
          <w:rFonts w:ascii="Times New Roman" w:hAnsi="Times New Roman"/>
          <w:sz w:val="24"/>
          <w:szCs w:val="24"/>
        </w:rPr>
        <w:t>Не секрет, что</w:t>
      </w:r>
      <w:r w:rsidR="007606FD" w:rsidRPr="009F4A5A">
        <w:rPr>
          <w:rFonts w:ascii="Times New Roman" w:hAnsi="Times New Roman"/>
          <w:sz w:val="24"/>
          <w:szCs w:val="24"/>
        </w:rPr>
        <w:t xml:space="preserve"> Американским химическим обществом учреждена Премия имени Томаса Куна «</w:t>
      </w:r>
      <w:proofErr w:type="spellStart"/>
      <w:r w:rsidR="007606FD" w:rsidRPr="009F4A5A">
        <w:rPr>
          <w:rFonts w:ascii="Times New Roman" w:hAnsi="Times New Roman"/>
          <w:sz w:val="24"/>
          <w:szCs w:val="24"/>
        </w:rPr>
        <w:t>Paradigm</w:t>
      </w:r>
      <w:proofErr w:type="spellEnd"/>
      <w:r w:rsidR="007606FD" w:rsidRPr="009F4A5A">
        <w:rPr>
          <w:rFonts w:ascii="Times New Roman" w:hAnsi="Times New Roman"/>
          <w:sz w:val="24"/>
          <w:szCs w:val="24"/>
        </w:rPr>
        <w:t xml:space="preserve"> </w:t>
      </w:r>
      <w:proofErr w:type="spellStart"/>
      <w:r w:rsidR="007606FD" w:rsidRPr="009F4A5A">
        <w:rPr>
          <w:rFonts w:ascii="Times New Roman" w:hAnsi="Times New Roman"/>
          <w:sz w:val="24"/>
          <w:szCs w:val="24"/>
        </w:rPr>
        <w:t>Shift</w:t>
      </w:r>
      <w:proofErr w:type="spellEnd"/>
      <w:r w:rsidR="007606FD" w:rsidRPr="009F4A5A">
        <w:rPr>
          <w:rFonts w:ascii="Times New Roman" w:hAnsi="Times New Roman"/>
          <w:sz w:val="24"/>
          <w:szCs w:val="24"/>
        </w:rPr>
        <w:t xml:space="preserve"> </w:t>
      </w:r>
      <w:proofErr w:type="spellStart"/>
      <w:r w:rsidR="007606FD" w:rsidRPr="009F4A5A">
        <w:rPr>
          <w:rFonts w:ascii="Times New Roman" w:hAnsi="Times New Roman"/>
          <w:sz w:val="24"/>
          <w:szCs w:val="24"/>
        </w:rPr>
        <w:t>Award</w:t>
      </w:r>
      <w:proofErr w:type="spellEnd"/>
      <w:r w:rsidR="007606FD" w:rsidRPr="009F4A5A">
        <w:rPr>
          <w:rFonts w:ascii="Times New Roman" w:hAnsi="Times New Roman"/>
          <w:sz w:val="24"/>
          <w:szCs w:val="24"/>
        </w:rPr>
        <w:t>», присуждае</w:t>
      </w:r>
      <w:r w:rsidR="00CD207C" w:rsidRPr="009F4A5A">
        <w:rPr>
          <w:rFonts w:ascii="Times New Roman" w:hAnsi="Times New Roman"/>
          <w:sz w:val="24"/>
          <w:szCs w:val="24"/>
        </w:rPr>
        <w:t>мая</w:t>
      </w:r>
      <w:r w:rsidR="007606FD" w:rsidRPr="009F4A5A">
        <w:rPr>
          <w:rFonts w:ascii="Times New Roman" w:hAnsi="Times New Roman"/>
          <w:sz w:val="24"/>
          <w:szCs w:val="24"/>
        </w:rPr>
        <w:t xml:space="preserve"> авторам оригинальных концепций, </w:t>
      </w:r>
      <w:r w:rsidR="00CD207C" w:rsidRPr="009F4A5A">
        <w:rPr>
          <w:rFonts w:ascii="Times New Roman" w:hAnsi="Times New Roman"/>
          <w:sz w:val="24"/>
          <w:szCs w:val="24"/>
        </w:rPr>
        <w:t xml:space="preserve">которые </w:t>
      </w:r>
      <w:r w:rsidR="007606FD" w:rsidRPr="009F4A5A">
        <w:rPr>
          <w:rFonts w:ascii="Times New Roman" w:hAnsi="Times New Roman"/>
          <w:sz w:val="24"/>
          <w:szCs w:val="24"/>
        </w:rPr>
        <w:t>противореча</w:t>
      </w:r>
      <w:r w:rsidR="00CD207C" w:rsidRPr="009F4A5A">
        <w:rPr>
          <w:rFonts w:ascii="Times New Roman" w:hAnsi="Times New Roman"/>
          <w:sz w:val="24"/>
          <w:szCs w:val="24"/>
        </w:rPr>
        <w:t>т</w:t>
      </w:r>
      <w:r w:rsidR="007606FD" w:rsidRPr="009F4A5A">
        <w:rPr>
          <w:rFonts w:ascii="Times New Roman" w:hAnsi="Times New Roman"/>
          <w:sz w:val="24"/>
          <w:szCs w:val="24"/>
        </w:rPr>
        <w:t xml:space="preserve"> общепринятому научному пониманию. Победитель выбирается на основе новизны точки зрения и ее потенциального воздействия</w:t>
      </w:r>
      <w:r w:rsidR="00265D95" w:rsidRPr="009F4A5A">
        <w:rPr>
          <w:rFonts w:ascii="Times New Roman" w:hAnsi="Times New Roman"/>
          <w:sz w:val="24"/>
          <w:szCs w:val="24"/>
        </w:rPr>
        <w:t xml:space="preserve"> </w:t>
      </w:r>
      <w:r w:rsidR="00C76CCE">
        <w:rPr>
          <w:rFonts w:ascii="Times New Roman" w:hAnsi="Times New Roman"/>
          <w:sz w:val="24"/>
          <w:szCs w:val="24"/>
        </w:rPr>
        <w:t>в случае её</w:t>
      </w:r>
      <w:r w:rsidR="007606FD" w:rsidRPr="009F4A5A">
        <w:rPr>
          <w:rFonts w:ascii="Times New Roman" w:hAnsi="Times New Roman"/>
          <w:sz w:val="24"/>
          <w:szCs w:val="24"/>
        </w:rPr>
        <w:t xml:space="preserve"> широко</w:t>
      </w:r>
      <w:r w:rsidR="00C76CCE">
        <w:rPr>
          <w:rFonts w:ascii="Times New Roman" w:hAnsi="Times New Roman"/>
          <w:sz w:val="24"/>
          <w:szCs w:val="24"/>
        </w:rPr>
        <w:t>го</w:t>
      </w:r>
      <w:r w:rsidR="007606FD" w:rsidRPr="009F4A5A">
        <w:rPr>
          <w:rFonts w:ascii="Times New Roman" w:hAnsi="Times New Roman"/>
          <w:sz w:val="24"/>
          <w:szCs w:val="24"/>
        </w:rPr>
        <w:t xml:space="preserve"> принят</w:t>
      </w:r>
      <w:r w:rsidR="00265D95" w:rsidRPr="009F4A5A">
        <w:rPr>
          <w:rFonts w:ascii="Times New Roman" w:hAnsi="Times New Roman"/>
          <w:sz w:val="24"/>
          <w:szCs w:val="24"/>
        </w:rPr>
        <w:t>и</w:t>
      </w:r>
      <w:r w:rsidR="00C76CCE">
        <w:rPr>
          <w:rFonts w:ascii="Times New Roman" w:hAnsi="Times New Roman"/>
          <w:sz w:val="24"/>
          <w:szCs w:val="24"/>
        </w:rPr>
        <w:t>я</w:t>
      </w:r>
      <w:r w:rsidR="007606FD" w:rsidRPr="009F4A5A">
        <w:rPr>
          <w:rFonts w:ascii="Times New Roman" w:hAnsi="Times New Roman"/>
          <w:sz w:val="24"/>
          <w:szCs w:val="24"/>
        </w:rPr>
        <w:t>.</w:t>
      </w:r>
      <w:r w:rsidR="00C117F6" w:rsidRPr="009F4A5A">
        <w:rPr>
          <w:rFonts w:ascii="Times New Roman" w:hAnsi="Times New Roman"/>
          <w:sz w:val="24"/>
          <w:szCs w:val="24"/>
        </w:rPr>
        <w:t xml:space="preserve"> </w:t>
      </w:r>
      <w:r w:rsidR="00CD207C" w:rsidRPr="009F4A5A">
        <w:rPr>
          <w:rFonts w:ascii="Times New Roman" w:hAnsi="Times New Roman"/>
          <w:sz w:val="24"/>
          <w:szCs w:val="24"/>
        </w:rPr>
        <w:t>Вот п</w:t>
      </w:r>
      <w:r w:rsidR="00265D95" w:rsidRPr="009F4A5A">
        <w:rPr>
          <w:rFonts w:ascii="Times New Roman" w:hAnsi="Times New Roman"/>
          <w:sz w:val="24"/>
          <w:szCs w:val="24"/>
        </w:rPr>
        <w:t>усть</w:t>
      </w:r>
      <w:r w:rsidR="00CD207C" w:rsidRPr="009F4A5A">
        <w:rPr>
          <w:rFonts w:ascii="Times New Roman" w:hAnsi="Times New Roman"/>
          <w:sz w:val="24"/>
          <w:szCs w:val="24"/>
        </w:rPr>
        <w:t xml:space="preserve"> теперь и</w:t>
      </w:r>
      <w:r w:rsidR="00265D95" w:rsidRPr="009F4A5A">
        <w:rPr>
          <w:rFonts w:ascii="Times New Roman" w:hAnsi="Times New Roman"/>
          <w:sz w:val="24"/>
          <w:szCs w:val="24"/>
        </w:rPr>
        <w:t xml:space="preserve"> подумают</w:t>
      </w:r>
      <w:r w:rsidR="00C76CCE">
        <w:rPr>
          <w:rFonts w:ascii="Times New Roman" w:hAnsi="Times New Roman"/>
          <w:sz w:val="24"/>
          <w:szCs w:val="24"/>
        </w:rPr>
        <w:t>…</w:t>
      </w:r>
    </w:p>
    <w:p w:rsidR="00C26296" w:rsidRPr="009F4A5A" w:rsidRDefault="00DB031E" w:rsidP="00817C2A">
      <w:pPr>
        <w:pStyle w:val="a3"/>
        <w:spacing w:line="240" w:lineRule="auto"/>
        <w:ind w:left="0" w:firstLine="709"/>
        <w:jc w:val="both"/>
        <w:rPr>
          <w:rFonts w:ascii="Times New Roman" w:hAnsi="Times New Roman"/>
          <w:i/>
          <w:sz w:val="24"/>
          <w:szCs w:val="24"/>
        </w:rPr>
      </w:pPr>
      <w:r w:rsidRPr="009F4A5A">
        <w:rPr>
          <w:rFonts w:ascii="Times New Roman" w:hAnsi="Times New Roman"/>
          <w:sz w:val="24"/>
          <w:szCs w:val="24"/>
        </w:rPr>
        <w:t>6</w:t>
      </w:r>
      <w:r w:rsidR="001906EF" w:rsidRPr="009F4A5A">
        <w:rPr>
          <w:rFonts w:ascii="Times New Roman" w:hAnsi="Times New Roman"/>
          <w:sz w:val="24"/>
          <w:szCs w:val="24"/>
        </w:rPr>
        <w:t xml:space="preserve">. </w:t>
      </w:r>
      <w:r w:rsidR="000C3618" w:rsidRPr="009F4A5A">
        <w:rPr>
          <w:rFonts w:ascii="Times New Roman" w:hAnsi="Times New Roman"/>
          <w:sz w:val="24"/>
          <w:szCs w:val="24"/>
        </w:rPr>
        <w:t>К концу</w:t>
      </w:r>
      <w:r w:rsidR="00137509" w:rsidRPr="009F4A5A">
        <w:rPr>
          <w:rFonts w:ascii="Times New Roman" w:hAnsi="Times New Roman"/>
          <w:sz w:val="24"/>
          <w:szCs w:val="24"/>
        </w:rPr>
        <w:t xml:space="preserve"> своей очень короткой</w:t>
      </w:r>
      <w:r w:rsidR="000C3618" w:rsidRPr="009F4A5A">
        <w:rPr>
          <w:rFonts w:ascii="Times New Roman" w:hAnsi="Times New Roman"/>
          <w:sz w:val="24"/>
          <w:szCs w:val="24"/>
        </w:rPr>
        <w:t xml:space="preserve"> жизни </w:t>
      </w:r>
      <w:r w:rsidR="00817C2A" w:rsidRPr="009F4A5A">
        <w:rPr>
          <w:rFonts w:ascii="Times New Roman" w:hAnsi="Times New Roman"/>
          <w:sz w:val="24"/>
          <w:szCs w:val="24"/>
        </w:rPr>
        <w:t>Выготск</w:t>
      </w:r>
      <w:r w:rsidR="00EE48CC" w:rsidRPr="009F4A5A">
        <w:rPr>
          <w:rFonts w:ascii="Times New Roman" w:hAnsi="Times New Roman"/>
          <w:sz w:val="24"/>
          <w:szCs w:val="24"/>
        </w:rPr>
        <w:t>ий</w:t>
      </w:r>
      <w:r w:rsidR="00817C2A" w:rsidRPr="009F4A5A">
        <w:rPr>
          <w:rFonts w:ascii="Times New Roman" w:hAnsi="Times New Roman"/>
          <w:sz w:val="24"/>
          <w:szCs w:val="24"/>
        </w:rPr>
        <w:t xml:space="preserve"> </w:t>
      </w:r>
      <w:r w:rsidR="00137509" w:rsidRPr="009F4A5A">
        <w:rPr>
          <w:rFonts w:ascii="Times New Roman" w:hAnsi="Times New Roman"/>
          <w:sz w:val="24"/>
          <w:szCs w:val="24"/>
        </w:rPr>
        <w:t xml:space="preserve">стремился установить психологическую теорию сознания, </w:t>
      </w:r>
      <w:r w:rsidR="00817C2A" w:rsidRPr="009F4A5A">
        <w:rPr>
          <w:rFonts w:ascii="Times New Roman" w:hAnsi="Times New Roman"/>
          <w:sz w:val="24"/>
          <w:szCs w:val="24"/>
        </w:rPr>
        <w:t>вс</w:t>
      </w:r>
      <w:r w:rsidR="00EE48CC" w:rsidRPr="009F4A5A">
        <w:rPr>
          <w:rFonts w:ascii="Times New Roman" w:hAnsi="Times New Roman"/>
          <w:sz w:val="24"/>
          <w:szCs w:val="24"/>
        </w:rPr>
        <w:t>ё</w:t>
      </w:r>
      <w:r w:rsidR="00817C2A" w:rsidRPr="009F4A5A">
        <w:rPr>
          <w:rFonts w:ascii="Times New Roman" w:hAnsi="Times New Roman"/>
          <w:sz w:val="24"/>
          <w:szCs w:val="24"/>
        </w:rPr>
        <w:t xml:space="preserve"> больше фокусир</w:t>
      </w:r>
      <w:r w:rsidR="0039453F" w:rsidRPr="009F4A5A">
        <w:rPr>
          <w:rFonts w:ascii="Times New Roman" w:hAnsi="Times New Roman"/>
          <w:sz w:val="24"/>
          <w:szCs w:val="24"/>
        </w:rPr>
        <w:t>уясь</w:t>
      </w:r>
      <w:r w:rsidR="00817C2A" w:rsidRPr="009F4A5A">
        <w:rPr>
          <w:rFonts w:ascii="Times New Roman" w:hAnsi="Times New Roman"/>
          <w:sz w:val="24"/>
          <w:szCs w:val="24"/>
        </w:rPr>
        <w:t xml:space="preserve"> на проблеме человеческих эмоций и их роли в высших псих</w:t>
      </w:r>
      <w:r w:rsidR="00C26296" w:rsidRPr="009F4A5A">
        <w:rPr>
          <w:rFonts w:ascii="Times New Roman" w:hAnsi="Times New Roman"/>
          <w:sz w:val="24"/>
          <w:szCs w:val="24"/>
        </w:rPr>
        <w:t>ических</w:t>
      </w:r>
      <w:r w:rsidR="00817C2A" w:rsidRPr="009F4A5A">
        <w:rPr>
          <w:rFonts w:ascii="Times New Roman" w:hAnsi="Times New Roman"/>
          <w:sz w:val="24"/>
          <w:szCs w:val="24"/>
        </w:rPr>
        <w:t xml:space="preserve"> </w:t>
      </w:r>
      <w:r w:rsidR="0039453F" w:rsidRPr="009F4A5A">
        <w:rPr>
          <w:rFonts w:ascii="Times New Roman" w:hAnsi="Times New Roman"/>
          <w:sz w:val="24"/>
          <w:szCs w:val="24"/>
        </w:rPr>
        <w:t>процессах</w:t>
      </w:r>
      <w:r w:rsidR="00EE48CC" w:rsidRPr="009F4A5A">
        <w:rPr>
          <w:rFonts w:ascii="Times New Roman" w:hAnsi="Times New Roman"/>
          <w:sz w:val="24"/>
          <w:szCs w:val="24"/>
        </w:rPr>
        <w:t>.</w:t>
      </w:r>
      <w:r w:rsidR="00817C2A" w:rsidRPr="009F4A5A">
        <w:rPr>
          <w:rFonts w:ascii="Times New Roman" w:hAnsi="Times New Roman"/>
          <w:sz w:val="24"/>
          <w:szCs w:val="24"/>
        </w:rPr>
        <w:t xml:space="preserve"> </w:t>
      </w:r>
      <w:proofErr w:type="gramStart"/>
      <w:r w:rsidR="00817C2A" w:rsidRPr="009F4A5A">
        <w:rPr>
          <w:rFonts w:ascii="Times New Roman" w:hAnsi="Times New Roman"/>
          <w:sz w:val="24"/>
          <w:szCs w:val="24"/>
        </w:rPr>
        <w:t xml:space="preserve">И </w:t>
      </w:r>
      <w:r w:rsidR="00852234" w:rsidRPr="009F4A5A">
        <w:rPr>
          <w:rFonts w:ascii="Times New Roman" w:hAnsi="Times New Roman"/>
          <w:sz w:val="24"/>
          <w:szCs w:val="24"/>
        </w:rPr>
        <w:t>здесь</w:t>
      </w:r>
      <w:r w:rsidR="0037786C" w:rsidRPr="009F4A5A">
        <w:rPr>
          <w:rFonts w:ascii="Times New Roman" w:hAnsi="Times New Roman"/>
          <w:sz w:val="24"/>
          <w:szCs w:val="24"/>
        </w:rPr>
        <w:t xml:space="preserve"> уже</w:t>
      </w:r>
      <w:r w:rsidR="00852234" w:rsidRPr="009F4A5A">
        <w:rPr>
          <w:rFonts w:ascii="Times New Roman" w:hAnsi="Times New Roman"/>
          <w:sz w:val="24"/>
          <w:szCs w:val="24"/>
        </w:rPr>
        <w:t xml:space="preserve"> нетрудно</w:t>
      </w:r>
      <w:r w:rsidR="00817C2A" w:rsidRPr="009F4A5A">
        <w:rPr>
          <w:rFonts w:ascii="Times New Roman" w:hAnsi="Times New Roman"/>
          <w:sz w:val="24"/>
          <w:szCs w:val="24"/>
        </w:rPr>
        <w:t xml:space="preserve"> проследить параллели с ТСК</w:t>
      </w:r>
      <w:r w:rsidR="001B6228" w:rsidRPr="009F4A5A">
        <w:rPr>
          <w:rFonts w:ascii="Times New Roman" w:hAnsi="Times New Roman"/>
          <w:sz w:val="24"/>
          <w:szCs w:val="24"/>
        </w:rPr>
        <w:t xml:space="preserve">, </w:t>
      </w:r>
      <w:r w:rsidR="00C26296" w:rsidRPr="009F4A5A">
        <w:rPr>
          <w:rFonts w:ascii="Times New Roman" w:hAnsi="Times New Roman"/>
          <w:sz w:val="24"/>
          <w:szCs w:val="24"/>
        </w:rPr>
        <w:t xml:space="preserve">согласно которой </w:t>
      </w:r>
      <w:r w:rsidR="00C26296" w:rsidRPr="009F4A5A">
        <w:rPr>
          <w:rFonts w:ascii="Times New Roman" w:hAnsi="Times New Roman"/>
          <w:i/>
          <w:sz w:val="24"/>
          <w:szCs w:val="24"/>
        </w:rPr>
        <w:t>«продуцирование пептидных гормонов и биогенных аминов, участвую</w:t>
      </w:r>
      <w:r w:rsidR="00852234" w:rsidRPr="009F4A5A">
        <w:rPr>
          <w:rFonts w:ascii="Times New Roman" w:hAnsi="Times New Roman"/>
          <w:i/>
          <w:sz w:val="24"/>
          <w:szCs w:val="24"/>
        </w:rPr>
        <w:t>щих</w:t>
      </w:r>
      <w:r w:rsidR="00C26296" w:rsidRPr="009F4A5A">
        <w:rPr>
          <w:rFonts w:ascii="Times New Roman" w:hAnsi="Times New Roman"/>
          <w:i/>
          <w:sz w:val="24"/>
          <w:szCs w:val="24"/>
        </w:rPr>
        <w:t xml:space="preserve"> в сущностном онтогенезе человека (в процессах его обучения, осмысления жизненной позиции, формирования нравственных установок и т.д.) и обладаю</w:t>
      </w:r>
      <w:r w:rsidR="00852234" w:rsidRPr="009F4A5A">
        <w:rPr>
          <w:rFonts w:ascii="Times New Roman" w:hAnsi="Times New Roman"/>
          <w:i/>
          <w:sz w:val="24"/>
          <w:szCs w:val="24"/>
        </w:rPr>
        <w:t>щих</w:t>
      </w:r>
      <w:r w:rsidR="00C26296" w:rsidRPr="009F4A5A">
        <w:rPr>
          <w:rFonts w:ascii="Times New Roman" w:hAnsi="Times New Roman"/>
          <w:i/>
          <w:sz w:val="24"/>
          <w:szCs w:val="24"/>
        </w:rPr>
        <w:t xml:space="preserve"> по каждому типу задающих сущностных ситуаций определёнными биоинформационными кодами, начинается с телесно-эмоционального уровня… </w:t>
      </w:r>
      <w:r w:rsidR="00852234" w:rsidRPr="009F4A5A">
        <w:rPr>
          <w:rFonts w:ascii="Times New Roman" w:hAnsi="Times New Roman"/>
          <w:i/>
          <w:sz w:val="24"/>
          <w:szCs w:val="24"/>
        </w:rPr>
        <w:t xml:space="preserve">при определённом эмоциональном состоянии </w:t>
      </w:r>
      <w:r w:rsidR="00C26296" w:rsidRPr="009F4A5A">
        <w:rPr>
          <w:rFonts w:ascii="Times New Roman" w:hAnsi="Times New Roman"/>
          <w:i/>
          <w:sz w:val="24"/>
          <w:szCs w:val="24"/>
        </w:rPr>
        <w:t>в головном мозге человека может происходить перестройка</w:t>
      </w:r>
      <w:proofErr w:type="gramEnd"/>
      <w:r w:rsidR="00C26296" w:rsidRPr="009F4A5A">
        <w:rPr>
          <w:rFonts w:ascii="Times New Roman" w:hAnsi="Times New Roman"/>
          <w:i/>
          <w:sz w:val="24"/>
          <w:szCs w:val="24"/>
        </w:rPr>
        <w:t xml:space="preserve"> системы активных синапсов, </w:t>
      </w:r>
      <w:proofErr w:type="gramStart"/>
      <w:r w:rsidR="00C26296" w:rsidRPr="009F4A5A">
        <w:rPr>
          <w:rFonts w:ascii="Times New Roman" w:hAnsi="Times New Roman"/>
          <w:i/>
          <w:sz w:val="24"/>
          <w:szCs w:val="24"/>
        </w:rPr>
        <w:t>приводящая</w:t>
      </w:r>
      <w:proofErr w:type="gramEnd"/>
      <w:r w:rsidR="00C26296" w:rsidRPr="009F4A5A">
        <w:rPr>
          <w:rFonts w:ascii="Times New Roman" w:hAnsi="Times New Roman"/>
          <w:i/>
          <w:sz w:val="24"/>
          <w:szCs w:val="24"/>
        </w:rPr>
        <w:t xml:space="preserve"> к формированию новых нейронных связей, способных корригировать обработку поступающей в мозг информации</w:t>
      </w:r>
      <w:r w:rsidR="0039453F" w:rsidRPr="009F4A5A">
        <w:rPr>
          <w:rFonts w:ascii="Times New Roman" w:hAnsi="Times New Roman"/>
          <w:i/>
          <w:sz w:val="24"/>
          <w:szCs w:val="24"/>
        </w:rPr>
        <w:t>…</w:t>
      </w:r>
      <w:r w:rsidR="00C26296" w:rsidRPr="009F4A5A">
        <w:rPr>
          <w:rFonts w:ascii="Times New Roman" w:hAnsi="Times New Roman"/>
          <w:i/>
          <w:sz w:val="24"/>
          <w:szCs w:val="24"/>
        </w:rPr>
        <w:t>»</w:t>
      </w:r>
    </w:p>
    <w:p w:rsidR="00635D27" w:rsidRPr="009F4A5A" w:rsidRDefault="00C117F6" w:rsidP="001B6228">
      <w:pPr>
        <w:pStyle w:val="a3"/>
        <w:spacing w:line="240" w:lineRule="auto"/>
        <w:ind w:left="0" w:firstLine="709"/>
        <w:jc w:val="both"/>
        <w:rPr>
          <w:rFonts w:ascii="Times New Roman" w:hAnsi="Times New Roman"/>
          <w:sz w:val="24"/>
          <w:szCs w:val="24"/>
        </w:rPr>
      </w:pPr>
      <w:r w:rsidRPr="009F4A5A">
        <w:rPr>
          <w:rFonts w:ascii="Times New Roman" w:hAnsi="Times New Roman"/>
          <w:sz w:val="24"/>
          <w:szCs w:val="24"/>
        </w:rPr>
        <w:t xml:space="preserve">К счастью, начатую Выготским </w:t>
      </w:r>
      <w:r w:rsidR="001B6228" w:rsidRPr="009F4A5A">
        <w:rPr>
          <w:rFonts w:ascii="Times New Roman" w:hAnsi="Times New Roman"/>
          <w:sz w:val="24"/>
          <w:szCs w:val="24"/>
        </w:rPr>
        <w:t>работу</w:t>
      </w:r>
      <w:r w:rsidR="00636358" w:rsidRPr="009F4A5A">
        <w:rPr>
          <w:rFonts w:ascii="Times New Roman" w:hAnsi="Times New Roman"/>
          <w:sz w:val="24"/>
          <w:szCs w:val="24"/>
        </w:rPr>
        <w:t xml:space="preserve"> </w:t>
      </w:r>
      <w:r w:rsidR="001B6228" w:rsidRPr="009F4A5A">
        <w:rPr>
          <w:rFonts w:ascii="Times New Roman" w:hAnsi="Times New Roman"/>
          <w:sz w:val="24"/>
          <w:szCs w:val="24"/>
        </w:rPr>
        <w:t>продолжили</w:t>
      </w:r>
      <w:r w:rsidR="00636358" w:rsidRPr="009F4A5A">
        <w:rPr>
          <w:rFonts w:ascii="Times New Roman" w:hAnsi="Times New Roman"/>
          <w:sz w:val="24"/>
          <w:szCs w:val="24"/>
        </w:rPr>
        <w:t xml:space="preserve"> его</w:t>
      </w:r>
      <w:r w:rsidR="001B6228" w:rsidRPr="009F4A5A">
        <w:rPr>
          <w:rFonts w:ascii="Times New Roman" w:hAnsi="Times New Roman"/>
          <w:sz w:val="24"/>
          <w:szCs w:val="24"/>
        </w:rPr>
        <w:t xml:space="preserve"> соратники, и</w:t>
      </w:r>
      <w:r w:rsidR="00636358" w:rsidRPr="009F4A5A">
        <w:rPr>
          <w:rFonts w:ascii="Times New Roman" w:hAnsi="Times New Roman"/>
          <w:sz w:val="24"/>
          <w:szCs w:val="24"/>
        </w:rPr>
        <w:t>, прежде всего,</w:t>
      </w:r>
      <w:r w:rsidR="001B6228" w:rsidRPr="009F4A5A">
        <w:rPr>
          <w:rFonts w:ascii="Times New Roman" w:hAnsi="Times New Roman"/>
          <w:sz w:val="24"/>
          <w:szCs w:val="24"/>
        </w:rPr>
        <w:t xml:space="preserve"> </w:t>
      </w:r>
      <w:r w:rsidR="000C3618" w:rsidRPr="009F4A5A">
        <w:rPr>
          <w:rFonts w:ascii="Times New Roman" w:hAnsi="Times New Roman"/>
          <w:sz w:val="24"/>
          <w:szCs w:val="24"/>
        </w:rPr>
        <w:t xml:space="preserve">один из основателей нейропсихологии </w:t>
      </w:r>
      <w:r w:rsidR="001B6228" w:rsidRPr="009F4A5A">
        <w:rPr>
          <w:rFonts w:ascii="Times New Roman" w:hAnsi="Times New Roman"/>
          <w:sz w:val="24"/>
          <w:szCs w:val="24"/>
        </w:rPr>
        <w:t xml:space="preserve">Александр Романович </w:t>
      </w:r>
      <w:proofErr w:type="spellStart"/>
      <w:r w:rsidR="001B6228" w:rsidRPr="009F4A5A">
        <w:rPr>
          <w:rFonts w:ascii="Times New Roman" w:hAnsi="Times New Roman"/>
          <w:sz w:val="24"/>
          <w:szCs w:val="24"/>
        </w:rPr>
        <w:t>Лурия</w:t>
      </w:r>
      <w:proofErr w:type="spellEnd"/>
      <w:r w:rsidR="001B6228" w:rsidRPr="009F4A5A">
        <w:rPr>
          <w:rFonts w:ascii="Times New Roman" w:hAnsi="Times New Roman"/>
          <w:sz w:val="24"/>
          <w:szCs w:val="24"/>
        </w:rPr>
        <w:t xml:space="preserve"> </w:t>
      </w:r>
      <w:r w:rsidR="009555F9" w:rsidRPr="009F4A5A">
        <w:rPr>
          <w:rFonts w:ascii="Times New Roman" w:hAnsi="Times New Roman"/>
          <w:sz w:val="24"/>
          <w:szCs w:val="24"/>
        </w:rPr>
        <w:t>(1902</w:t>
      </w:r>
      <w:r w:rsidR="00EE48CC" w:rsidRPr="009F4A5A">
        <w:rPr>
          <w:rFonts w:ascii="Times New Roman" w:hAnsi="Times New Roman"/>
          <w:sz w:val="24"/>
          <w:szCs w:val="24"/>
        </w:rPr>
        <w:t>-</w:t>
      </w:r>
      <w:r w:rsidR="009555F9" w:rsidRPr="009F4A5A">
        <w:rPr>
          <w:rFonts w:ascii="Times New Roman" w:hAnsi="Times New Roman"/>
          <w:sz w:val="24"/>
          <w:szCs w:val="24"/>
        </w:rPr>
        <w:t>1977)</w:t>
      </w:r>
      <w:r w:rsidR="001B6228" w:rsidRPr="009F4A5A">
        <w:rPr>
          <w:rFonts w:ascii="Times New Roman" w:hAnsi="Times New Roman"/>
          <w:sz w:val="24"/>
          <w:szCs w:val="24"/>
        </w:rPr>
        <w:t xml:space="preserve">, </w:t>
      </w:r>
      <w:r w:rsidR="00214F72" w:rsidRPr="009F4A5A">
        <w:rPr>
          <w:rFonts w:ascii="Times New Roman" w:hAnsi="Times New Roman"/>
          <w:sz w:val="24"/>
          <w:szCs w:val="24"/>
        </w:rPr>
        <w:t xml:space="preserve">который </w:t>
      </w:r>
      <w:r w:rsidR="0039453F" w:rsidRPr="009F4A5A">
        <w:rPr>
          <w:rFonts w:ascii="Times New Roman" w:hAnsi="Times New Roman"/>
          <w:sz w:val="24"/>
          <w:szCs w:val="24"/>
        </w:rPr>
        <w:t>сформулировал</w:t>
      </w:r>
      <w:r w:rsidR="00214F72" w:rsidRPr="009F4A5A">
        <w:rPr>
          <w:rFonts w:ascii="Times New Roman" w:hAnsi="Times New Roman"/>
          <w:sz w:val="24"/>
          <w:szCs w:val="24"/>
        </w:rPr>
        <w:t xml:space="preserve"> основные принципы динамической локализации психических процессов, создал классификацию </w:t>
      </w:r>
      <w:proofErr w:type="spellStart"/>
      <w:r w:rsidR="00214F72" w:rsidRPr="009F4A5A">
        <w:rPr>
          <w:rFonts w:ascii="Times New Roman" w:hAnsi="Times New Roman"/>
          <w:sz w:val="24"/>
          <w:szCs w:val="24"/>
        </w:rPr>
        <w:t>афазических</w:t>
      </w:r>
      <w:proofErr w:type="spellEnd"/>
      <w:r w:rsidR="00214F72" w:rsidRPr="009F4A5A">
        <w:rPr>
          <w:rFonts w:ascii="Times New Roman" w:hAnsi="Times New Roman"/>
          <w:sz w:val="24"/>
          <w:szCs w:val="24"/>
        </w:rPr>
        <w:t xml:space="preserve"> расстройств</w:t>
      </w:r>
      <w:r w:rsidR="00636358" w:rsidRPr="009F4A5A">
        <w:rPr>
          <w:rFonts w:ascii="Times New Roman" w:hAnsi="Times New Roman"/>
          <w:sz w:val="24"/>
          <w:szCs w:val="24"/>
        </w:rPr>
        <w:t>,</w:t>
      </w:r>
      <w:r w:rsidR="00214F72" w:rsidRPr="009F4A5A">
        <w:rPr>
          <w:rFonts w:ascii="Times New Roman" w:hAnsi="Times New Roman"/>
          <w:sz w:val="24"/>
          <w:szCs w:val="24"/>
        </w:rPr>
        <w:t xml:space="preserve"> описал ранее не</w:t>
      </w:r>
      <w:r w:rsidR="00E004C7" w:rsidRPr="009F4A5A">
        <w:rPr>
          <w:rFonts w:ascii="Times New Roman" w:hAnsi="Times New Roman"/>
          <w:sz w:val="24"/>
          <w:szCs w:val="24"/>
        </w:rPr>
        <w:t xml:space="preserve"> </w:t>
      </w:r>
      <w:r w:rsidR="00214F72" w:rsidRPr="009F4A5A">
        <w:rPr>
          <w:rFonts w:ascii="Times New Roman" w:hAnsi="Times New Roman"/>
          <w:sz w:val="24"/>
          <w:szCs w:val="24"/>
        </w:rPr>
        <w:t>известные формы нарушений речи, изуч</w:t>
      </w:r>
      <w:r w:rsidR="00EE48CC" w:rsidRPr="009F4A5A">
        <w:rPr>
          <w:rFonts w:ascii="Times New Roman" w:hAnsi="Times New Roman"/>
          <w:sz w:val="24"/>
          <w:szCs w:val="24"/>
        </w:rPr>
        <w:t>ил</w:t>
      </w:r>
      <w:r w:rsidR="00214F72" w:rsidRPr="009F4A5A">
        <w:rPr>
          <w:rFonts w:ascii="Times New Roman" w:hAnsi="Times New Roman"/>
          <w:sz w:val="24"/>
          <w:szCs w:val="24"/>
        </w:rPr>
        <w:t xml:space="preserve"> роль лобных долей головного мозга в регуляции психических процессов, </w:t>
      </w:r>
      <w:r w:rsidR="00636358" w:rsidRPr="009F4A5A">
        <w:rPr>
          <w:rFonts w:ascii="Times New Roman" w:hAnsi="Times New Roman"/>
          <w:sz w:val="24"/>
          <w:szCs w:val="24"/>
        </w:rPr>
        <w:t xml:space="preserve">описал </w:t>
      </w:r>
      <w:r w:rsidR="00214F72" w:rsidRPr="009F4A5A">
        <w:rPr>
          <w:rFonts w:ascii="Times New Roman" w:hAnsi="Times New Roman"/>
          <w:sz w:val="24"/>
          <w:szCs w:val="24"/>
        </w:rPr>
        <w:t>мозговые механизмы памяти</w:t>
      </w:r>
      <w:proofErr w:type="gramStart"/>
      <w:r w:rsidR="00214F72" w:rsidRPr="009F4A5A">
        <w:rPr>
          <w:rFonts w:ascii="Times New Roman" w:hAnsi="Times New Roman"/>
          <w:sz w:val="24"/>
          <w:szCs w:val="24"/>
        </w:rPr>
        <w:t>.</w:t>
      </w:r>
      <w:proofErr w:type="gramEnd"/>
      <w:r w:rsidR="00214F72" w:rsidRPr="009F4A5A">
        <w:rPr>
          <w:rFonts w:ascii="Times New Roman" w:hAnsi="Times New Roman"/>
          <w:sz w:val="24"/>
          <w:szCs w:val="24"/>
        </w:rPr>
        <w:t xml:space="preserve"> </w:t>
      </w:r>
      <w:proofErr w:type="gramStart"/>
      <w:r w:rsidR="00214F72" w:rsidRPr="009F4A5A">
        <w:rPr>
          <w:rFonts w:ascii="Times New Roman" w:hAnsi="Times New Roman"/>
          <w:sz w:val="24"/>
          <w:szCs w:val="24"/>
        </w:rPr>
        <w:t>р</w:t>
      </w:r>
      <w:proofErr w:type="gramEnd"/>
      <w:r w:rsidR="001B6228" w:rsidRPr="009F4A5A">
        <w:rPr>
          <w:rFonts w:ascii="Times New Roman" w:hAnsi="Times New Roman"/>
          <w:sz w:val="24"/>
          <w:szCs w:val="24"/>
        </w:rPr>
        <w:t xml:space="preserve">азработал новый подход к проблеме локализации высших психических </w:t>
      </w:r>
      <w:proofErr w:type="gramStart"/>
      <w:r w:rsidR="001B6228" w:rsidRPr="009F4A5A">
        <w:rPr>
          <w:rFonts w:ascii="Times New Roman" w:hAnsi="Times New Roman"/>
          <w:sz w:val="24"/>
          <w:szCs w:val="24"/>
        </w:rPr>
        <w:t>функций</w:t>
      </w:r>
      <w:r w:rsidR="00852234" w:rsidRPr="009F4A5A">
        <w:rPr>
          <w:rFonts w:ascii="Times New Roman" w:hAnsi="Times New Roman"/>
          <w:sz w:val="24"/>
          <w:szCs w:val="24"/>
        </w:rPr>
        <w:t>..</w:t>
      </w:r>
      <w:r w:rsidR="001B6228" w:rsidRPr="009F4A5A">
        <w:rPr>
          <w:rFonts w:ascii="Times New Roman" w:hAnsi="Times New Roman"/>
          <w:sz w:val="24"/>
          <w:szCs w:val="24"/>
        </w:rPr>
        <w:t>.</w:t>
      </w:r>
      <w:r w:rsidR="009555F9" w:rsidRPr="009F4A5A">
        <w:rPr>
          <w:rFonts w:ascii="Times New Roman" w:hAnsi="Times New Roman"/>
          <w:sz w:val="24"/>
          <w:szCs w:val="24"/>
        </w:rPr>
        <w:t xml:space="preserve"> [13][14] </w:t>
      </w:r>
      <w:r w:rsidR="001B6228" w:rsidRPr="009F4A5A">
        <w:rPr>
          <w:rFonts w:ascii="Times New Roman" w:hAnsi="Times New Roman"/>
          <w:sz w:val="24"/>
          <w:szCs w:val="24"/>
        </w:rPr>
        <w:t xml:space="preserve"> В соответствии с</w:t>
      </w:r>
      <w:r w:rsidR="00636358" w:rsidRPr="009F4A5A">
        <w:rPr>
          <w:rFonts w:ascii="Times New Roman" w:hAnsi="Times New Roman"/>
          <w:sz w:val="24"/>
          <w:szCs w:val="24"/>
        </w:rPr>
        <w:t xml:space="preserve"> концепцией </w:t>
      </w:r>
      <w:proofErr w:type="spellStart"/>
      <w:r w:rsidR="00636358" w:rsidRPr="009F4A5A">
        <w:rPr>
          <w:rFonts w:ascii="Times New Roman" w:hAnsi="Times New Roman"/>
          <w:sz w:val="24"/>
          <w:szCs w:val="24"/>
        </w:rPr>
        <w:t>Лурия</w:t>
      </w:r>
      <w:proofErr w:type="spellEnd"/>
      <w:r w:rsidR="00636358" w:rsidRPr="009F4A5A">
        <w:rPr>
          <w:rFonts w:ascii="Times New Roman" w:hAnsi="Times New Roman"/>
          <w:sz w:val="24"/>
          <w:szCs w:val="24"/>
        </w:rPr>
        <w:t>,</w:t>
      </w:r>
      <w:r w:rsidR="001B6228" w:rsidRPr="009F4A5A">
        <w:rPr>
          <w:rFonts w:ascii="Times New Roman" w:hAnsi="Times New Roman"/>
          <w:sz w:val="24"/>
          <w:szCs w:val="24"/>
        </w:rPr>
        <w:t xml:space="preserve"> </w:t>
      </w:r>
      <w:r w:rsidR="001B6228" w:rsidRPr="009F4A5A">
        <w:rPr>
          <w:rFonts w:ascii="Times New Roman" w:hAnsi="Times New Roman"/>
          <w:i/>
          <w:sz w:val="24"/>
          <w:szCs w:val="24"/>
        </w:rPr>
        <w:t>«высшие психические функции как сложные функциональные системы не могут быть локализованы в узких зонах мозговой коры или в изолированных клеточных группах, а должны охватывать сложные системы совместно работающих зон, каждая из которых вносит свой вклад в осуществление сложных психических процессов и которые могут располагаться в совершенно различных, иногда далеко отстоящих друг от</w:t>
      </w:r>
      <w:proofErr w:type="gramEnd"/>
      <w:r w:rsidR="001B6228" w:rsidRPr="009F4A5A">
        <w:rPr>
          <w:rFonts w:ascii="Times New Roman" w:hAnsi="Times New Roman"/>
          <w:i/>
          <w:sz w:val="24"/>
          <w:szCs w:val="24"/>
        </w:rPr>
        <w:t xml:space="preserve"> друга </w:t>
      </w:r>
      <w:proofErr w:type="gramStart"/>
      <w:r w:rsidR="001B6228" w:rsidRPr="009F4A5A">
        <w:rPr>
          <w:rFonts w:ascii="Times New Roman" w:hAnsi="Times New Roman"/>
          <w:i/>
          <w:sz w:val="24"/>
          <w:szCs w:val="24"/>
        </w:rPr>
        <w:t>участках</w:t>
      </w:r>
      <w:proofErr w:type="gramEnd"/>
      <w:r w:rsidR="001B6228" w:rsidRPr="009F4A5A">
        <w:rPr>
          <w:rFonts w:ascii="Times New Roman" w:hAnsi="Times New Roman"/>
          <w:i/>
          <w:sz w:val="24"/>
          <w:szCs w:val="24"/>
        </w:rPr>
        <w:t xml:space="preserve"> мозга»</w:t>
      </w:r>
      <w:r w:rsidR="00C76CCE">
        <w:rPr>
          <w:rFonts w:ascii="Times New Roman" w:hAnsi="Times New Roman"/>
          <w:i/>
          <w:sz w:val="24"/>
          <w:szCs w:val="24"/>
        </w:rPr>
        <w:t xml:space="preserve">. </w:t>
      </w:r>
      <w:proofErr w:type="gramStart"/>
      <w:r w:rsidR="00C76CCE" w:rsidRPr="00C76CCE">
        <w:rPr>
          <w:rFonts w:ascii="Times New Roman" w:hAnsi="Times New Roman"/>
          <w:sz w:val="24"/>
          <w:szCs w:val="24"/>
        </w:rPr>
        <w:t>И это</w:t>
      </w:r>
      <w:r w:rsidR="00214F72" w:rsidRPr="009F4A5A">
        <w:rPr>
          <w:rFonts w:ascii="Times New Roman" w:hAnsi="Times New Roman"/>
          <w:sz w:val="24"/>
          <w:szCs w:val="24"/>
        </w:rPr>
        <w:t xml:space="preserve"> </w:t>
      </w:r>
      <w:r w:rsidR="00EE48CC" w:rsidRPr="009F4A5A">
        <w:rPr>
          <w:rFonts w:ascii="Times New Roman" w:hAnsi="Times New Roman"/>
          <w:sz w:val="24"/>
          <w:szCs w:val="24"/>
        </w:rPr>
        <w:t>в полной мере согласуется с положением ТСК об этик</w:t>
      </w:r>
      <w:r w:rsidR="00852234" w:rsidRPr="009F4A5A">
        <w:rPr>
          <w:rFonts w:ascii="Times New Roman" w:hAnsi="Times New Roman"/>
          <w:sz w:val="24"/>
          <w:szCs w:val="24"/>
        </w:rPr>
        <w:t>е</w:t>
      </w:r>
      <w:r w:rsidR="00EE48CC" w:rsidRPr="009F4A5A">
        <w:rPr>
          <w:rFonts w:ascii="Times New Roman" w:hAnsi="Times New Roman"/>
          <w:sz w:val="24"/>
          <w:szCs w:val="24"/>
        </w:rPr>
        <w:t xml:space="preserve"> третьего уровня, которая </w:t>
      </w:r>
      <w:r w:rsidR="00EE48CC" w:rsidRPr="009F4A5A">
        <w:rPr>
          <w:rFonts w:ascii="Times New Roman" w:hAnsi="Times New Roman"/>
          <w:i/>
          <w:sz w:val="24"/>
          <w:szCs w:val="24"/>
        </w:rPr>
        <w:t xml:space="preserve">«обусловлена </w:t>
      </w:r>
      <w:r w:rsidR="00714FBD" w:rsidRPr="009F4A5A">
        <w:rPr>
          <w:rFonts w:ascii="Times New Roman" w:hAnsi="Times New Roman"/>
          <w:i/>
          <w:sz w:val="24"/>
          <w:szCs w:val="24"/>
        </w:rPr>
        <w:t xml:space="preserve">работой </w:t>
      </w:r>
      <w:r w:rsidR="00EE48CC" w:rsidRPr="009F4A5A">
        <w:rPr>
          <w:rFonts w:ascii="Times New Roman" w:hAnsi="Times New Roman"/>
          <w:i/>
          <w:sz w:val="24"/>
          <w:szCs w:val="24"/>
        </w:rPr>
        <w:t xml:space="preserve">не </w:t>
      </w:r>
      <w:r w:rsidR="00714FBD" w:rsidRPr="009F4A5A">
        <w:rPr>
          <w:rFonts w:ascii="Times New Roman" w:hAnsi="Times New Roman"/>
          <w:i/>
          <w:sz w:val="24"/>
          <w:szCs w:val="24"/>
        </w:rPr>
        <w:t>каких-либо отдельных участков головного мозга, но является производной всей его деятельности в целом, что объясняется необходимостью постоянного и поддержания головным мозгом состояния полной осознанности, достигаемого надлежащим и своевременным включением всех его структур, долей, областей, отделов и участков</w:t>
      </w:r>
      <w:r w:rsidR="00852234" w:rsidRPr="009F4A5A">
        <w:rPr>
          <w:rFonts w:ascii="Times New Roman" w:hAnsi="Times New Roman"/>
          <w:i/>
          <w:sz w:val="24"/>
          <w:szCs w:val="24"/>
        </w:rPr>
        <w:t>…</w:t>
      </w:r>
      <w:r w:rsidR="00EE48CC" w:rsidRPr="009F4A5A">
        <w:rPr>
          <w:rFonts w:ascii="Times New Roman" w:hAnsi="Times New Roman"/>
          <w:i/>
          <w:sz w:val="24"/>
          <w:szCs w:val="24"/>
        </w:rPr>
        <w:t>»</w:t>
      </w:r>
      <w:proofErr w:type="gramEnd"/>
    </w:p>
    <w:p w:rsidR="00B148AC" w:rsidRPr="009F4A5A" w:rsidRDefault="00436473" w:rsidP="00817C2A">
      <w:pPr>
        <w:pStyle w:val="a3"/>
        <w:spacing w:line="240" w:lineRule="auto"/>
        <w:ind w:left="0" w:firstLine="709"/>
        <w:jc w:val="both"/>
        <w:rPr>
          <w:rFonts w:ascii="Times New Roman" w:hAnsi="Times New Roman"/>
          <w:sz w:val="24"/>
          <w:szCs w:val="24"/>
        </w:rPr>
      </w:pPr>
      <w:r w:rsidRPr="009F4A5A">
        <w:rPr>
          <w:rFonts w:ascii="Times New Roman" w:hAnsi="Times New Roman"/>
          <w:sz w:val="24"/>
          <w:szCs w:val="24"/>
        </w:rPr>
        <w:t xml:space="preserve">Самое прямое отношение к ТСК и её системе сущностных кодов имеет и </w:t>
      </w:r>
      <w:r w:rsidR="00B148AC" w:rsidRPr="009F4A5A">
        <w:rPr>
          <w:rFonts w:ascii="Times New Roman" w:hAnsi="Times New Roman"/>
          <w:sz w:val="24"/>
          <w:szCs w:val="24"/>
        </w:rPr>
        <w:t xml:space="preserve">тот </w:t>
      </w:r>
      <w:r w:rsidR="001C2534" w:rsidRPr="009F4A5A">
        <w:rPr>
          <w:rFonts w:ascii="Times New Roman" w:hAnsi="Times New Roman"/>
          <w:sz w:val="24"/>
          <w:szCs w:val="24"/>
        </w:rPr>
        <w:t xml:space="preserve">подлежащий эмпирической </w:t>
      </w:r>
      <w:r w:rsidR="0037786C" w:rsidRPr="009F4A5A">
        <w:rPr>
          <w:rFonts w:ascii="Times New Roman" w:hAnsi="Times New Roman"/>
          <w:sz w:val="24"/>
          <w:szCs w:val="24"/>
        </w:rPr>
        <w:t>верификации</w:t>
      </w:r>
      <w:r w:rsidR="001C2534" w:rsidRPr="009F4A5A">
        <w:rPr>
          <w:rFonts w:ascii="Times New Roman" w:hAnsi="Times New Roman"/>
          <w:sz w:val="24"/>
          <w:szCs w:val="24"/>
        </w:rPr>
        <w:t xml:space="preserve"> </w:t>
      </w:r>
      <w:r w:rsidR="00B148AC" w:rsidRPr="009F4A5A">
        <w:rPr>
          <w:rFonts w:ascii="Times New Roman" w:hAnsi="Times New Roman"/>
          <w:sz w:val="24"/>
          <w:szCs w:val="24"/>
        </w:rPr>
        <w:t>«геном духовного развития», о котором пи</w:t>
      </w:r>
      <w:r w:rsidR="00B102FD" w:rsidRPr="009F4A5A">
        <w:rPr>
          <w:rFonts w:ascii="Times New Roman" w:hAnsi="Times New Roman"/>
          <w:sz w:val="24"/>
          <w:szCs w:val="24"/>
        </w:rPr>
        <w:t>сал</w:t>
      </w:r>
      <w:r w:rsidR="00B148AC" w:rsidRPr="009F4A5A">
        <w:rPr>
          <w:rFonts w:ascii="Times New Roman" w:hAnsi="Times New Roman"/>
          <w:sz w:val="24"/>
          <w:szCs w:val="24"/>
        </w:rPr>
        <w:t xml:space="preserve"> В. П. Зинченко, причём кодов отнюдь не метафорических и поэтических, а именно </w:t>
      </w:r>
      <w:proofErr w:type="spellStart"/>
      <w:r w:rsidR="001C2534" w:rsidRPr="009F4A5A">
        <w:rPr>
          <w:rFonts w:ascii="Times New Roman" w:hAnsi="Times New Roman"/>
          <w:sz w:val="24"/>
          <w:szCs w:val="24"/>
        </w:rPr>
        <w:t>субстративн</w:t>
      </w:r>
      <w:r w:rsidR="00B148AC" w:rsidRPr="009F4A5A">
        <w:rPr>
          <w:rFonts w:ascii="Times New Roman" w:hAnsi="Times New Roman"/>
          <w:sz w:val="24"/>
          <w:szCs w:val="24"/>
        </w:rPr>
        <w:t>ых</w:t>
      </w:r>
      <w:proofErr w:type="spellEnd"/>
      <w:r w:rsidR="00B148AC" w:rsidRPr="009F4A5A">
        <w:rPr>
          <w:rFonts w:ascii="Times New Roman" w:hAnsi="Times New Roman"/>
          <w:sz w:val="24"/>
          <w:szCs w:val="24"/>
        </w:rPr>
        <w:t xml:space="preserve">, то есть реализуемых с помощью вполне определённого </w:t>
      </w:r>
      <w:r w:rsidR="001C2534" w:rsidRPr="009F4A5A">
        <w:rPr>
          <w:rFonts w:ascii="Times New Roman" w:hAnsi="Times New Roman"/>
          <w:sz w:val="24"/>
          <w:szCs w:val="24"/>
        </w:rPr>
        <w:t>«</w:t>
      </w:r>
      <w:proofErr w:type="spellStart"/>
      <w:r w:rsidR="001C2534" w:rsidRPr="009F4A5A">
        <w:rPr>
          <w:rFonts w:ascii="Times New Roman" w:hAnsi="Times New Roman"/>
          <w:sz w:val="24"/>
          <w:szCs w:val="24"/>
        </w:rPr>
        <w:t>медиаторного</w:t>
      </w:r>
      <w:proofErr w:type="spellEnd"/>
      <w:r w:rsidR="001C2534" w:rsidRPr="009F4A5A">
        <w:rPr>
          <w:rFonts w:ascii="Times New Roman" w:hAnsi="Times New Roman"/>
          <w:sz w:val="24"/>
          <w:szCs w:val="24"/>
        </w:rPr>
        <w:t xml:space="preserve"> </w:t>
      </w:r>
      <w:r w:rsidR="00B148AC" w:rsidRPr="009F4A5A">
        <w:rPr>
          <w:rFonts w:ascii="Times New Roman" w:hAnsi="Times New Roman"/>
          <w:sz w:val="24"/>
          <w:szCs w:val="24"/>
        </w:rPr>
        <w:t>базиса</w:t>
      </w:r>
      <w:r w:rsidR="001C2534" w:rsidRPr="009F4A5A">
        <w:rPr>
          <w:rFonts w:ascii="Times New Roman" w:hAnsi="Times New Roman"/>
          <w:sz w:val="24"/>
          <w:szCs w:val="24"/>
        </w:rPr>
        <w:t>»</w:t>
      </w:r>
      <w:r w:rsidR="00B148AC" w:rsidRPr="009F4A5A">
        <w:rPr>
          <w:rFonts w:ascii="Times New Roman" w:hAnsi="Times New Roman"/>
          <w:sz w:val="24"/>
          <w:szCs w:val="24"/>
        </w:rPr>
        <w:t>, имеющего конкретное материально</w:t>
      </w:r>
      <w:r w:rsidR="001C2534" w:rsidRPr="009F4A5A">
        <w:rPr>
          <w:rFonts w:ascii="Times New Roman" w:hAnsi="Times New Roman"/>
          <w:sz w:val="24"/>
          <w:szCs w:val="24"/>
        </w:rPr>
        <w:t xml:space="preserve">-энергетическое </w:t>
      </w:r>
      <w:r w:rsidR="00B148AC" w:rsidRPr="009F4A5A">
        <w:rPr>
          <w:rFonts w:ascii="Times New Roman" w:hAnsi="Times New Roman"/>
          <w:sz w:val="24"/>
          <w:szCs w:val="24"/>
        </w:rPr>
        <w:t xml:space="preserve">проявление и </w:t>
      </w:r>
      <w:proofErr w:type="gramStart"/>
      <w:r w:rsidR="00B148AC" w:rsidRPr="009F4A5A">
        <w:rPr>
          <w:rFonts w:ascii="Times New Roman" w:hAnsi="Times New Roman"/>
          <w:sz w:val="24"/>
          <w:szCs w:val="24"/>
        </w:rPr>
        <w:t>являющегося</w:t>
      </w:r>
      <w:proofErr w:type="gramEnd"/>
      <w:r w:rsidR="00B148AC" w:rsidRPr="009F4A5A">
        <w:rPr>
          <w:rFonts w:ascii="Times New Roman" w:hAnsi="Times New Roman"/>
          <w:sz w:val="24"/>
          <w:szCs w:val="24"/>
        </w:rPr>
        <w:t xml:space="preserve"> поэтому предметом изучения экспериментальной науки; ибо </w:t>
      </w:r>
      <w:r w:rsidR="001C2534" w:rsidRPr="009F4A5A">
        <w:rPr>
          <w:rFonts w:ascii="Times New Roman" w:hAnsi="Times New Roman"/>
          <w:sz w:val="24"/>
          <w:szCs w:val="24"/>
        </w:rPr>
        <w:t>С</w:t>
      </w:r>
      <w:r w:rsidR="00B148AC" w:rsidRPr="009F4A5A">
        <w:rPr>
          <w:rFonts w:ascii="Times New Roman" w:hAnsi="Times New Roman"/>
          <w:sz w:val="24"/>
          <w:szCs w:val="24"/>
        </w:rPr>
        <w:t>емантич</w:t>
      </w:r>
      <w:r w:rsidR="001C2534" w:rsidRPr="009F4A5A">
        <w:rPr>
          <w:rFonts w:ascii="Times New Roman" w:hAnsi="Times New Roman"/>
          <w:sz w:val="24"/>
          <w:szCs w:val="24"/>
        </w:rPr>
        <w:t>еск</w:t>
      </w:r>
      <w:r w:rsidR="00B148AC" w:rsidRPr="009F4A5A">
        <w:rPr>
          <w:rFonts w:ascii="Times New Roman" w:hAnsi="Times New Roman"/>
          <w:sz w:val="24"/>
          <w:szCs w:val="24"/>
        </w:rPr>
        <w:t xml:space="preserve">ая Вселенная </w:t>
      </w:r>
      <w:r w:rsidR="00F34928" w:rsidRPr="009F4A5A">
        <w:rPr>
          <w:rFonts w:ascii="Times New Roman" w:hAnsi="Times New Roman"/>
          <w:sz w:val="24"/>
          <w:szCs w:val="24"/>
        </w:rPr>
        <w:t xml:space="preserve">(по В. </w:t>
      </w:r>
      <w:proofErr w:type="spellStart"/>
      <w:r w:rsidR="00F34928" w:rsidRPr="009F4A5A">
        <w:rPr>
          <w:rFonts w:ascii="Times New Roman" w:hAnsi="Times New Roman"/>
          <w:sz w:val="24"/>
          <w:szCs w:val="24"/>
        </w:rPr>
        <w:t>Налимову</w:t>
      </w:r>
      <w:proofErr w:type="spellEnd"/>
      <w:r w:rsidR="00F34928" w:rsidRPr="009F4A5A">
        <w:rPr>
          <w:rFonts w:ascii="Times New Roman" w:hAnsi="Times New Roman"/>
          <w:sz w:val="24"/>
          <w:szCs w:val="24"/>
        </w:rPr>
        <w:t xml:space="preserve">) </w:t>
      </w:r>
      <w:r w:rsidR="00B148AC" w:rsidRPr="009F4A5A">
        <w:rPr>
          <w:rFonts w:ascii="Times New Roman" w:hAnsi="Times New Roman"/>
          <w:sz w:val="24"/>
          <w:szCs w:val="24"/>
        </w:rPr>
        <w:t>представляет собой Знаковый Континуум, на бескрайн</w:t>
      </w:r>
      <w:r w:rsidR="001B141F" w:rsidRPr="009F4A5A">
        <w:rPr>
          <w:rFonts w:ascii="Times New Roman" w:hAnsi="Times New Roman"/>
          <w:sz w:val="24"/>
          <w:szCs w:val="24"/>
        </w:rPr>
        <w:t>их</w:t>
      </w:r>
      <w:r w:rsidR="00B148AC" w:rsidRPr="009F4A5A">
        <w:rPr>
          <w:rFonts w:ascii="Times New Roman" w:hAnsi="Times New Roman"/>
          <w:sz w:val="24"/>
          <w:szCs w:val="24"/>
        </w:rPr>
        <w:t xml:space="preserve"> прост</w:t>
      </w:r>
      <w:r w:rsidR="001B141F" w:rsidRPr="009F4A5A">
        <w:rPr>
          <w:rFonts w:ascii="Times New Roman" w:hAnsi="Times New Roman"/>
          <w:sz w:val="24"/>
          <w:szCs w:val="24"/>
        </w:rPr>
        <w:t>о</w:t>
      </w:r>
      <w:r w:rsidR="00B148AC" w:rsidRPr="009F4A5A">
        <w:rPr>
          <w:rFonts w:ascii="Times New Roman" w:hAnsi="Times New Roman"/>
          <w:sz w:val="24"/>
          <w:szCs w:val="24"/>
        </w:rPr>
        <w:t>ра</w:t>
      </w:r>
      <w:r w:rsidR="001B141F" w:rsidRPr="009F4A5A">
        <w:rPr>
          <w:rFonts w:ascii="Times New Roman" w:hAnsi="Times New Roman"/>
          <w:sz w:val="24"/>
          <w:szCs w:val="24"/>
        </w:rPr>
        <w:t>х</w:t>
      </w:r>
      <w:r w:rsidR="00B148AC" w:rsidRPr="009F4A5A">
        <w:rPr>
          <w:rFonts w:ascii="Times New Roman" w:hAnsi="Times New Roman"/>
          <w:sz w:val="24"/>
          <w:szCs w:val="24"/>
        </w:rPr>
        <w:t xml:space="preserve"> которого соответствующей адекватной кодировке подда</w:t>
      </w:r>
      <w:r w:rsidR="002678DB" w:rsidRPr="009F4A5A">
        <w:rPr>
          <w:rFonts w:ascii="Times New Roman" w:hAnsi="Times New Roman"/>
          <w:sz w:val="24"/>
          <w:szCs w:val="24"/>
        </w:rPr>
        <w:t>ю</w:t>
      </w:r>
      <w:r w:rsidR="00B148AC" w:rsidRPr="009F4A5A">
        <w:rPr>
          <w:rFonts w:ascii="Times New Roman" w:hAnsi="Times New Roman"/>
          <w:sz w:val="24"/>
          <w:szCs w:val="24"/>
        </w:rPr>
        <w:t>тся абсолютно вс</w:t>
      </w:r>
      <w:r w:rsidR="002678DB" w:rsidRPr="009F4A5A">
        <w:rPr>
          <w:rFonts w:ascii="Times New Roman" w:hAnsi="Times New Roman"/>
          <w:sz w:val="24"/>
          <w:szCs w:val="24"/>
        </w:rPr>
        <w:t>е</w:t>
      </w:r>
      <w:r w:rsidR="00B148AC" w:rsidRPr="009F4A5A">
        <w:rPr>
          <w:rFonts w:ascii="Times New Roman" w:hAnsi="Times New Roman"/>
          <w:sz w:val="24"/>
          <w:szCs w:val="24"/>
        </w:rPr>
        <w:t xml:space="preserve"> </w:t>
      </w:r>
      <w:r w:rsidR="00B52033" w:rsidRPr="009F4A5A">
        <w:rPr>
          <w:rFonts w:ascii="Times New Roman" w:hAnsi="Times New Roman"/>
          <w:sz w:val="24"/>
          <w:szCs w:val="24"/>
        </w:rPr>
        <w:t>мыслимые</w:t>
      </w:r>
      <w:r w:rsidR="000944CE" w:rsidRPr="009F4A5A">
        <w:rPr>
          <w:rFonts w:ascii="Times New Roman" w:hAnsi="Times New Roman"/>
          <w:sz w:val="24"/>
          <w:szCs w:val="24"/>
        </w:rPr>
        <w:t xml:space="preserve"> объекты - и </w:t>
      </w:r>
      <w:r w:rsidR="00B148AC" w:rsidRPr="009F4A5A">
        <w:rPr>
          <w:rFonts w:ascii="Times New Roman" w:hAnsi="Times New Roman"/>
          <w:sz w:val="24"/>
          <w:szCs w:val="24"/>
        </w:rPr>
        <w:t>великое искусство, и тончайшие нюансы человеческой психики…</w:t>
      </w:r>
      <w:r w:rsidR="00691A14" w:rsidRPr="009F4A5A">
        <w:rPr>
          <w:rFonts w:ascii="Times New Roman" w:hAnsi="Times New Roman"/>
          <w:sz w:val="24"/>
          <w:szCs w:val="24"/>
        </w:rPr>
        <w:t>[16]</w:t>
      </w:r>
    </w:p>
    <w:p w:rsidR="002F6056" w:rsidRPr="009F4A5A" w:rsidRDefault="00C46C59" w:rsidP="00A36807">
      <w:pPr>
        <w:pStyle w:val="a3"/>
        <w:spacing w:line="240" w:lineRule="auto"/>
        <w:ind w:left="0" w:firstLine="709"/>
        <w:jc w:val="both"/>
        <w:rPr>
          <w:rFonts w:ascii="Times New Roman" w:hAnsi="Times New Roman"/>
          <w:sz w:val="24"/>
          <w:szCs w:val="24"/>
        </w:rPr>
      </w:pPr>
      <w:proofErr w:type="gramStart"/>
      <w:r w:rsidRPr="009F4A5A">
        <w:rPr>
          <w:rFonts w:ascii="Times New Roman" w:hAnsi="Times New Roman"/>
          <w:sz w:val="24"/>
          <w:szCs w:val="24"/>
        </w:rPr>
        <w:t>Итак, о</w:t>
      </w:r>
      <w:r w:rsidR="00A36807" w:rsidRPr="009F4A5A">
        <w:rPr>
          <w:rFonts w:ascii="Times New Roman" w:hAnsi="Times New Roman"/>
          <w:sz w:val="24"/>
          <w:szCs w:val="24"/>
        </w:rPr>
        <w:t xml:space="preserve">бобщая всё </w:t>
      </w:r>
      <w:r w:rsidR="00B451E0" w:rsidRPr="009F4A5A">
        <w:rPr>
          <w:rFonts w:ascii="Times New Roman" w:hAnsi="Times New Roman"/>
          <w:sz w:val="24"/>
          <w:szCs w:val="24"/>
        </w:rPr>
        <w:t>выше</w:t>
      </w:r>
      <w:r w:rsidR="0037786C" w:rsidRPr="009F4A5A">
        <w:rPr>
          <w:rFonts w:ascii="Times New Roman" w:hAnsi="Times New Roman"/>
          <w:sz w:val="24"/>
          <w:szCs w:val="24"/>
        </w:rPr>
        <w:t>изложе</w:t>
      </w:r>
      <w:r w:rsidR="00A36807" w:rsidRPr="009F4A5A">
        <w:rPr>
          <w:rFonts w:ascii="Times New Roman" w:hAnsi="Times New Roman"/>
          <w:sz w:val="24"/>
          <w:szCs w:val="24"/>
        </w:rPr>
        <w:t xml:space="preserve">нное, можно </w:t>
      </w:r>
      <w:r w:rsidR="00AB1C78" w:rsidRPr="009F4A5A">
        <w:rPr>
          <w:rFonts w:ascii="Times New Roman" w:hAnsi="Times New Roman"/>
          <w:sz w:val="24"/>
          <w:szCs w:val="24"/>
        </w:rPr>
        <w:t>сказать</w:t>
      </w:r>
      <w:r w:rsidR="00A36807" w:rsidRPr="009F4A5A">
        <w:rPr>
          <w:rFonts w:ascii="Times New Roman" w:hAnsi="Times New Roman"/>
          <w:sz w:val="24"/>
          <w:szCs w:val="24"/>
        </w:rPr>
        <w:t>,</w:t>
      </w:r>
      <w:r w:rsidR="009350C6" w:rsidRPr="009F4A5A">
        <w:rPr>
          <w:rFonts w:ascii="Times New Roman" w:hAnsi="Times New Roman"/>
          <w:sz w:val="24"/>
          <w:szCs w:val="24"/>
        </w:rPr>
        <w:t xml:space="preserve"> </w:t>
      </w:r>
      <w:r w:rsidR="00A36807" w:rsidRPr="009F4A5A">
        <w:rPr>
          <w:rFonts w:ascii="Times New Roman" w:hAnsi="Times New Roman"/>
          <w:sz w:val="24"/>
          <w:szCs w:val="24"/>
        </w:rPr>
        <w:t>что</w:t>
      </w:r>
      <w:r w:rsidR="002B5B4C" w:rsidRPr="009F4A5A">
        <w:rPr>
          <w:rFonts w:ascii="Times New Roman" w:hAnsi="Times New Roman"/>
          <w:sz w:val="24"/>
          <w:szCs w:val="24"/>
        </w:rPr>
        <w:t>,</w:t>
      </w:r>
      <w:r w:rsidR="00A36807" w:rsidRPr="009F4A5A">
        <w:rPr>
          <w:rFonts w:ascii="Times New Roman" w:hAnsi="Times New Roman"/>
          <w:sz w:val="24"/>
          <w:szCs w:val="24"/>
        </w:rPr>
        <w:t xml:space="preserve"> </w:t>
      </w:r>
      <w:r w:rsidR="002B5B4C" w:rsidRPr="009F4A5A">
        <w:rPr>
          <w:rFonts w:ascii="Times New Roman" w:hAnsi="Times New Roman"/>
          <w:sz w:val="24"/>
          <w:szCs w:val="24"/>
        </w:rPr>
        <w:t xml:space="preserve">вполне </w:t>
      </w:r>
      <w:r w:rsidR="00A36807" w:rsidRPr="009F4A5A">
        <w:rPr>
          <w:rFonts w:ascii="Times New Roman" w:hAnsi="Times New Roman"/>
          <w:sz w:val="24"/>
          <w:szCs w:val="24"/>
        </w:rPr>
        <w:t>оправдывая своё название, «Понимающая Психология» почти вплотную приблизилась к пониманию этико-</w:t>
      </w:r>
      <w:proofErr w:type="spellStart"/>
      <w:r w:rsidR="00455A7F" w:rsidRPr="009F4A5A">
        <w:rPr>
          <w:rFonts w:ascii="Times New Roman" w:hAnsi="Times New Roman"/>
          <w:sz w:val="24"/>
          <w:szCs w:val="24"/>
        </w:rPr>
        <w:t>культуральн</w:t>
      </w:r>
      <w:r w:rsidR="00A36807" w:rsidRPr="009F4A5A">
        <w:rPr>
          <w:rFonts w:ascii="Times New Roman" w:hAnsi="Times New Roman"/>
          <w:sz w:val="24"/>
          <w:szCs w:val="24"/>
        </w:rPr>
        <w:t>ых</w:t>
      </w:r>
      <w:proofErr w:type="spellEnd"/>
      <w:r w:rsidR="00A36807" w:rsidRPr="009F4A5A">
        <w:rPr>
          <w:rFonts w:ascii="Times New Roman" w:hAnsi="Times New Roman"/>
          <w:sz w:val="24"/>
          <w:szCs w:val="24"/>
        </w:rPr>
        <w:t xml:space="preserve"> механизмов «сущностного кодирования» и к осознанию того</w:t>
      </w:r>
      <w:r w:rsidR="009350C6" w:rsidRPr="009F4A5A">
        <w:rPr>
          <w:rFonts w:ascii="Times New Roman" w:hAnsi="Times New Roman"/>
          <w:sz w:val="24"/>
          <w:szCs w:val="24"/>
        </w:rPr>
        <w:t xml:space="preserve"> факта</w:t>
      </w:r>
      <w:r w:rsidR="00A36807" w:rsidRPr="009F4A5A">
        <w:rPr>
          <w:rFonts w:ascii="Times New Roman" w:hAnsi="Times New Roman"/>
          <w:sz w:val="24"/>
          <w:szCs w:val="24"/>
        </w:rPr>
        <w:t xml:space="preserve">, что «нравственный конфликт» со своим внутренним «Цензором» чреват для человека </w:t>
      </w:r>
      <w:r w:rsidR="00606751" w:rsidRPr="009F4A5A">
        <w:rPr>
          <w:rFonts w:ascii="Times New Roman" w:hAnsi="Times New Roman"/>
          <w:sz w:val="24"/>
          <w:szCs w:val="24"/>
        </w:rPr>
        <w:t xml:space="preserve">печальными последствиями </w:t>
      </w:r>
      <w:r w:rsidR="00A36807" w:rsidRPr="009F4A5A">
        <w:rPr>
          <w:rFonts w:ascii="Times New Roman" w:hAnsi="Times New Roman"/>
          <w:sz w:val="24"/>
          <w:szCs w:val="24"/>
        </w:rPr>
        <w:t>«духовн</w:t>
      </w:r>
      <w:r w:rsidR="00455A7F" w:rsidRPr="009F4A5A">
        <w:rPr>
          <w:rFonts w:ascii="Times New Roman" w:hAnsi="Times New Roman"/>
          <w:sz w:val="24"/>
          <w:szCs w:val="24"/>
        </w:rPr>
        <w:t>ого</w:t>
      </w:r>
      <w:r w:rsidR="00A36807" w:rsidRPr="009F4A5A">
        <w:rPr>
          <w:rFonts w:ascii="Times New Roman" w:hAnsi="Times New Roman"/>
          <w:sz w:val="24"/>
          <w:szCs w:val="24"/>
        </w:rPr>
        <w:t xml:space="preserve"> </w:t>
      </w:r>
      <w:r w:rsidR="00FB3D15" w:rsidRPr="009F4A5A">
        <w:rPr>
          <w:rFonts w:ascii="Times New Roman" w:hAnsi="Times New Roman"/>
          <w:sz w:val="24"/>
          <w:szCs w:val="24"/>
        </w:rPr>
        <w:t>фиаско</w:t>
      </w:r>
      <w:r w:rsidR="00A36807" w:rsidRPr="009F4A5A">
        <w:rPr>
          <w:rFonts w:ascii="Times New Roman" w:hAnsi="Times New Roman"/>
          <w:sz w:val="24"/>
          <w:szCs w:val="24"/>
        </w:rPr>
        <w:t xml:space="preserve">», </w:t>
      </w:r>
      <w:r w:rsidR="00455A7F" w:rsidRPr="009F4A5A">
        <w:rPr>
          <w:rFonts w:ascii="Times New Roman" w:hAnsi="Times New Roman"/>
          <w:sz w:val="24"/>
          <w:szCs w:val="24"/>
        </w:rPr>
        <w:t>обусловленного</w:t>
      </w:r>
      <w:r w:rsidR="00A36807" w:rsidRPr="009F4A5A">
        <w:rPr>
          <w:rFonts w:ascii="Times New Roman" w:hAnsi="Times New Roman"/>
          <w:sz w:val="24"/>
          <w:szCs w:val="24"/>
        </w:rPr>
        <w:t xml:space="preserve"> «ущербным кодированием» по линии Совести и других «сущностных параметров»</w:t>
      </w:r>
      <w:r w:rsidR="008F0E91" w:rsidRPr="009F4A5A">
        <w:rPr>
          <w:rFonts w:ascii="Times New Roman" w:hAnsi="Times New Roman"/>
          <w:sz w:val="24"/>
          <w:szCs w:val="24"/>
        </w:rPr>
        <w:t xml:space="preserve"> этого человека..</w:t>
      </w:r>
      <w:r w:rsidR="00A36807" w:rsidRPr="009F4A5A">
        <w:rPr>
          <w:rFonts w:ascii="Times New Roman" w:hAnsi="Times New Roman"/>
          <w:sz w:val="24"/>
          <w:szCs w:val="24"/>
        </w:rPr>
        <w:t>.</w:t>
      </w:r>
      <w:proofErr w:type="gramEnd"/>
      <w:r w:rsidR="00FB6348" w:rsidRPr="009F4A5A">
        <w:rPr>
          <w:rFonts w:ascii="Times New Roman" w:hAnsi="Times New Roman"/>
          <w:sz w:val="24"/>
          <w:szCs w:val="24"/>
        </w:rPr>
        <w:t xml:space="preserve"> </w:t>
      </w:r>
      <w:r w:rsidR="00FB3D15" w:rsidRPr="009F4A5A">
        <w:rPr>
          <w:rFonts w:ascii="Times New Roman" w:hAnsi="Times New Roman"/>
          <w:sz w:val="24"/>
          <w:szCs w:val="24"/>
        </w:rPr>
        <w:t>Также</w:t>
      </w:r>
      <w:r w:rsidR="00A36807" w:rsidRPr="009F4A5A">
        <w:rPr>
          <w:rFonts w:ascii="Times New Roman" w:hAnsi="Times New Roman"/>
          <w:sz w:val="24"/>
          <w:szCs w:val="24"/>
        </w:rPr>
        <w:t xml:space="preserve"> «Понимающая Психология» «понимает» сама и разъясняет </w:t>
      </w:r>
      <w:proofErr w:type="gramStart"/>
      <w:r w:rsidR="0037786C" w:rsidRPr="009F4A5A">
        <w:rPr>
          <w:rFonts w:ascii="Times New Roman" w:hAnsi="Times New Roman"/>
          <w:sz w:val="24"/>
          <w:szCs w:val="24"/>
        </w:rPr>
        <w:t>другим</w:t>
      </w:r>
      <w:proofErr w:type="gramEnd"/>
      <w:r w:rsidR="00455A7F" w:rsidRPr="009F4A5A">
        <w:rPr>
          <w:rFonts w:ascii="Times New Roman" w:hAnsi="Times New Roman"/>
          <w:sz w:val="24"/>
          <w:szCs w:val="24"/>
        </w:rPr>
        <w:t xml:space="preserve"> </w:t>
      </w:r>
      <w:r w:rsidR="00FB6348" w:rsidRPr="009F4A5A">
        <w:rPr>
          <w:rFonts w:ascii="Times New Roman" w:hAnsi="Times New Roman"/>
          <w:sz w:val="24"/>
          <w:szCs w:val="24"/>
        </w:rPr>
        <w:t>-</w:t>
      </w:r>
      <w:r w:rsidR="00A36807" w:rsidRPr="009F4A5A">
        <w:rPr>
          <w:rFonts w:ascii="Times New Roman" w:hAnsi="Times New Roman"/>
          <w:sz w:val="24"/>
          <w:szCs w:val="24"/>
        </w:rPr>
        <w:t xml:space="preserve"> </w:t>
      </w:r>
      <w:r w:rsidR="00FB6348" w:rsidRPr="009F4A5A">
        <w:rPr>
          <w:rFonts w:ascii="Times New Roman" w:hAnsi="Times New Roman"/>
          <w:sz w:val="24"/>
          <w:szCs w:val="24"/>
        </w:rPr>
        <w:t xml:space="preserve">каким </w:t>
      </w:r>
      <w:r w:rsidR="000944CE" w:rsidRPr="009F4A5A">
        <w:rPr>
          <w:rFonts w:ascii="Times New Roman" w:hAnsi="Times New Roman"/>
          <w:sz w:val="24"/>
          <w:szCs w:val="24"/>
        </w:rPr>
        <w:t>по</w:t>
      </w:r>
      <w:r w:rsidR="00FB6348" w:rsidRPr="009F4A5A">
        <w:rPr>
          <w:rFonts w:ascii="Times New Roman" w:hAnsi="Times New Roman"/>
          <w:sz w:val="24"/>
          <w:szCs w:val="24"/>
        </w:rPr>
        <w:t>истин</w:t>
      </w:r>
      <w:r w:rsidR="000944CE" w:rsidRPr="009F4A5A">
        <w:rPr>
          <w:rFonts w:ascii="Times New Roman" w:hAnsi="Times New Roman"/>
          <w:sz w:val="24"/>
          <w:szCs w:val="24"/>
        </w:rPr>
        <w:t>е</w:t>
      </w:r>
      <w:r w:rsidR="00FB6348" w:rsidRPr="009F4A5A">
        <w:rPr>
          <w:rFonts w:ascii="Times New Roman" w:hAnsi="Times New Roman"/>
          <w:sz w:val="24"/>
          <w:szCs w:val="24"/>
        </w:rPr>
        <w:t xml:space="preserve"> огромным «</w:t>
      </w:r>
      <w:proofErr w:type="spellStart"/>
      <w:r w:rsidR="00FB6348" w:rsidRPr="009F4A5A">
        <w:rPr>
          <w:rFonts w:ascii="Times New Roman" w:hAnsi="Times New Roman"/>
          <w:sz w:val="24"/>
          <w:szCs w:val="24"/>
        </w:rPr>
        <w:t>сущностно</w:t>
      </w:r>
      <w:proofErr w:type="spellEnd"/>
      <w:r w:rsidR="00FB6348" w:rsidRPr="009F4A5A">
        <w:rPr>
          <w:rFonts w:ascii="Times New Roman" w:hAnsi="Times New Roman"/>
          <w:sz w:val="24"/>
          <w:szCs w:val="24"/>
        </w:rPr>
        <w:t xml:space="preserve">-коррекционным потенциалом» обладают </w:t>
      </w:r>
      <w:r w:rsidR="00FB6348" w:rsidRPr="009F4A5A">
        <w:rPr>
          <w:rFonts w:ascii="Times New Roman" w:hAnsi="Times New Roman"/>
          <w:sz w:val="24"/>
          <w:szCs w:val="24"/>
        </w:rPr>
        <w:lastRenderedPageBreak/>
        <w:t>произведения Большой Литературы и Высокого Искусства</w:t>
      </w:r>
      <w:r w:rsidR="00925327" w:rsidRPr="009F4A5A">
        <w:rPr>
          <w:rFonts w:ascii="Times New Roman" w:hAnsi="Times New Roman"/>
          <w:sz w:val="24"/>
          <w:szCs w:val="24"/>
        </w:rPr>
        <w:t>..</w:t>
      </w:r>
      <w:r w:rsidR="000944CE" w:rsidRPr="009F4A5A">
        <w:rPr>
          <w:rFonts w:ascii="Times New Roman" w:hAnsi="Times New Roman"/>
          <w:sz w:val="24"/>
          <w:szCs w:val="24"/>
        </w:rPr>
        <w:t>.</w:t>
      </w:r>
      <w:r w:rsidR="002F6056" w:rsidRPr="009F4A5A">
        <w:rPr>
          <w:rFonts w:ascii="Times New Roman" w:hAnsi="Times New Roman"/>
          <w:sz w:val="24"/>
          <w:szCs w:val="24"/>
        </w:rPr>
        <w:t xml:space="preserve"> </w:t>
      </w:r>
      <w:proofErr w:type="gramStart"/>
      <w:r w:rsidR="002F6056" w:rsidRPr="009F4A5A">
        <w:rPr>
          <w:rFonts w:ascii="Times New Roman" w:hAnsi="Times New Roman"/>
          <w:sz w:val="24"/>
          <w:szCs w:val="24"/>
        </w:rPr>
        <w:t xml:space="preserve">А </w:t>
      </w:r>
      <w:r w:rsidR="00FB3D15" w:rsidRPr="009F4A5A">
        <w:rPr>
          <w:rFonts w:ascii="Times New Roman" w:hAnsi="Times New Roman"/>
          <w:sz w:val="24"/>
          <w:szCs w:val="24"/>
        </w:rPr>
        <w:t xml:space="preserve">уже </w:t>
      </w:r>
      <w:r w:rsidR="002F6056" w:rsidRPr="009F4A5A">
        <w:rPr>
          <w:rFonts w:ascii="Times New Roman" w:hAnsi="Times New Roman"/>
          <w:sz w:val="24"/>
          <w:szCs w:val="24"/>
        </w:rPr>
        <w:t xml:space="preserve">концепт ТСК </w:t>
      </w:r>
      <w:r w:rsidR="009A01F3" w:rsidRPr="009F4A5A">
        <w:rPr>
          <w:rFonts w:ascii="Times New Roman" w:hAnsi="Times New Roman"/>
          <w:sz w:val="24"/>
          <w:szCs w:val="24"/>
        </w:rPr>
        <w:t>показывает</w:t>
      </w:r>
      <w:r w:rsidR="00455A7F" w:rsidRPr="009F4A5A">
        <w:rPr>
          <w:rFonts w:ascii="Times New Roman" w:hAnsi="Times New Roman"/>
          <w:sz w:val="24"/>
          <w:szCs w:val="24"/>
        </w:rPr>
        <w:t xml:space="preserve"> нам</w:t>
      </w:r>
      <w:r w:rsidR="002F6056" w:rsidRPr="009F4A5A">
        <w:rPr>
          <w:rFonts w:ascii="Times New Roman" w:hAnsi="Times New Roman"/>
          <w:sz w:val="24"/>
          <w:szCs w:val="24"/>
        </w:rPr>
        <w:t>, что</w:t>
      </w:r>
      <w:r w:rsidR="00925327" w:rsidRPr="009F4A5A">
        <w:rPr>
          <w:rFonts w:ascii="Times New Roman" w:hAnsi="Times New Roman"/>
          <w:sz w:val="24"/>
          <w:szCs w:val="24"/>
        </w:rPr>
        <w:t xml:space="preserve"> </w:t>
      </w:r>
      <w:r w:rsidR="00A36807" w:rsidRPr="009F4A5A">
        <w:rPr>
          <w:rFonts w:ascii="Times New Roman" w:hAnsi="Times New Roman"/>
          <w:sz w:val="24"/>
          <w:szCs w:val="24"/>
        </w:rPr>
        <w:t>наиболее действенные «инструменты</w:t>
      </w:r>
      <w:r w:rsidR="00925327" w:rsidRPr="009F4A5A">
        <w:rPr>
          <w:rFonts w:ascii="Times New Roman" w:hAnsi="Times New Roman"/>
          <w:sz w:val="24"/>
          <w:szCs w:val="24"/>
        </w:rPr>
        <w:t xml:space="preserve"> </w:t>
      </w:r>
      <w:proofErr w:type="spellStart"/>
      <w:r w:rsidR="00925327" w:rsidRPr="009F4A5A">
        <w:rPr>
          <w:rFonts w:ascii="Times New Roman" w:hAnsi="Times New Roman"/>
          <w:sz w:val="24"/>
          <w:szCs w:val="24"/>
        </w:rPr>
        <w:t>медиаторной</w:t>
      </w:r>
      <w:proofErr w:type="spellEnd"/>
      <w:r w:rsidR="00A36807" w:rsidRPr="009F4A5A">
        <w:rPr>
          <w:rFonts w:ascii="Times New Roman" w:hAnsi="Times New Roman"/>
          <w:sz w:val="24"/>
          <w:szCs w:val="24"/>
        </w:rPr>
        <w:t xml:space="preserve"> корректировки» процесса сущностного кодирования человека имеют самое непосредственное отношение к Духовной Культуре, Высокому Искусству и Творческому Созиданию</w:t>
      </w:r>
      <w:r w:rsidR="00FB6348" w:rsidRPr="009F4A5A">
        <w:rPr>
          <w:rFonts w:ascii="Times New Roman" w:hAnsi="Times New Roman"/>
          <w:sz w:val="24"/>
          <w:szCs w:val="24"/>
        </w:rPr>
        <w:t xml:space="preserve"> ещё и</w:t>
      </w:r>
      <w:r w:rsidR="00A36807" w:rsidRPr="009F4A5A">
        <w:rPr>
          <w:rFonts w:ascii="Times New Roman" w:hAnsi="Times New Roman"/>
          <w:sz w:val="24"/>
          <w:szCs w:val="24"/>
        </w:rPr>
        <w:t xml:space="preserve"> </w:t>
      </w:r>
      <w:r w:rsidR="00FB6348" w:rsidRPr="009F4A5A">
        <w:rPr>
          <w:rFonts w:ascii="Times New Roman" w:hAnsi="Times New Roman"/>
          <w:sz w:val="24"/>
          <w:szCs w:val="24"/>
        </w:rPr>
        <w:t>потому</w:t>
      </w:r>
      <w:r w:rsidR="00A36807" w:rsidRPr="009F4A5A">
        <w:rPr>
          <w:rFonts w:ascii="Times New Roman" w:hAnsi="Times New Roman"/>
          <w:sz w:val="24"/>
          <w:szCs w:val="24"/>
        </w:rPr>
        <w:t>, что знаковая система биоэнергоинформационного кодирования, наряду с сугубо математическими (цифровыми) алгоритмами, включает в себя также</w:t>
      </w:r>
      <w:r w:rsidR="0037786C" w:rsidRPr="009F4A5A">
        <w:rPr>
          <w:rFonts w:ascii="Times New Roman" w:hAnsi="Times New Roman"/>
          <w:sz w:val="24"/>
          <w:szCs w:val="24"/>
        </w:rPr>
        <w:t xml:space="preserve"> и</w:t>
      </w:r>
      <w:r w:rsidR="00A36807" w:rsidRPr="009F4A5A">
        <w:rPr>
          <w:rFonts w:ascii="Times New Roman" w:hAnsi="Times New Roman"/>
          <w:sz w:val="24"/>
          <w:szCs w:val="24"/>
        </w:rPr>
        <w:t xml:space="preserve"> элементы образно-смысловые: фрактальные структуры, лингвистические тексты, звучащие мелодико-</w:t>
      </w:r>
      <w:proofErr w:type="spellStart"/>
      <w:r w:rsidR="00A36807" w:rsidRPr="009F4A5A">
        <w:rPr>
          <w:rFonts w:ascii="Times New Roman" w:hAnsi="Times New Roman"/>
          <w:sz w:val="24"/>
          <w:szCs w:val="24"/>
        </w:rPr>
        <w:t>ритмо</w:t>
      </w:r>
      <w:proofErr w:type="spellEnd"/>
      <w:r w:rsidR="00A36807" w:rsidRPr="009F4A5A">
        <w:rPr>
          <w:rFonts w:ascii="Times New Roman" w:hAnsi="Times New Roman"/>
          <w:sz w:val="24"/>
          <w:szCs w:val="24"/>
        </w:rPr>
        <w:t>-гармонические последовательности</w:t>
      </w:r>
      <w:r w:rsidR="00154DAF" w:rsidRPr="009F4A5A">
        <w:rPr>
          <w:rFonts w:ascii="Times New Roman" w:hAnsi="Times New Roman"/>
          <w:sz w:val="24"/>
          <w:szCs w:val="24"/>
        </w:rPr>
        <w:t>..</w:t>
      </w:r>
      <w:r w:rsidR="00A36807" w:rsidRPr="009F4A5A">
        <w:rPr>
          <w:rFonts w:ascii="Times New Roman" w:hAnsi="Times New Roman"/>
          <w:sz w:val="24"/>
          <w:szCs w:val="24"/>
        </w:rPr>
        <w:t>.</w:t>
      </w:r>
      <w:r w:rsidR="00691A14" w:rsidRPr="009F4A5A">
        <w:rPr>
          <w:rFonts w:ascii="Times New Roman" w:hAnsi="Times New Roman"/>
          <w:sz w:val="24"/>
          <w:szCs w:val="24"/>
        </w:rPr>
        <w:t xml:space="preserve"> [17]</w:t>
      </w:r>
      <w:r w:rsidR="00925327" w:rsidRPr="009F4A5A">
        <w:rPr>
          <w:rFonts w:ascii="Times New Roman" w:hAnsi="Times New Roman"/>
          <w:sz w:val="24"/>
          <w:szCs w:val="24"/>
        </w:rPr>
        <w:t xml:space="preserve"> </w:t>
      </w:r>
      <w:proofErr w:type="gramEnd"/>
    </w:p>
    <w:p w:rsidR="0070583C" w:rsidRPr="009F4A5A" w:rsidRDefault="0070583C" w:rsidP="00B148AC">
      <w:pPr>
        <w:pStyle w:val="a3"/>
        <w:spacing w:line="240" w:lineRule="auto"/>
        <w:ind w:left="0"/>
        <w:jc w:val="center"/>
        <w:rPr>
          <w:rFonts w:ascii="Times New Roman" w:hAnsi="Times New Roman"/>
          <w:b/>
          <w:sz w:val="24"/>
          <w:szCs w:val="24"/>
        </w:rPr>
      </w:pPr>
    </w:p>
    <w:p w:rsidR="00241772" w:rsidRPr="009F4A5A" w:rsidRDefault="00241772" w:rsidP="00B148AC">
      <w:pPr>
        <w:pStyle w:val="a3"/>
        <w:spacing w:line="240" w:lineRule="auto"/>
        <w:ind w:left="0"/>
        <w:jc w:val="center"/>
        <w:rPr>
          <w:rFonts w:ascii="Times New Roman" w:hAnsi="Times New Roman"/>
          <w:b/>
          <w:sz w:val="24"/>
          <w:szCs w:val="24"/>
        </w:rPr>
      </w:pPr>
      <w:r w:rsidRPr="009F4A5A">
        <w:rPr>
          <w:rFonts w:ascii="Times New Roman" w:hAnsi="Times New Roman"/>
          <w:b/>
          <w:sz w:val="24"/>
          <w:szCs w:val="24"/>
        </w:rPr>
        <w:t>ИСПОЛЬЗОВАННАЯ ЛИТЕРАТУРА</w:t>
      </w:r>
    </w:p>
    <w:p w:rsidR="000A463C" w:rsidRPr="009F4A5A" w:rsidRDefault="000A463C" w:rsidP="00B148AC">
      <w:pPr>
        <w:pStyle w:val="a3"/>
        <w:spacing w:line="240" w:lineRule="auto"/>
        <w:ind w:left="0" w:firstLine="709"/>
        <w:jc w:val="both"/>
        <w:rPr>
          <w:rFonts w:ascii="Times New Roman" w:hAnsi="Times New Roman"/>
          <w:sz w:val="24"/>
          <w:szCs w:val="24"/>
        </w:rPr>
      </w:pPr>
    </w:p>
    <w:p w:rsidR="00991F48" w:rsidRPr="009F4A5A" w:rsidRDefault="00991F48" w:rsidP="00991F48">
      <w:pPr>
        <w:pStyle w:val="a3"/>
        <w:spacing w:line="240" w:lineRule="auto"/>
        <w:ind w:left="0"/>
        <w:jc w:val="both"/>
        <w:rPr>
          <w:rFonts w:ascii="Times New Roman" w:hAnsi="Times New Roman"/>
          <w:sz w:val="24"/>
          <w:szCs w:val="24"/>
        </w:rPr>
      </w:pPr>
      <w:r w:rsidRPr="009F4A5A">
        <w:rPr>
          <w:rFonts w:ascii="Times New Roman" w:hAnsi="Times New Roman"/>
          <w:sz w:val="24"/>
          <w:szCs w:val="24"/>
          <w:lang w:val="en-US"/>
        </w:rPr>
        <w:t xml:space="preserve">1. The New Science of </w:t>
      </w:r>
      <w:proofErr w:type="spellStart"/>
      <w:r w:rsidRPr="009F4A5A">
        <w:rPr>
          <w:rFonts w:ascii="Times New Roman" w:hAnsi="Times New Roman"/>
          <w:i/>
          <w:sz w:val="24"/>
          <w:szCs w:val="24"/>
          <w:lang w:val="en-US"/>
        </w:rPr>
        <w:t>Giambattista</w:t>
      </w:r>
      <w:proofErr w:type="spellEnd"/>
      <w:r w:rsidRPr="009F4A5A">
        <w:rPr>
          <w:rFonts w:ascii="Times New Roman" w:hAnsi="Times New Roman"/>
          <w:i/>
          <w:sz w:val="24"/>
          <w:szCs w:val="24"/>
          <w:lang w:val="en-US"/>
        </w:rPr>
        <w:t xml:space="preserve"> </w:t>
      </w:r>
      <w:proofErr w:type="spellStart"/>
      <w:r w:rsidRPr="009F4A5A">
        <w:rPr>
          <w:rFonts w:ascii="Times New Roman" w:hAnsi="Times New Roman"/>
          <w:i/>
          <w:sz w:val="24"/>
          <w:szCs w:val="24"/>
          <w:lang w:val="en-US"/>
        </w:rPr>
        <w:t>Vico</w:t>
      </w:r>
      <w:proofErr w:type="spellEnd"/>
      <w:r w:rsidRPr="009F4A5A">
        <w:rPr>
          <w:rFonts w:ascii="Times New Roman" w:hAnsi="Times New Roman"/>
          <w:sz w:val="24"/>
          <w:szCs w:val="24"/>
          <w:lang w:val="en-US"/>
        </w:rPr>
        <w:t xml:space="preserve">, (1744). </w:t>
      </w:r>
      <w:proofErr w:type="gramStart"/>
      <w:r w:rsidRPr="009F4A5A">
        <w:rPr>
          <w:rFonts w:ascii="Times New Roman" w:hAnsi="Times New Roman"/>
          <w:sz w:val="24"/>
          <w:szCs w:val="24"/>
          <w:lang w:val="en-US"/>
        </w:rPr>
        <w:t>trans</w:t>
      </w:r>
      <w:proofErr w:type="gramEnd"/>
      <w:r w:rsidRPr="009F4A5A">
        <w:rPr>
          <w:rFonts w:ascii="Times New Roman" w:hAnsi="Times New Roman"/>
          <w:sz w:val="24"/>
          <w:szCs w:val="24"/>
          <w:lang w:val="en-US"/>
        </w:rPr>
        <w:t xml:space="preserve">. Thomas G. Bergin and Max H. </w:t>
      </w:r>
      <w:proofErr w:type="spellStart"/>
      <w:r w:rsidRPr="009F4A5A">
        <w:rPr>
          <w:rFonts w:ascii="Times New Roman" w:hAnsi="Times New Roman"/>
          <w:sz w:val="24"/>
          <w:szCs w:val="24"/>
          <w:lang w:val="en-US"/>
        </w:rPr>
        <w:t>Fisch</w:t>
      </w:r>
      <w:proofErr w:type="spellEnd"/>
      <w:r w:rsidRPr="009F4A5A">
        <w:rPr>
          <w:rFonts w:ascii="Times New Roman" w:hAnsi="Times New Roman"/>
          <w:sz w:val="24"/>
          <w:szCs w:val="24"/>
          <w:lang w:val="en-US"/>
        </w:rPr>
        <w:t xml:space="preserve">. </w:t>
      </w:r>
      <w:proofErr w:type="spellStart"/>
      <w:r w:rsidRPr="009F4A5A">
        <w:rPr>
          <w:rFonts w:ascii="Times New Roman" w:hAnsi="Times New Roman"/>
          <w:sz w:val="24"/>
          <w:szCs w:val="24"/>
        </w:rPr>
        <w:t>Ithaca</w:t>
      </w:r>
      <w:proofErr w:type="spellEnd"/>
      <w:r w:rsidRPr="009F4A5A">
        <w:rPr>
          <w:rFonts w:ascii="Times New Roman" w:hAnsi="Times New Roman"/>
          <w:sz w:val="24"/>
          <w:szCs w:val="24"/>
        </w:rPr>
        <w:t xml:space="preserve">: </w:t>
      </w:r>
      <w:proofErr w:type="spellStart"/>
      <w:r w:rsidRPr="009F4A5A">
        <w:rPr>
          <w:rFonts w:ascii="Times New Roman" w:hAnsi="Times New Roman"/>
          <w:sz w:val="24"/>
          <w:szCs w:val="24"/>
        </w:rPr>
        <w:t>Cornell</w:t>
      </w:r>
      <w:proofErr w:type="spellEnd"/>
      <w:r w:rsidRPr="009F4A5A">
        <w:rPr>
          <w:rFonts w:ascii="Times New Roman" w:hAnsi="Times New Roman"/>
          <w:sz w:val="24"/>
          <w:szCs w:val="24"/>
        </w:rPr>
        <w:t xml:space="preserve"> UP, 2nd </w:t>
      </w:r>
      <w:proofErr w:type="spellStart"/>
      <w:r w:rsidRPr="009F4A5A">
        <w:rPr>
          <w:rFonts w:ascii="Times New Roman" w:hAnsi="Times New Roman"/>
          <w:sz w:val="24"/>
          <w:szCs w:val="24"/>
        </w:rPr>
        <w:t>ed</w:t>
      </w:r>
      <w:proofErr w:type="spellEnd"/>
      <w:r w:rsidRPr="009F4A5A">
        <w:rPr>
          <w:rFonts w:ascii="Times New Roman" w:hAnsi="Times New Roman"/>
          <w:sz w:val="24"/>
          <w:szCs w:val="24"/>
        </w:rPr>
        <w:t>. 1968.</w:t>
      </w:r>
    </w:p>
    <w:p w:rsidR="005044C2" w:rsidRPr="009F4A5A" w:rsidRDefault="00991F48" w:rsidP="005044C2">
      <w:pPr>
        <w:pStyle w:val="a3"/>
        <w:spacing w:line="240" w:lineRule="auto"/>
        <w:ind w:left="0"/>
        <w:jc w:val="both"/>
        <w:rPr>
          <w:rFonts w:ascii="Times New Roman" w:hAnsi="Times New Roman"/>
          <w:sz w:val="24"/>
          <w:szCs w:val="24"/>
          <w:lang w:val="en-US"/>
        </w:rPr>
      </w:pPr>
      <w:r w:rsidRPr="009F4A5A">
        <w:rPr>
          <w:rFonts w:ascii="Times New Roman" w:hAnsi="Times New Roman"/>
          <w:sz w:val="24"/>
          <w:szCs w:val="24"/>
        </w:rPr>
        <w:t>2</w:t>
      </w:r>
      <w:r w:rsidR="005044C2" w:rsidRPr="009F4A5A">
        <w:rPr>
          <w:rFonts w:ascii="Times New Roman" w:hAnsi="Times New Roman"/>
          <w:sz w:val="24"/>
          <w:szCs w:val="24"/>
        </w:rPr>
        <w:t xml:space="preserve">. </w:t>
      </w:r>
      <w:r w:rsidR="005044C2" w:rsidRPr="009F4A5A">
        <w:rPr>
          <w:rFonts w:ascii="Times New Roman" w:hAnsi="Times New Roman"/>
          <w:i/>
          <w:sz w:val="24"/>
          <w:szCs w:val="24"/>
        </w:rPr>
        <w:t xml:space="preserve">Вико, </w:t>
      </w:r>
      <w:proofErr w:type="spellStart"/>
      <w:r w:rsidR="005044C2" w:rsidRPr="009F4A5A">
        <w:rPr>
          <w:rFonts w:ascii="Times New Roman" w:hAnsi="Times New Roman"/>
          <w:i/>
          <w:sz w:val="24"/>
          <w:szCs w:val="24"/>
        </w:rPr>
        <w:t>Джамбаттиста</w:t>
      </w:r>
      <w:proofErr w:type="spellEnd"/>
      <w:r w:rsidR="005044C2" w:rsidRPr="009F4A5A">
        <w:rPr>
          <w:rFonts w:ascii="Times New Roman" w:hAnsi="Times New Roman"/>
          <w:sz w:val="24"/>
          <w:szCs w:val="24"/>
        </w:rPr>
        <w:t xml:space="preserve">  Основания новой науки об общей природе наций. </w:t>
      </w:r>
      <w:proofErr w:type="gramStart"/>
      <w:r w:rsidR="005044C2" w:rsidRPr="009F4A5A">
        <w:rPr>
          <w:rFonts w:ascii="Times New Roman" w:hAnsi="Times New Roman"/>
          <w:sz w:val="24"/>
          <w:szCs w:val="24"/>
          <w:lang w:val="en-US"/>
        </w:rPr>
        <w:t>М.,</w:t>
      </w:r>
      <w:proofErr w:type="gramEnd"/>
      <w:r w:rsidR="005044C2" w:rsidRPr="009F4A5A">
        <w:rPr>
          <w:rFonts w:ascii="Times New Roman" w:hAnsi="Times New Roman"/>
          <w:sz w:val="24"/>
          <w:szCs w:val="24"/>
          <w:lang w:val="en-US"/>
        </w:rPr>
        <w:t xml:space="preserve"> </w:t>
      </w:r>
      <w:proofErr w:type="spellStart"/>
      <w:r w:rsidR="005044C2" w:rsidRPr="009F4A5A">
        <w:rPr>
          <w:rFonts w:ascii="Times New Roman" w:hAnsi="Times New Roman"/>
          <w:sz w:val="24"/>
          <w:szCs w:val="24"/>
          <w:lang w:val="en-US"/>
        </w:rPr>
        <w:t>Киев</w:t>
      </w:r>
      <w:proofErr w:type="spellEnd"/>
      <w:r w:rsidR="005044C2" w:rsidRPr="009F4A5A">
        <w:rPr>
          <w:rFonts w:ascii="Times New Roman" w:hAnsi="Times New Roman"/>
          <w:sz w:val="24"/>
          <w:szCs w:val="24"/>
          <w:lang w:val="en-US"/>
        </w:rPr>
        <w:t>, 1994. — 628 с. — ISBN 5-7707-6098-2, ISBN 5-87983-017-9.</w:t>
      </w:r>
    </w:p>
    <w:p w:rsidR="009224BA" w:rsidRPr="00623FFB" w:rsidRDefault="002A563F" w:rsidP="005044C2">
      <w:pPr>
        <w:pStyle w:val="a3"/>
        <w:spacing w:line="240" w:lineRule="auto"/>
        <w:ind w:left="0"/>
        <w:jc w:val="both"/>
        <w:rPr>
          <w:rFonts w:ascii="Times New Roman" w:hAnsi="Times New Roman"/>
          <w:sz w:val="24"/>
          <w:szCs w:val="24"/>
          <w:lang w:val="en-US"/>
        </w:rPr>
      </w:pPr>
      <w:r w:rsidRPr="00623FFB">
        <w:rPr>
          <w:rFonts w:ascii="Times New Roman" w:hAnsi="Times New Roman"/>
          <w:sz w:val="24"/>
          <w:szCs w:val="24"/>
          <w:lang w:val="en-US"/>
        </w:rPr>
        <w:t xml:space="preserve">3. </w:t>
      </w:r>
      <w:r w:rsidRPr="009F4A5A">
        <w:rPr>
          <w:rFonts w:ascii="Times New Roman" w:hAnsi="Times New Roman"/>
          <w:i/>
          <w:sz w:val="24"/>
          <w:szCs w:val="24"/>
          <w:lang w:val="en-US"/>
        </w:rPr>
        <w:t>Herder</w:t>
      </w:r>
      <w:r w:rsidRPr="00623FFB">
        <w:rPr>
          <w:rFonts w:ascii="Times New Roman" w:hAnsi="Times New Roman"/>
          <w:i/>
          <w:sz w:val="24"/>
          <w:szCs w:val="24"/>
          <w:lang w:val="en-US"/>
        </w:rPr>
        <w:t xml:space="preserve">, </w:t>
      </w:r>
      <w:r w:rsidRPr="009F4A5A">
        <w:rPr>
          <w:rFonts w:ascii="Times New Roman" w:hAnsi="Times New Roman"/>
          <w:i/>
          <w:sz w:val="24"/>
          <w:szCs w:val="24"/>
          <w:lang w:val="en-US"/>
        </w:rPr>
        <w:t>Johann</w:t>
      </w:r>
      <w:r w:rsidRPr="00623FFB">
        <w:rPr>
          <w:rFonts w:ascii="Times New Roman" w:hAnsi="Times New Roman"/>
          <w:i/>
          <w:sz w:val="24"/>
          <w:szCs w:val="24"/>
          <w:lang w:val="en-US"/>
        </w:rPr>
        <w:t xml:space="preserve"> </w:t>
      </w:r>
      <w:r w:rsidRPr="009F4A5A">
        <w:rPr>
          <w:rFonts w:ascii="Times New Roman" w:hAnsi="Times New Roman"/>
          <w:i/>
          <w:sz w:val="24"/>
          <w:szCs w:val="24"/>
          <w:lang w:val="en-US"/>
        </w:rPr>
        <w:t>Gottfried</w:t>
      </w:r>
      <w:r w:rsidR="009224BA" w:rsidRPr="00623FFB">
        <w:rPr>
          <w:rFonts w:ascii="Times New Roman" w:hAnsi="Times New Roman"/>
          <w:sz w:val="24"/>
          <w:szCs w:val="24"/>
          <w:lang w:val="en-US"/>
        </w:rPr>
        <w:t>.</w:t>
      </w:r>
      <w:r w:rsidRPr="00623FFB">
        <w:rPr>
          <w:rFonts w:ascii="Times New Roman" w:hAnsi="Times New Roman"/>
          <w:sz w:val="24"/>
          <w:szCs w:val="24"/>
          <w:lang w:val="en-US"/>
        </w:rPr>
        <w:t xml:space="preserve"> </w:t>
      </w:r>
      <w:r w:rsidR="009224BA" w:rsidRPr="009F4A5A">
        <w:rPr>
          <w:rFonts w:ascii="Times New Roman" w:hAnsi="Times New Roman"/>
          <w:sz w:val="24"/>
          <w:szCs w:val="24"/>
          <w:lang w:val="en-US"/>
        </w:rPr>
        <w:t>How Philosophy can become more Universal and Useful for the Benefit of the People (1765)</w:t>
      </w:r>
    </w:p>
    <w:p w:rsidR="009224BA" w:rsidRPr="009F4A5A" w:rsidRDefault="009224BA" w:rsidP="005044C2">
      <w:pPr>
        <w:pStyle w:val="a3"/>
        <w:spacing w:line="240" w:lineRule="auto"/>
        <w:ind w:left="0"/>
        <w:jc w:val="both"/>
        <w:rPr>
          <w:rFonts w:ascii="Times New Roman" w:hAnsi="Times New Roman"/>
          <w:sz w:val="24"/>
          <w:szCs w:val="24"/>
          <w:lang w:val="en-US"/>
        </w:rPr>
      </w:pPr>
      <w:r w:rsidRPr="009F4A5A">
        <w:rPr>
          <w:rFonts w:ascii="Times New Roman" w:hAnsi="Times New Roman"/>
          <w:sz w:val="24"/>
          <w:szCs w:val="24"/>
          <w:lang w:val="en-US"/>
        </w:rPr>
        <w:t xml:space="preserve">4. </w:t>
      </w:r>
      <w:r w:rsidRPr="009F4A5A">
        <w:rPr>
          <w:rFonts w:ascii="Times New Roman" w:hAnsi="Times New Roman"/>
          <w:i/>
          <w:sz w:val="24"/>
          <w:szCs w:val="24"/>
          <w:lang w:val="en-US"/>
        </w:rPr>
        <w:t>Herder, Johann Gottfried</w:t>
      </w:r>
      <w:r w:rsidRPr="009F4A5A">
        <w:rPr>
          <w:rFonts w:ascii="Times New Roman" w:hAnsi="Times New Roman"/>
          <w:sz w:val="24"/>
          <w:szCs w:val="24"/>
          <w:lang w:val="en-US"/>
        </w:rPr>
        <w:t xml:space="preserve">. </w:t>
      </w:r>
      <w:proofErr w:type="gramStart"/>
      <w:r w:rsidRPr="009F4A5A">
        <w:rPr>
          <w:rFonts w:ascii="Times New Roman" w:hAnsi="Times New Roman"/>
          <w:sz w:val="24"/>
          <w:szCs w:val="24"/>
          <w:lang w:val="en-US"/>
        </w:rPr>
        <w:t>God.</w:t>
      </w:r>
      <w:proofErr w:type="gramEnd"/>
      <w:r w:rsidRPr="009F4A5A">
        <w:rPr>
          <w:rFonts w:ascii="Times New Roman" w:hAnsi="Times New Roman"/>
          <w:sz w:val="24"/>
          <w:szCs w:val="24"/>
          <w:lang w:val="en-US"/>
        </w:rPr>
        <w:t xml:space="preserve"> Some Conversations (1787)</w:t>
      </w:r>
    </w:p>
    <w:p w:rsidR="005044C2" w:rsidRPr="009F4A5A" w:rsidRDefault="0004651B" w:rsidP="005044C2">
      <w:pPr>
        <w:pStyle w:val="a3"/>
        <w:spacing w:line="240" w:lineRule="auto"/>
        <w:ind w:left="0"/>
        <w:jc w:val="both"/>
        <w:rPr>
          <w:rFonts w:ascii="Times New Roman" w:hAnsi="Times New Roman"/>
          <w:sz w:val="24"/>
          <w:szCs w:val="24"/>
        </w:rPr>
      </w:pPr>
      <w:r w:rsidRPr="009F4A5A">
        <w:rPr>
          <w:rFonts w:ascii="Times New Roman" w:hAnsi="Times New Roman"/>
          <w:sz w:val="24"/>
          <w:szCs w:val="24"/>
        </w:rPr>
        <w:t>5</w:t>
      </w:r>
      <w:r w:rsidR="005044C2" w:rsidRPr="009F4A5A">
        <w:rPr>
          <w:rFonts w:ascii="Times New Roman" w:hAnsi="Times New Roman"/>
          <w:sz w:val="24"/>
          <w:szCs w:val="24"/>
        </w:rPr>
        <w:t xml:space="preserve">. </w:t>
      </w:r>
      <w:proofErr w:type="spellStart"/>
      <w:r w:rsidR="005044C2" w:rsidRPr="009F4A5A">
        <w:rPr>
          <w:rFonts w:ascii="Times New Roman" w:hAnsi="Times New Roman"/>
          <w:i/>
          <w:sz w:val="24"/>
          <w:szCs w:val="24"/>
        </w:rPr>
        <w:t>Дильтей</w:t>
      </w:r>
      <w:proofErr w:type="spellEnd"/>
      <w:r w:rsidR="005044C2" w:rsidRPr="009F4A5A">
        <w:rPr>
          <w:rFonts w:ascii="Times New Roman" w:hAnsi="Times New Roman"/>
          <w:i/>
          <w:sz w:val="24"/>
          <w:szCs w:val="24"/>
        </w:rPr>
        <w:t>, В.</w:t>
      </w:r>
      <w:r w:rsidR="005044C2" w:rsidRPr="009F4A5A">
        <w:rPr>
          <w:rFonts w:ascii="Times New Roman" w:hAnsi="Times New Roman"/>
          <w:sz w:val="24"/>
          <w:szCs w:val="24"/>
        </w:rPr>
        <w:t xml:space="preserve"> Описательная психология. — М., 1924.</w:t>
      </w:r>
    </w:p>
    <w:p w:rsidR="005044C2" w:rsidRPr="009F4A5A" w:rsidRDefault="0004651B" w:rsidP="005044C2">
      <w:pPr>
        <w:pStyle w:val="a3"/>
        <w:spacing w:line="240" w:lineRule="auto"/>
        <w:ind w:left="0"/>
        <w:jc w:val="both"/>
        <w:rPr>
          <w:rFonts w:ascii="Times New Roman" w:hAnsi="Times New Roman"/>
          <w:sz w:val="24"/>
          <w:szCs w:val="24"/>
        </w:rPr>
      </w:pPr>
      <w:r w:rsidRPr="009F4A5A">
        <w:rPr>
          <w:rFonts w:ascii="Times New Roman" w:hAnsi="Times New Roman"/>
          <w:sz w:val="24"/>
          <w:szCs w:val="24"/>
        </w:rPr>
        <w:t>6</w:t>
      </w:r>
      <w:r w:rsidR="005044C2" w:rsidRPr="009F4A5A">
        <w:rPr>
          <w:rFonts w:ascii="Times New Roman" w:hAnsi="Times New Roman"/>
          <w:sz w:val="24"/>
          <w:szCs w:val="24"/>
        </w:rPr>
        <w:t xml:space="preserve">. </w:t>
      </w:r>
      <w:proofErr w:type="spellStart"/>
      <w:r w:rsidR="005044C2" w:rsidRPr="009F4A5A">
        <w:rPr>
          <w:rFonts w:ascii="Times New Roman" w:hAnsi="Times New Roman"/>
          <w:i/>
          <w:sz w:val="24"/>
          <w:szCs w:val="24"/>
        </w:rPr>
        <w:t>Дильтей</w:t>
      </w:r>
      <w:proofErr w:type="spellEnd"/>
      <w:r w:rsidR="005044C2" w:rsidRPr="009F4A5A">
        <w:rPr>
          <w:rFonts w:ascii="Times New Roman" w:hAnsi="Times New Roman"/>
          <w:i/>
          <w:sz w:val="24"/>
          <w:szCs w:val="24"/>
        </w:rPr>
        <w:t>, В.</w:t>
      </w:r>
      <w:r w:rsidR="005044C2" w:rsidRPr="009F4A5A">
        <w:rPr>
          <w:rFonts w:ascii="Times New Roman" w:hAnsi="Times New Roman"/>
          <w:sz w:val="24"/>
          <w:szCs w:val="24"/>
        </w:rPr>
        <w:t xml:space="preserve"> Типы мировоззрения и их обнаружение в метафизических системах // Новые идеи в философии. — </w:t>
      </w:r>
      <w:proofErr w:type="spellStart"/>
      <w:r w:rsidR="005044C2" w:rsidRPr="009F4A5A">
        <w:rPr>
          <w:rFonts w:ascii="Times New Roman" w:hAnsi="Times New Roman"/>
          <w:sz w:val="24"/>
          <w:szCs w:val="24"/>
        </w:rPr>
        <w:t>Вып</w:t>
      </w:r>
      <w:proofErr w:type="spellEnd"/>
      <w:r w:rsidR="005044C2" w:rsidRPr="009F4A5A">
        <w:rPr>
          <w:rFonts w:ascii="Times New Roman" w:hAnsi="Times New Roman"/>
          <w:sz w:val="24"/>
          <w:szCs w:val="24"/>
        </w:rPr>
        <w:t>. 1. — СПб</w:t>
      </w:r>
      <w:proofErr w:type="gramStart"/>
      <w:r w:rsidR="005044C2" w:rsidRPr="009F4A5A">
        <w:rPr>
          <w:rFonts w:ascii="Times New Roman" w:hAnsi="Times New Roman"/>
          <w:sz w:val="24"/>
          <w:szCs w:val="24"/>
        </w:rPr>
        <w:t xml:space="preserve">., </w:t>
      </w:r>
      <w:proofErr w:type="gramEnd"/>
      <w:r w:rsidR="005044C2" w:rsidRPr="009F4A5A">
        <w:rPr>
          <w:rFonts w:ascii="Times New Roman" w:hAnsi="Times New Roman"/>
          <w:sz w:val="24"/>
          <w:szCs w:val="24"/>
        </w:rPr>
        <w:t>1912.</w:t>
      </w:r>
    </w:p>
    <w:p w:rsidR="005044C2" w:rsidRPr="009F4A5A" w:rsidRDefault="0004651B" w:rsidP="005044C2">
      <w:pPr>
        <w:pStyle w:val="a3"/>
        <w:spacing w:line="240" w:lineRule="auto"/>
        <w:ind w:left="0"/>
        <w:jc w:val="both"/>
        <w:rPr>
          <w:rFonts w:ascii="Times New Roman" w:hAnsi="Times New Roman"/>
          <w:sz w:val="24"/>
          <w:szCs w:val="24"/>
        </w:rPr>
      </w:pPr>
      <w:r w:rsidRPr="009F4A5A">
        <w:rPr>
          <w:rFonts w:ascii="Times New Roman" w:hAnsi="Times New Roman"/>
          <w:sz w:val="24"/>
          <w:szCs w:val="24"/>
        </w:rPr>
        <w:t>7</w:t>
      </w:r>
      <w:r w:rsidR="005044C2" w:rsidRPr="009F4A5A">
        <w:rPr>
          <w:rFonts w:ascii="Times New Roman" w:hAnsi="Times New Roman"/>
          <w:sz w:val="24"/>
          <w:szCs w:val="24"/>
        </w:rPr>
        <w:t xml:space="preserve">. </w:t>
      </w:r>
      <w:proofErr w:type="spellStart"/>
      <w:r w:rsidR="005044C2" w:rsidRPr="009F4A5A">
        <w:rPr>
          <w:rFonts w:ascii="Times New Roman" w:hAnsi="Times New Roman"/>
          <w:i/>
          <w:sz w:val="24"/>
          <w:szCs w:val="24"/>
        </w:rPr>
        <w:t>Дильтей</w:t>
      </w:r>
      <w:proofErr w:type="spellEnd"/>
      <w:r w:rsidR="005044C2" w:rsidRPr="009F4A5A">
        <w:rPr>
          <w:rFonts w:ascii="Times New Roman" w:hAnsi="Times New Roman"/>
          <w:i/>
          <w:sz w:val="24"/>
          <w:szCs w:val="24"/>
        </w:rPr>
        <w:t>, В.</w:t>
      </w:r>
      <w:r w:rsidR="005044C2" w:rsidRPr="009F4A5A">
        <w:rPr>
          <w:rFonts w:ascii="Times New Roman" w:hAnsi="Times New Roman"/>
          <w:sz w:val="24"/>
          <w:szCs w:val="24"/>
        </w:rPr>
        <w:t xml:space="preserve"> Введение в науки о духе (фрагменты) // Зарубежная эстетика и теория литературы </w:t>
      </w:r>
      <w:r w:rsidR="005044C2" w:rsidRPr="009F4A5A">
        <w:rPr>
          <w:rFonts w:ascii="Times New Roman" w:hAnsi="Times New Roman"/>
          <w:sz w:val="24"/>
          <w:szCs w:val="24"/>
          <w:lang w:val="en-US"/>
        </w:rPr>
        <w:t>XIX</w:t>
      </w:r>
      <w:r w:rsidR="005044C2" w:rsidRPr="009F4A5A">
        <w:rPr>
          <w:rFonts w:ascii="Times New Roman" w:hAnsi="Times New Roman"/>
          <w:sz w:val="24"/>
          <w:szCs w:val="24"/>
        </w:rPr>
        <w:t>—</w:t>
      </w:r>
      <w:r w:rsidR="005044C2" w:rsidRPr="009F4A5A">
        <w:rPr>
          <w:rFonts w:ascii="Times New Roman" w:hAnsi="Times New Roman"/>
          <w:sz w:val="24"/>
          <w:szCs w:val="24"/>
          <w:lang w:val="en-US"/>
        </w:rPr>
        <w:t>XX</w:t>
      </w:r>
      <w:r w:rsidR="005044C2" w:rsidRPr="009F4A5A">
        <w:rPr>
          <w:rFonts w:ascii="Times New Roman" w:hAnsi="Times New Roman"/>
          <w:sz w:val="24"/>
          <w:szCs w:val="24"/>
        </w:rPr>
        <w:t xml:space="preserve"> вв. Трактаты, статьи, эссе. — М., 1987.</w:t>
      </w:r>
    </w:p>
    <w:p w:rsidR="005044C2" w:rsidRPr="009F4A5A" w:rsidRDefault="0004651B" w:rsidP="005044C2">
      <w:pPr>
        <w:pStyle w:val="a3"/>
        <w:spacing w:line="240" w:lineRule="auto"/>
        <w:ind w:left="0"/>
        <w:jc w:val="both"/>
        <w:rPr>
          <w:rFonts w:ascii="Times New Roman" w:hAnsi="Times New Roman"/>
          <w:sz w:val="24"/>
          <w:szCs w:val="24"/>
        </w:rPr>
      </w:pPr>
      <w:r w:rsidRPr="009F4A5A">
        <w:rPr>
          <w:rFonts w:ascii="Times New Roman" w:hAnsi="Times New Roman"/>
          <w:sz w:val="24"/>
          <w:szCs w:val="24"/>
        </w:rPr>
        <w:t>8</w:t>
      </w:r>
      <w:r w:rsidR="005044C2" w:rsidRPr="009F4A5A">
        <w:rPr>
          <w:rFonts w:ascii="Times New Roman" w:hAnsi="Times New Roman"/>
          <w:sz w:val="24"/>
          <w:szCs w:val="24"/>
        </w:rPr>
        <w:t xml:space="preserve">. </w:t>
      </w:r>
      <w:proofErr w:type="spellStart"/>
      <w:r w:rsidR="005044C2" w:rsidRPr="009F4A5A">
        <w:rPr>
          <w:rFonts w:ascii="Times New Roman" w:hAnsi="Times New Roman"/>
          <w:i/>
          <w:sz w:val="24"/>
          <w:szCs w:val="24"/>
        </w:rPr>
        <w:t>Витгенштейн</w:t>
      </w:r>
      <w:proofErr w:type="spellEnd"/>
      <w:r w:rsidR="005044C2" w:rsidRPr="009F4A5A">
        <w:rPr>
          <w:rFonts w:ascii="Times New Roman" w:hAnsi="Times New Roman"/>
          <w:i/>
          <w:sz w:val="24"/>
          <w:szCs w:val="24"/>
        </w:rPr>
        <w:t xml:space="preserve"> Л.</w:t>
      </w:r>
      <w:r w:rsidR="005044C2" w:rsidRPr="009F4A5A">
        <w:rPr>
          <w:rFonts w:ascii="Times New Roman" w:hAnsi="Times New Roman"/>
          <w:sz w:val="24"/>
          <w:szCs w:val="24"/>
        </w:rPr>
        <w:t xml:space="preserve"> Логико-философский трактат / Пер. с нем. Добронравова и Лахути Д.; Общ</w:t>
      </w:r>
      <w:proofErr w:type="gramStart"/>
      <w:r w:rsidR="005044C2" w:rsidRPr="009F4A5A">
        <w:rPr>
          <w:rFonts w:ascii="Times New Roman" w:hAnsi="Times New Roman"/>
          <w:sz w:val="24"/>
          <w:szCs w:val="24"/>
        </w:rPr>
        <w:t>.</w:t>
      </w:r>
      <w:proofErr w:type="gramEnd"/>
      <w:r w:rsidR="005044C2" w:rsidRPr="009F4A5A">
        <w:rPr>
          <w:rFonts w:ascii="Times New Roman" w:hAnsi="Times New Roman"/>
          <w:sz w:val="24"/>
          <w:szCs w:val="24"/>
        </w:rPr>
        <w:t xml:space="preserve"> </w:t>
      </w:r>
      <w:proofErr w:type="gramStart"/>
      <w:r w:rsidR="005044C2" w:rsidRPr="009F4A5A">
        <w:rPr>
          <w:rFonts w:ascii="Times New Roman" w:hAnsi="Times New Roman"/>
          <w:sz w:val="24"/>
          <w:szCs w:val="24"/>
        </w:rPr>
        <w:t>р</w:t>
      </w:r>
      <w:proofErr w:type="gramEnd"/>
      <w:r w:rsidR="005044C2" w:rsidRPr="009F4A5A">
        <w:rPr>
          <w:rFonts w:ascii="Times New Roman" w:hAnsi="Times New Roman"/>
          <w:sz w:val="24"/>
          <w:szCs w:val="24"/>
        </w:rPr>
        <w:t xml:space="preserve">ед. и предисл. </w:t>
      </w:r>
      <w:proofErr w:type="spellStart"/>
      <w:r w:rsidR="005044C2" w:rsidRPr="009F4A5A">
        <w:rPr>
          <w:rFonts w:ascii="Times New Roman" w:hAnsi="Times New Roman"/>
          <w:sz w:val="24"/>
          <w:szCs w:val="24"/>
        </w:rPr>
        <w:t>Асмуса</w:t>
      </w:r>
      <w:proofErr w:type="spellEnd"/>
      <w:r w:rsidR="005044C2" w:rsidRPr="009F4A5A">
        <w:rPr>
          <w:rFonts w:ascii="Times New Roman" w:hAnsi="Times New Roman"/>
          <w:sz w:val="24"/>
          <w:szCs w:val="24"/>
        </w:rPr>
        <w:t xml:space="preserve"> В. Ф. — М.: Наука, 1958 (2009). — 133 с.</w:t>
      </w:r>
    </w:p>
    <w:p w:rsidR="005044C2" w:rsidRPr="009F4A5A" w:rsidRDefault="0004651B" w:rsidP="005044C2">
      <w:pPr>
        <w:pStyle w:val="a3"/>
        <w:spacing w:line="240" w:lineRule="auto"/>
        <w:ind w:left="0"/>
        <w:jc w:val="both"/>
        <w:rPr>
          <w:rFonts w:ascii="Times New Roman" w:hAnsi="Times New Roman"/>
          <w:sz w:val="24"/>
          <w:szCs w:val="24"/>
        </w:rPr>
      </w:pPr>
      <w:r w:rsidRPr="009F4A5A">
        <w:rPr>
          <w:rFonts w:ascii="Times New Roman" w:hAnsi="Times New Roman"/>
          <w:sz w:val="24"/>
          <w:szCs w:val="24"/>
        </w:rPr>
        <w:t>9</w:t>
      </w:r>
      <w:r w:rsidR="005044C2" w:rsidRPr="009F4A5A">
        <w:rPr>
          <w:rFonts w:ascii="Times New Roman" w:hAnsi="Times New Roman"/>
          <w:sz w:val="24"/>
          <w:szCs w:val="24"/>
        </w:rPr>
        <w:t xml:space="preserve">. </w:t>
      </w:r>
      <w:proofErr w:type="spellStart"/>
      <w:r w:rsidR="005044C2" w:rsidRPr="009F4A5A">
        <w:rPr>
          <w:rFonts w:ascii="Times New Roman" w:hAnsi="Times New Roman"/>
          <w:i/>
          <w:sz w:val="24"/>
          <w:szCs w:val="24"/>
        </w:rPr>
        <w:t>Витгенштейн</w:t>
      </w:r>
      <w:proofErr w:type="spellEnd"/>
      <w:r w:rsidR="005044C2" w:rsidRPr="009F4A5A">
        <w:rPr>
          <w:rFonts w:ascii="Times New Roman" w:hAnsi="Times New Roman"/>
          <w:i/>
          <w:sz w:val="24"/>
          <w:szCs w:val="24"/>
        </w:rPr>
        <w:t xml:space="preserve"> Л.</w:t>
      </w:r>
      <w:r w:rsidR="005044C2" w:rsidRPr="009F4A5A">
        <w:rPr>
          <w:rFonts w:ascii="Times New Roman" w:hAnsi="Times New Roman"/>
          <w:sz w:val="24"/>
          <w:szCs w:val="24"/>
        </w:rPr>
        <w:t xml:space="preserve"> Заметки по философии психологии. — М.: 2001.</w:t>
      </w:r>
    </w:p>
    <w:p w:rsidR="005044C2" w:rsidRPr="009F4A5A" w:rsidRDefault="0004651B" w:rsidP="005044C2">
      <w:pPr>
        <w:pStyle w:val="a3"/>
        <w:spacing w:line="240" w:lineRule="auto"/>
        <w:ind w:left="0"/>
        <w:jc w:val="both"/>
        <w:rPr>
          <w:rFonts w:ascii="Times New Roman" w:hAnsi="Times New Roman"/>
          <w:sz w:val="24"/>
          <w:szCs w:val="24"/>
          <w:lang w:val="en-US"/>
        </w:rPr>
      </w:pPr>
      <w:r w:rsidRPr="009F4A5A">
        <w:rPr>
          <w:rFonts w:ascii="Times New Roman" w:hAnsi="Times New Roman"/>
          <w:sz w:val="24"/>
          <w:szCs w:val="24"/>
          <w:lang w:val="en-US"/>
        </w:rPr>
        <w:t>10</w:t>
      </w:r>
      <w:r w:rsidR="005044C2" w:rsidRPr="009F4A5A">
        <w:rPr>
          <w:rFonts w:ascii="Times New Roman" w:hAnsi="Times New Roman"/>
          <w:sz w:val="24"/>
          <w:szCs w:val="24"/>
          <w:lang w:val="en-US"/>
        </w:rPr>
        <w:t xml:space="preserve">. </w:t>
      </w:r>
      <w:r w:rsidR="005044C2" w:rsidRPr="009F4A5A">
        <w:rPr>
          <w:rFonts w:ascii="Times New Roman" w:hAnsi="Times New Roman"/>
          <w:i/>
          <w:sz w:val="24"/>
          <w:szCs w:val="24"/>
          <w:lang w:val="en-US"/>
        </w:rPr>
        <w:t>Kuhn, T.S.</w:t>
      </w:r>
      <w:r w:rsidR="005044C2" w:rsidRPr="009F4A5A">
        <w:rPr>
          <w:rFonts w:ascii="Times New Roman" w:hAnsi="Times New Roman"/>
          <w:sz w:val="24"/>
          <w:szCs w:val="24"/>
          <w:lang w:val="en-US"/>
        </w:rPr>
        <w:t xml:space="preserve"> </w:t>
      </w:r>
      <w:proofErr w:type="gramStart"/>
      <w:r w:rsidR="005044C2" w:rsidRPr="009F4A5A">
        <w:rPr>
          <w:rFonts w:ascii="Times New Roman" w:hAnsi="Times New Roman"/>
          <w:sz w:val="24"/>
          <w:szCs w:val="24"/>
          <w:lang w:val="en-US"/>
        </w:rPr>
        <w:t>The Structure of Scientific Revolutions (Chicago: University of Chicago Press, 1962) ISBN 0-226-45808-3.</w:t>
      </w:r>
      <w:proofErr w:type="gramEnd"/>
    </w:p>
    <w:p w:rsidR="005044C2" w:rsidRPr="009F4A5A" w:rsidRDefault="0004651B" w:rsidP="005044C2">
      <w:pPr>
        <w:pStyle w:val="a3"/>
        <w:spacing w:after="100" w:afterAutospacing="1" w:line="240" w:lineRule="auto"/>
        <w:ind w:left="0"/>
        <w:jc w:val="both"/>
        <w:rPr>
          <w:rFonts w:ascii="Times New Roman" w:hAnsi="Times New Roman"/>
          <w:sz w:val="24"/>
          <w:szCs w:val="24"/>
        </w:rPr>
      </w:pPr>
      <w:r w:rsidRPr="00623FFB">
        <w:rPr>
          <w:rFonts w:ascii="Times New Roman" w:hAnsi="Times New Roman"/>
          <w:sz w:val="24"/>
          <w:szCs w:val="24"/>
        </w:rPr>
        <w:t>11</w:t>
      </w:r>
      <w:r w:rsidR="005044C2" w:rsidRPr="009F4A5A">
        <w:rPr>
          <w:rFonts w:ascii="Times New Roman" w:hAnsi="Times New Roman"/>
          <w:sz w:val="24"/>
          <w:szCs w:val="24"/>
        </w:rPr>
        <w:t xml:space="preserve">. </w:t>
      </w:r>
      <w:r w:rsidR="005044C2" w:rsidRPr="009F4A5A">
        <w:rPr>
          <w:rFonts w:ascii="Times New Roman" w:hAnsi="Times New Roman"/>
          <w:i/>
          <w:sz w:val="24"/>
          <w:szCs w:val="24"/>
        </w:rPr>
        <w:t>Выготский Л. С.</w:t>
      </w:r>
      <w:r w:rsidR="005044C2" w:rsidRPr="009F4A5A">
        <w:rPr>
          <w:rFonts w:ascii="Times New Roman" w:hAnsi="Times New Roman"/>
          <w:sz w:val="24"/>
          <w:szCs w:val="24"/>
        </w:rPr>
        <w:t xml:space="preserve"> (1934). Мышление и речь (</w:t>
      </w:r>
      <w:r w:rsidR="005044C2" w:rsidRPr="009F4A5A">
        <w:rPr>
          <w:rFonts w:ascii="Times New Roman" w:hAnsi="Times New Roman"/>
          <w:sz w:val="24"/>
          <w:szCs w:val="24"/>
          <w:lang w:val="en-US"/>
        </w:rPr>
        <w:t>idem</w:t>
      </w:r>
      <w:r w:rsidR="005044C2" w:rsidRPr="009F4A5A">
        <w:rPr>
          <w:rFonts w:ascii="Times New Roman" w:hAnsi="Times New Roman"/>
          <w:sz w:val="24"/>
          <w:szCs w:val="24"/>
        </w:rPr>
        <w:t xml:space="preserve">, </w:t>
      </w:r>
      <w:r w:rsidR="005044C2" w:rsidRPr="009F4A5A">
        <w:rPr>
          <w:rFonts w:ascii="Times New Roman" w:hAnsi="Times New Roman"/>
          <w:sz w:val="24"/>
          <w:szCs w:val="24"/>
          <w:lang w:val="en-US"/>
        </w:rPr>
        <w:t>idem</w:t>
      </w:r>
      <w:r w:rsidR="005044C2" w:rsidRPr="009F4A5A">
        <w:rPr>
          <w:rFonts w:ascii="Times New Roman" w:hAnsi="Times New Roman"/>
          <w:sz w:val="24"/>
          <w:szCs w:val="24"/>
        </w:rPr>
        <w:t xml:space="preserve">) М.-Л.: </w:t>
      </w:r>
      <w:proofErr w:type="spellStart"/>
      <w:r w:rsidR="005044C2" w:rsidRPr="009F4A5A">
        <w:rPr>
          <w:rFonts w:ascii="Times New Roman" w:hAnsi="Times New Roman"/>
          <w:sz w:val="24"/>
          <w:szCs w:val="24"/>
        </w:rPr>
        <w:t>Соцэкгиз</w:t>
      </w:r>
      <w:proofErr w:type="spellEnd"/>
      <w:r w:rsidR="005044C2" w:rsidRPr="009F4A5A">
        <w:rPr>
          <w:rFonts w:ascii="Times New Roman" w:hAnsi="Times New Roman"/>
          <w:sz w:val="24"/>
          <w:szCs w:val="24"/>
        </w:rPr>
        <w:t xml:space="preserve">, 1934. </w:t>
      </w:r>
      <w:proofErr w:type="gramStart"/>
      <w:r w:rsidR="005044C2" w:rsidRPr="009F4A5A">
        <w:rPr>
          <w:rFonts w:ascii="Times New Roman" w:hAnsi="Times New Roman"/>
          <w:sz w:val="24"/>
          <w:szCs w:val="24"/>
        </w:rPr>
        <w:t>Подписана</w:t>
      </w:r>
      <w:proofErr w:type="gramEnd"/>
      <w:r w:rsidR="005044C2" w:rsidRPr="009F4A5A">
        <w:rPr>
          <w:rFonts w:ascii="Times New Roman" w:hAnsi="Times New Roman"/>
          <w:sz w:val="24"/>
          <w:szCs w:val="24"/>
        </w:rPr>
        <w:t xml:space="preserve"> к печати в декабре 1934 года.</w:t>
      </w:r>
    </w:p>
    <w:p w:rsidR="005044C2" w:rsidRPr="009F4A5A" w:rsidRDefault="00991F48" w:rsidP="005044C2">
      <w:pPr>
        <w:pStyle w:val="a3"/>
        <w:spacing w:after="100" w:afterAutospacing="1" w:line="240" w:lineRule="auto"/>
        <w:ind w:left="0"/>
        <w:jc w:val="both"/>
        <w:rPr>
          <w:rFonts w:ascii="Times New Roman" w:hAnsi="Times New Roman"/>
          <w:sz w:val="24"/>
          <w:szCs w:val="24"/>
        </w:rPr>
      </w:pPr>
      <w:r w:rsidRPr="009F4A5A">
        <w:rPr>
          <w:rFonts w:ascii="Times New Roman" w:hAnsi="Times New Roman"/>
          <w:sz w:val="24"/>
          <w:szCs w:val="24"/>
        </w:rPr>
        <w:t>1</w:t>
      </w:r>
      <w:r w:rsidR="0004651B" w:rsidRPr="009F4A5A">
        <w:rPr>
          <w:rFonts w:ascii="Times New Roman" w:hAnsi="Times New Roman"/>
          <w:sz w:val="24"/>
          <w:szCs w:val="24"/>
        </w:rPr>
        <w:t>2</w:t>
      </w:r>
      <w:r w:rsidR="005044C2" w:rsidRPr="009F4A5A">
        <w:rPr>
          <w:rFonts w:ascii="Times New Roman" w:hAnsi="Times New Roman"/>
          <w:sz w:val="24"/>
          <w:szCs w:val="24"/>
        </w:rPr>
        <w:t xml:space="preserve">. </w:t>
      </w:r>
      <w:r w:rsidR="005044C2" w:rsidRPr="009F4A5A">
        <w:rPr>
          <w:rFonts w:ascii="Times New Roman" w:hAnsi="Times New Roman"/>
          <w:i/>
          <w:sz w:val="24"/>
          <w:szCs w:val="24"/>
        </w:rPr>
        <w:t>Выготский Л. С.</w:t>
      </w:r>
      <w:r w:rsidR="005044C2" w:rsidRPr="009F4A5A">
        <w:rPr>
          <w:rFonts w:ascii="Times New Roman" w:hAnsi="Times New Roman"/>
          <w:sz w:val="24"/>
          <w:szCs w:val="24"/>
        </w:rPr>
        <w:t xml:space="preserve"> Психология искусства (</w:t>
      </w:r>
      <w:r w:rsidR="005044C2" w:rsidRPr="009F4A5A">
        <w:rPr>
          <w:rFonts w:ascii="Times New Roman" w:hAnsi="Times New Roman"/>
          <w:sz w:val="24"/>
          <w:szCs w:val="24"/>
          <w:lang w:val="en-US"/>
        </w:rPr>
        <w:t>idem</w:t>
      </w:r>
      <w:r w:rsidR="005044C2" w:rsidRPr="009F4A5A">
        <w:rPr>
          <w:rFonts w:ascii="Times New Roman" w:hAnsi="Times New Roman"/>
          <w:sz w:val="24"/>
          <w:szCs w:val="24"/>
        </w:rPr>
        <w:t xml:space="preserve">, </w:t>
      </w:r>
      <w:r w:rsidR="005044C2" w:rsidRPr="009F4A5A">
        <w:rPr>
          <w:rFonts w:ascii="Times New Roman" w:hAnsi="Times New Roman"/>
          <w:sz w:val="24"/>
          <w:szCs w:val="24"/>
          <w:lang w:val="en-US"/>
        </w:rPr>
        <w:t>pdf</w:t>
      </w:r>
      <w:r w:rsidR="005044C2" w:rsidRPr="009F4A5A">
        <w:rPr>
          <w:rFonts w:ascii="Times New Roman" w:hAnsi="Times New Roman"/>
          <w:sz w:val="24"/>
          <w:szCs w:val="24"/>
        </w:rPr>
        <w:t>) / Общ</w:t>
      </w:r>
      <w:proofErr w:type="gramStart"/>
      <w:r w:rsidR="005044C2" w:rsidRPr="009F4A5A">
        <w:rPr>
          <w:rFonts w:ascii="Times New Roman" w:hAnsi="Times New Roman"/>
          <w:sz w:val="24"/>
          <w:szCs w:val="24"/>
        </w:rPr>
        <w:t>.</w:t>
      </w:r>
      <w:proofErr w:type="gramEnd"/>
      <w:r w:rsidR="005044C2" w:rsidRPr="009F4A5A">
        <w:rPr>
          <w:rFonts w:ascii="Times New Roman" w:hAnsi="Times New Roman"/>
          <w:sz w:val="24"/>
          <w:szCs w:val="24"/>
        </w:rPr>
        <w:t xml:space="preserve"> </w:t>
      </w:r>
      <w:proofErr w:type="gramStart"/>
      <w:r w:rsidR="005044C2" w:rsidRPr="009F4A5A">
        <w:rPr>
          <w:rFonts w:ascii="Times New Roman" w:hAnsi="Times New Roman"/>
          <w:sz w:val="24"/>
          <w:szCs w:val="24"/>
        </w:rPr>
        <w:t>р</w:t>
      </w:r>
      <w:proofErr w:type="gramEnd"/>
      <w:r w:rsidR="005044C2" w:rsidRPr="009F4A5A">
        <w:rPr>
          <w:rFonts w:ascii="Times New Roman" w:hAnsi="Times New Roman"/>
          <w:sz w:val="24"/>
          <w:szCs w:val="24"/>
        </w:rPr>
        <w:t xml:space="preserve">ед. В. В. Иванова, </w:t>
      </w:r>
      <w:proofErr w:type="spellStart"/>
      <w:r w:rsidR="005044C2" w:rsidRPr="009F4A5A">
        <w:rPr>
          <w:rFonts w:ascii="Times New Roman" w:hAnsi="Times New Roman"/>
          <w:sz w:val="24"/>
          <w:szCs w:val="24"/>
        </w:rPr>
        <w:t>коммент</w:t>
      </w:r>
      <w:proofErr w:type="spellEnd"/>
      <w:r w:rsidR="005044C2" w:rsidRPr="009F4A5A">
        <w:rPr>
          <w:rFonts w:ascii="Times New Roman" w:hAnsi="Times New Roman"/>
          <w:sz w:val="24"/>
          <w:szCs w:val="24"/>
        </w:rPr>
        <w:t>. Л. С. Выготского и В. В. Иванова, вступит</w:t>
      </w:r>
      <w:proofErr w:type="gramStart"/>
      <w:r w:rsidR="005044C2" w:rsidRPr="009F4A5A">
        <w:rPr>
          <w:rFonts w:ascii="Times New Roman" w:hAnsi="Times New Roman"/>
          <w:sz w:val="24"/>
          <w:szCs w:val="24"/>
        </w:rPr>
        <w:t>.</w:t>
      </w:r>
      <w:proofErr w:type="gramEnd"/>
      <w:r w:rsidR="005044C2" w:rsidRPr="009F4A5A">
        <w:rPr>
          <w:rFonts w:ascii="Times New Roman" w:hAnsi="Times New Roman"/>
          <w:sz w:val="24"/>
          <w:szCs w:val="24"/>
        </w:rPr>
        <w:t xml:space="preserve"> </w:t>
      </w:r>
      <w:proofErr w:type="gramStart"/>
      <w:r w:rsidR="005044C2" w:rsidRPr="009F4A5A">
        <w:rPr>
          <w:rFonts w:ascii="Times New Roman" w:hAnsi="Times New Roman"/>
          <w:sz w:val="24"/>
          <w:szCs w:val="24"/>
        </w:rPr>
        <w:t>с</w:t>
      </w:r>
      <w:proofErr w:type="gramEnd"/>
      <w:r w:rsidR="005044C2" w:rsidRPr="009F4A5A">
        <w:rPr>
          <w:rFonts w:ascii="Times New Roman" w:hAnsi="Times New Roman"/>
          <w:sz w:val="24"/>
          <w:szCs w:val="24"/>
        </w:rPr>
        <w:t>т. А. Н. Леонтьева. 3-е изд. М.: Искусство, 1986. 573 с.</w:t>
      </w:r>
    </w:p>
    <w:p w:rsidR="00214F72" w:rsidRPr="009F4A5A" w:rsidRDefault="00214F72" w:rsidP="005044C2">
      <w:pPr>
        <w:pStyle w:val="a3"/>
        <w:spacing w:after="100" w:afterAutospacing="1" w:line="240" w:lineRule="auto"/>
        <w:ind w:left="0"/>
        <w:jc w:val="both"/>
        <w:rPr>
          <w:rFonts w:ascii="Times New Roman" w:hAnsi="Times New Roman"/>
          <w:sz w:val="24"/>
          <w:szCs w:val="24"/>
        </w:rPr>
      </w:pPr>
      <w:r w:rsidRPr="009F4A5A">
        <w:rPr>
          <w:rFonts w:ascii="Times New Roman" w:hAnsi="Times New Roman"/>
          <w:sz w:val="24"/>
          <w:szCs w:val="24"/>
        </w:rPr>
        <w:t xml:space="preserve">13. </w:t>
      </w:r>
      <w:proofErr w:type="spellStart"/>
      <w:r w:rsidRPr="009F4A5A">
        <w:rPr>
          <w:rFonts w:ascii="Times New Roman" w:hAnsi="Times New Roman"/>
          <w:i/>
          <w:sz w:val="24"/>
          <w:szCs w:val="24"/>
        </w:rPr>
        <w:t>Лурия</w:t>
      </w:r>
      <w:proofErr w:type="spellEnd"/>
      <w:r w:rsidRPr="009F4A5A">
        <w:rPr>
          <w:rFonts w:ascii="Times New Roman" w:hAnsi="Times New Roman"/>
          <w:i/>
          <w:sz w:val="24"/>
          <w:szCs w:val="24"/>
        </w:rPr>
        <w:t>, А.Р.</w:t>
      </w:r>
      <w:r w:rsidRPr="009F4A5A">
        <w:rPr>
          <w:rFonts w:ascii="Times New Roman" w:hAnsi="Times New Roman"/>
          <w:sz w:val="24"/>
          <w:szCs w:val="24"/>
        </w:rPr>
        <w:t xml:space="preserve">  Основы нейропсихологии. — M., 1973.</w:t>
      </w:r>
    </w:p>
    <w:p w:rsidR="005044C2" w:rsidRPr="009F4A5A" w:rsidRDefault="005044C2" w:rsidP="005044C2">
      <w:pPr>
        <w:pStyle w:val="a3"/>
        <w:spacing w:after="100" w:afterAutospacing="1" w:line="240" w:lineRule="auto"/>
        <w:ind w:left="0"/>
        <w:jc w:val="both"/>
        <w:rPr>
          <w:rFonts w:ascii="Times New Roman" w:hAnsi="Times New Roman"/>
          <w:sz w:val="24"/>
          <w:szCs w:val="24"/>
        </w:rPr>
      </w:pPr>
      <w:r w:rsidRPr="009F4A5A">
        <w:rPr>
          <w:rFonts w:ascii="Times New Roman" w:hAnsi="Times New Roman"/>
          <w:sz w:val="24"/>
          <w:szCs w:val="24"/>
        </w:rPr>
        <w:t>1</w:t>
      </w:r>
      <w:r w:rsidR="00C077C6" w:rsidRPr="009F4A5A">
        <w:rPr>
          <w:rFonts w:ascii="Times New Roman" w:hAnsi="Times New Roman"/>
          <w:sz w:val="24"/>
          <w:szCs w:val="24"/>
        </w:rPr>
        <w:t>4</w:t>
      </w:r>
      <w:r w:rsidRPr="009F4A5A">
        <w:rPr>
          <w:rFonts w:ascii="Times New Roman" w:hAnsi="Times New Roman"/>
          <w:sz w:val="24"/>
          <w:szCs w:val="24"/>
        </w:rPr>
        <w:t xml:space="preserve">. </w:t>
      </w:r>
      <w:proofErr w:type="spellStart"/>
      <w:r w:rsidRPr="009F4A5A">
        <w:rPr>
          <w:rFonts w:ascii="Times New Roman" w:hAnsi="Times New Roman"/>
          <w:i/>
          <w:sz w:val="24"/>
          <w:szCs w:val="24"/>
        </w:rPr>
        <w:t>Лурия</w:t>
      </w:r>
      <w:proofErr w:type="spellEnd"/>
      <w:r w:rsidRPr="009F4A5A">
        <w:rPr>
          <w:rFonts w:ascii="Times New Roman" w:hAnsi="Times New Roman"/>
          <w:i/>
          <w:sz w:val="24"/>
          <w:szCs w:val="24"/>
        </w:rPr>
        <w:t xml:space="preserve">, </w:t>
      </w:r>
      <w:r w:rsidR="00726E09" w:rsidRPr="009F4A5A">
        <w:rPr>
          <w:rFonts w:ascii="Times New Roman" w:hAnsi="Times New Roman"/>
          <w:i/>
          <w:sz w:val="24"/>
          <w:szCs w:val="24"/>
        </w:rPr>
        <w:t>А.Р.</w:t>
      </w:r>
      <w:r w:rsidRPr="009F4A5A">
        <w:rPr>
          <w:rFonts w:ascii="Times New Roman" w:hAnsi="Times New Roman"/>
          <w:sz w:val="24"/>
          <w:szCs w:val="24"/>
        </w:rPr>
        <w:t xml:space="preserve"> Основные проблемы нейролингвистики. — М., 1976.</w:t>
      </w:r>
    </w:p>
    <w:p w:rsidR="005044C2" w:rsidRPr="009F4A5A" w:rsidRDefault="005044C2" w:rsidP="005044C2">
      <w:pPr>
        <w:pStyle w:val="a3"/>
        <w:spacing w:after="100" w:afterAutospacing="1" w:line="240" w:lineRule="auto"/>
        <w:ind w:left="0"/>
        <w:jc w:val="both"/>
        <w:rPr>
          <w:rFonts w:ascii="Times New Roman" w:hAnsi="Times New Roman"/>
          <w:sz w:val="24"/>
          <w:szCs w:val="24"/>
        </w:rPr>
      </w:pPr>
      <w:r w:rsidRPr="009F4A5A">
        <w:rPr>
          <w:rFonts w:ascii="Times New Roman" w:hAnsi="Times New Roman"/>
          <w:sz w:val="24"/>
          <w:szCs w:val="24"/>
        </w:rPr>
        <w:t>1</w:t>
      </w:r>
      <w:r w:rsidR="00C077C6" w:rsidRPr="009F4A5A">
        <w:rPr>
          <w:rFonts w:ascii="Times New Roman" w:hAnsi="Times New Roman"/>
          <w:sz w:val="24"/>
          <w:szCs w:val="24"/>
        </w:rPr>
        <w:t>5</w:t>
      </w:r>
      <w:r w:rsidRPr="009F4A5A">
        <w:rPr>
          <w:rFonts w:ascii="Times New Roman" w:hAnsi="Times New Roman"/>
          <w:sz w:val="24"/>
          <w:szCs w:val="24"/>
        </w:rPr>
        <w:t xml:space="preserve">. </w:t>
      </w:r>
      <w:r w:rsidRPr="009F4A5A">
        <w:rPr>
          <w:rFonts w:ascii="Times New Roman" w:hAnsi="Times New Roman"/>
          <w:i/>
          <w:sz w:val="24"/>
          <w:szCs w:val="24"/>
        </w:rPr>
        <w:t>Зинченко В. П.</w:t>
      </w:r>
      <w:r w:rsidRPr="009F4A5A">
        <w:rPr>
          <w:rFonts w:ascii="Times New Roman" w:hAnsi="Times New Roman"/>
          <w:sz w:val="24"/>
          <w:szCs w:val="24"/>
        </w:rPr>
        <w:t xml:space="preserve"> </w:t>
      </w:r>
      <w:proofErr w:type="spellStart"/>
      <w:r w:rsidRPr="009F4A5A">
        <w:rPr>
          <w:rFonts w:ascii="Times New Roman" w:hAnsi="Times New Roman"/>
          <w:i/>
          <w:sz w:val="24"/>
          <w:szCs w:val="24"/>
        </w:rPr>
        <w:t>Пружинин</w:t>
      </w:r>
      <w:proofErr w:type="spellEnd"/>
      <w:r w:rsidRPr="009F4A5A">
        <w:rPr>
          <w:rFonts w:ascii="Times New Roman" w:hAnsi="Times New Roman"/>
          <w:i/>
          <w:sz w:val="24"/>
          <w:szCs w:val="24"/>
        </w:rPr>
        <w:t xml:space="preserve"> Б. И., Щедрина Т. Г.</w:t>
      </w:r>
      <w:r w:rsidRPr="009F4A5A">
        <w:rPr>
          <w:rFonts w:ascii="Times New Roman" w:hAnsi="Times New Roman"/>
          <w:sz w:val="24"/>
          <w:szCs w:val="24"/>
        </w:rPr>
        <w:t xml:space="preserve"> Истоки культурно-исторической психологии. Философско-гуманитарный контекст. — М.: «Российская политическая энциклопедия», 2010.</w:t>
      </w:r>
    </w:p>
    <w:p w:rsidR="005044C2" w:rsidRPr="009F4A5A" w:rsidRDefault="005044C2" w:rsidP="005044C2">
      <w:pPr>
        <w:pStyle w:val="a3"/>
        <w:spacing w:after="100" w:afterAutospacing="1" w:line="240" w:lineRule="auto"/>
        <w:ind w:left="0"/>
        <w:jc w:val="both"/>
        <w:rPr>
          <w:rFonts w:ascii="Times New Roman" w:hAnsi="Times New Roman"/>
          <w:sz w:val="24"/>
          <w:szCs w:val="24"/>
        </w:rPr>
      </w:pPr>
      <w:r w:rsidRPr="009F4A5A">
        <w:rPr>
          <w:rFonts w:ascii="Times New Roman" w:hAnsi="Times New Roman"/>
          <w:sz w:val="24"/>
          <w:szCs w:val="24"/>
        </w:rPr>
        <w:t>1</w:t>
      </w:r>
      <w:r w:rsidR="00C077C6" w:rsidRPr="009F4A5A">
        <w:rPr>
          <w:rFonts w:ascii="Times New Roman" w:hAnsi="Times New Roman"/>
          <w:sz w:val="24"/>
          <w:szCs w:val="24"/>
        </w:rPr>
        <w:t>6</w:t>
      </w:r>
      <w:r w:rsidRPr="009F4A5A">
        <w:rPr>
          <w:rFonts w:ascii="Times New Roman" w:hAnsi="Times New Roman"/>
          <w:sz w:val="24"/>
          <w:szCs w:val="24"/>
        </w:rPr>
        <w:t xml:space="preserve">. </w:t>
      </w:r>
      <w:r w:rsidRPr="009F4A5A">
        <w:rPr>
          <w:rFonts w:ascii="Times New Roman" w:hAnsi="Times New Roman"/>
          <w:i/>
          <w:sz w:val="24"/>
          <w:szCs w:val="24"/>
        </w:rPr>
        <w:t>Зинченко В. П.</w:t>
      </w:r>
      <w:r w:rsidRPr="009F4A5A">
        <w:rPr>
          <w:rFonts w:ascii="Times New Roman" w:hAnsi="Times New Roman"/>
          <w:sz w:val="24"/>
          <w:szCs w:val="24"/>
        </w:rPr>
        <w:t xml:space="preserve"> Сознание и творческий акт. — М.: «Языки славянских культур», 2010.</w:t>
      </w:r>
    </w:p>
    <w:p w:rsidR="005044C2" w:rsidRPr="009F4A5A" w:rsidRDefault="005044C2" w:rsidP="005044C2">
      <w:pPr>
        <w:pStyle w:val="a3"/>
        <w:spacing w:after="100" w:afterAutospacing="1" w:line="240" w:lineRule="auto"/>
        <w:ind w:left="0"/>
        <w:jc w:val="both"/>
        <w:rPr>
          <w:rFonts w:ascii="Times New Roman" w:hAnsi="Times New Roman"/>
          <w:sz w:val="24"/>
          <w:szCs w:val="24"/>
        </w:rPr>
      </w:pPr>
      <w:r w:rsidRPr="009F4A5A">
        <w:rPr>
          <w:rFonts w:ascii="Times New Roman" w:hAnsi="Times New Roman"/>
          <w:sz w:val="24"/>
          <w:szCs w:val="24"/>
        </w:rPr>
        <w:t>1</w:t>
      </w:r>
      <w:r w:rsidR="002A563F" w:rsidRPr="009F4A5A">
        <w:rPr>
          <w:rFonts w:ascii="Times New Roman" w:hAnsi="Times New Roman"/>
          <w:sz w:val="24"/>
          <w:szCs w:val="24"/>
        </w:rPr>
        <w:t>7</w:t>
      </w:r>
      <w:r w:rsidRPr="009F4A5A">
        <w:rPr>
          <w:rFonts w:ascii="Times New Roman" w:hAnsi="Times New Roman"/>
          <w:sz w:val="24"/>
          <w:szCs w:val="24"/>
        </w:rPr>
        <w:t xml:space="preserve">. </w:t>
      </w:r>
      <w:r w:rsidRPr="009F4A5A">
        <w:rPr>
          <w:rFonts w:ascii="Times New Roman" w:hAnsi="Times New Roman"/>
          <w:i/>
          <w:sz w:val="24"/>
          <w:szCs w:val="24"/>
        </w:rPr>
        <w:t>Зинченко В. П.</w:t>
      </w:r>
      <w:r w:rsidRPr="009F4A5A">
        <w:rPr>
          <w:rFonts w:ascii="Times New Roman" w:hAnsi="Times New Roman"/>
          <w:sz w:val="24"/>
          <w:szCs w:val="24"/>
        </w:rPr>
        <w:t xml:space="preserve"> </w:t>
      </w:r>
      <w:proofErr w:type="spellStart"/>
      <w:r w:rsidRPr="009F4A5A">
        <w:rPr>
          <w:rFonts w:ascii="Times New Roman" w:hAnsi="Times New Roman"/>
          <w:i/>
          <w:sz w:val="24"/>
          <w:szCs w:val="24"/>
        </w:rPr>
        <w:t>Мамардашвили</w:t>
      </w:r>
      <w:proofErr w:type="spellEnd"/>
      <w:r w:rsidRPr="009F4A5A">
        <w:rPr>
          <w:rFonts w:ascii="Times New Roman" w:hAnsi="Times New Roman"/>
          <w:i/>
          <w:sz w:val="24"/>
          <w:szCs w:val="24"/>
        </w:rPr>
        <w:t xml:space="preserve"> М. К.</w:t>
      </w:r>
      <w:r w:rsidRPr="009F4A5A">
        <w:rPr>
          <w:rFonts w:ascii="Times New Roman" w:hAnsi="Times New Roman"/>
          <w:sz w:val="24"/>
          <w:szCs w:val="24"/>
        </w:rPr>
        <w:t xml:space="preserve"> Проблема объективного метода в психологии // «Вопросы психологии», 1977, № 7.</w:t>
      </w:r>
    </w:p>
    <w:p w:rsidR="00EA59A7" w:rsidRPr="009F4A5A" w:rsidRDefault="002A563F" w:rsidP="005044C2">
      <w:pPr>
        <w:pStyle w:val="a3"/>
        <w:spacing w:after="100" w:afterAutospacing="1" w:line="240" w:lineRule="auto"/>
        <w:ind w:left="0"/>
        <w:jc w:val="both"/>
        <w:rPr>
          <w:rFonts w:ascii="Times New Roman" w:hAnsi="Times New Roman"/>
          <w:sz w:val="24"/>
          <w:szCs w:val="24"/>
        </w:rPr>
      </w:pPr>
      <w:r w:rsidRPr="009F4A5A">
        <w:rPr>
          <w:rFonts w:ascii="Times New Roman" w:hAnsi="Times New Roman"/>
          <w:sz w:val="24"/>
          <w:szCs w:val="24"/>
        </w:rPr>
        <w:t>18</w:t>
      </w:r>
      <w:r w:rsidR="005C50DA" w:rsidRPr="009F4A5A">
        <w:rPr>
          <w:rFonts w:ascii="Times New Roman" w:hAnsi="Times New Roman"/>
          <w:sz w:val="24"/>
          <w:szCs w:val="24"/>
        </w:rPr>
        <w:t>.</w:t>
      </w:r>
      <w:r w:rsidR="005C50DA" w:rsidRPr="009F4A5A">
        <w:rPr>
          <w:rFonts w:ascii="Times New Roman" w:hAnsi="Times New Roman"/>
          <w:i/>
          <w:sz w:val="24"/>
          <w:szCs w:val="24"/>
        </w:rPr>
        <w:t xml:space="preserve"> </w:t>
      </w:r>
      <w:proofErr w:type="spellStart"/>
      <w:r w:rsidR="005C50DA" w:rsidRPr="009F4A5A">
        <w:rPr>
          <w:rFonts w:ascii="Times New Roman" w:hAnsi="Times New Roman"/>
          <w:i/>
          <w:sz w:val="24"/>
          <w:szCs w:val="24"/>
        </w:rPr>
        <w:t>Энфиаджян</w:t>
      </w:r>
      <w:proofErr w:type="spellEnd"/>
      <w:r w:rsidR="005C50DA" w:rsidRPr="009F4A5A">
        <w:rPr>
          <w:rFonts w:ascii="Times New Roman" w:hAnsi="Times New Roman"/>
          <w:i/>
          <w:sz w:val="24"/>
          <w:szCs w:val="24"/>
        </w:rPr>
        <w:t xml:space="preserve"> А. С.</w:t>
      </w:r>
      <w:r w:rsidR="005C50DA" w:rsidRPr="009F4A5A">
        <w:rPr>
          <w:rFonts w:ascii="Times New Roman" w:hAnsi="Times New Roman"/>
          <w:sz w:val="24"/>
          <w:szCs w:val="24"/>
        </w:rPr>
        <w:t xml:space="preserve"> Концепция Теории Сущностного Кодирования и парадигма новой этической гносеологии // Сборник трудов Международной научно-практической конференции </w:t>
      </w:r>
      <w:r w:rsidR="00B148AC" w:rsidRPr="009F4A5A">
        <w:rPr>
          <w:rFonts w:ascii="Times New Roman" w:hAnsi="Times New Roman"/>
          <w:sz w:val="24"/>
          <w:szCs w:val="24"/>
        </w:rPr>
        <w:t>«</w:t>
      </w:r>
      <w:proofErr w:type="spellStart"/>
      <w:r w:rsidR="005C50DA" w:rsidRPr="009F4A5A">
        <w:rPr>
          <w:rFonts w:ascii="Times New Roman" w:hAnsi="Times New Roman"/>
          <w:sz w:val="24"/>
          <w:szCs w:val="24"/>
        </w:rPr>
        <w:t>Инновационно</w:t>
      </w:r>
      <w:proofErr w:type="spellEnd"/>
      <w:r w:rsidR="005C50DA" w:rsidRPr="009F4A5A">
        <w:rPr>
          <w:rFonts w:ascii="Times New Roman" w:hAnsi="Times New Roman"/>
          <w:sz w:val="24"/>
          <w:szCs w:val="24"/>
        </w:rPr>
        <w:t>-технологическое развитие науки</w:t>
      </w:r>
      <w:r w:rsidR="00B148AC" w:rsidRPr="009F4A5A">
        <w:rPr>
          <w:rFonts w:ascii="Times New Roman" w:hAnsi="Times New Roman"/>
          <w:sz w:val="24"/>
          <w:szCs w:val="24"/>
        </w:rPr>
        <w:t>»</w:t>
      </w:r>
      <w:r w:rsidR="005C50DA" w:rsidRPr="009F4A5A">
        <w:rPr>
          <w:rFonts w:ascii="Times New Roman" w:hAnsi="Times New Roman"/>
          <w:sz w:val="24"/>
          <w:szCs w:val="24"/>
        </w:rPr>
        <w:t xml:space="preserve"> (MNPK-158) / Агентство Международных </w:t>
      </w:r>
      <w:r w:rsidR="00EA59A7" w:rsidRPr="009F4A5A">
        <w:rPr>
          <w:rFonts w:ascii="Times New Roman" w:hAnsi="Times New Roman"/>
          <w:sz w:val="24"/>
          <w:szCs w:val="24"/>
        </w:rPr>
        <w:t xml:space="preserve">Исследований, г. Стерлитамак, 2017,  238 с, </w:t>
      </w:r>
      <w:proofErr w:type="spellStart"/>
      <w:r w:rsidR="00EA59A7" w:rsidRPr="009F4A5A">
        <w:rPr>
          <w:rFonts w:ascii="Times New Roman" w:hAnsi="Times New Roman"/>
          <w:sz w:val="24"/>
          <w:szCs w:val="24"/>
        </w:rPr>
        <w:t>сс</w:t>
      </w:r>
      <w:proofErr w:type="spellEnd"/>
      <w:r w:rsidR="00EA59A7" w:rsidRPr="009F4A5A">
        <w:rPr>
          <w:rFonts w:ascii="Times New Roman" w:hAnsi="Times New Roman"/>
          <w:sz w:val="24"/>
          <w:szCs w:val="24"/>
        </w:rPr>
        <w:t>. 141-144.</w:t>
      </w:r>
    </w:p>
    <w:p w:rsidR="00C67067" w:rsidRPr="009F4A5A" w:rsidRDefault="002A563F" w:rsidP="00B148AC">
      <w:pPr>
        <w:pStyle w:val="a3"/>
        <w:spacing w:after="100" w:afterAutospacing="1" w:line="240" w:lineRule="auto"/>
        <w:ind w:left="0"/>
        <w:jc w:val="both"/>
        <w:rPr>
          <w:rFonts w:ascii="Times New Roman" w:hAnsi="Times New Roman"/>
          <w:sz w:val="24"/>
          <w:szCs w:val="24"/>
        </w:rPr>
      </w:pPr>
      <w:r w:rsidRPr="009F4A5A">
        <w:rPr>
          <w:rFonts w:ascii="Times New Roman" w:hAnsi="Times New Roman"/>
          <w:sz w:val="24"/>
          <w:szCs w:val="24"/>
        </w:rPr>
        <w:t>19</w:t>
      </w:r>
      <w:r w:rsidR="00C67067" w:rsidRPr="009F4A5A">
        <w:rPr>
          <w:rFonts w:ascii="Times New Roman" w:hAnsi="Times New Roman"/>
          <w:sz w:val="24"/>
          <w:szCs w:val="24"/>
        </w:rPr>
        <w:t xml:space="preserve">. </w:t>
      </w:r>
      <w:r w:rsidR="00936A40" w:rsidRPr="009F4A5A">
        <w:rPr>
          <w:rFonts w:ascii="Times New Roman" w:hAnsi="Times New Roman"/>
          <w:sz w:val="24"/>
          <w:szCs w:val="24"/>
        </w:rPr>
        <w:t xml:space="preserve">Арам </w:t>
      </w:r>
      <w:proofErr w:type="spellStart"/>
      <w:r w:rsidR="00936A40" w:rsidRPr="009F4A5A">
        <w:rPr>
          <w:rFonts w:ascii="Times New Roman" w:hAnsi="Times New Roman"/>
          <w:sz w:val="24"/>
          <w:szCs w:val="24"/>
        </w:rPr>
        <w:t>Энфи</w:t>
      </w:r>
      <w:proofErr w:type="spellEnd"/>
      <w:r w:rsidR="00936A40" w:rsidRPr="009F4A5A">
        <w:rPr>
          <w:rFonts w:ascii="Times New Roman" w:hAnsi="Times New Roman"/>
          <w:sz w:val="24"/>
          <w:szCs w:val="24"/>
        </w:rPr>
        <w:t xml:space="preserve">, Теория сущностного кодирования в свете основных психологических концепций. Часть I // «Академия </w:t>
      </w:r>
      <w:proofErr w:type="spellStart"/>
      <w:r w:rsidR="00936A40" w:rsidRPr="009F4A5A">
        <w:rPr>
          <w:rFonts w:ascii="Times New Roman" w:hAnsi="Times New Roman"/>
          <w:sz w:val="24"/>
          <w:szCs w:val="24"/>
        </w:rPr>
        <w:t>Тринитаризма</w:t>
      </w:r>
      <w:proofErr w:type="spellEnd"/>
      <w:r w:rsidR="00936A40" w:rsidRPr="009F4A5A">
        <w:rPr>
          <w:rFonts w:ascii="Times New Roman" w:hAnsi="Times New Roman"/>
          <w:sz w:val="24"/>
          <w:szCs w:val="24"/>
        </w:rPr>
        <w:t>», М., Эл № 77-6567, публ.28104, 07.10.2022</w:t>
      </w:r>
    </w:p>
    <w:p w:rsidR="00B27ECB" w:rsidRPr="009F4A5A" w:rsidRDefault="002A563F" w:rsidP="00B148AC">
      <w:pPr>
        <w:pStyle w:val="a3"/>
        <w:spacing w:after="100" w:afterAutospacing="1" w:line="240" w:lineRule="auto"/>
        <w:ind w:left="0"/>
        <w:jc w:val="both"/>
        <w:rPr>
          <w:rFonts w:ascii="Times New Roman" w:hAnsi="Times New Roman"/>
          <w:sz w:val="24"/>
          <w:szCs w:val="24"/>
        </w:rPr>
      </w:pPr>
      <w:r w:rsidRPr="009F4A5A">
        <w:rPr>
          <w:rFonts w:ascii="Times New Roman" w:hAnsi="Times New Roman"/>
          <w:sz w:val="24"/>
          <w:szCs w:val="24"/>
        </w:rPr>
        <w:t>20</w:t>
      </w:r>
      <w:r w:rsidR="00DD19B1" w:rsidRPr="009F4A5A">
        <w:rPr>
          <w:rFonts w:ascii="Times New Roman" w:hAnsi="Times New Roman"/>
          <w:sz w:val="24"/>
          <w:szCs w:val="24"/>
        </w:rPr>
        <w:t>.</w:t>
      </w:r>
      <w:r w:rsidR="00B27ECB" w:rsidRPr="009F4A5A">
        <w:rPr>
          <w:rFonts w:ascii="Times New Roman" w:hAnsi="Times New Roman"/>
          <w:i/>
          <w:sz w:val="24"/>
          <w:szCs w:val="24"/>
        </w:rPr>
        <w:t xml:space="preserve"> </w:t>
      </w:r>
      <w:proofErr w:type="spellStart"/>
      <w:r w:rsidR="00B27ECB" w:rsidRPr="009F4A5A">
        <w:rPr>
          <w:rFonts w:ascii="Times New Roman" w:hAnsi="Times New Roman"/>
          <w:i/>
          <w:sz w:val="24"/>
          <w:szCs w:val="24"/>
        </w:rPr>
        <w:t>Энфи</w:t>
      </w:r>
      <w:proofErr w:type="spellEnd"/>
      <w:r w:rsidR="00B27ECB" w:rsidRPr="009F4A5A">
        <w:rPr>
          <w:rFonts w:ascii="Times New Roman" w:hAnsi="Times New Roman"/>
          <w:i/>
          <w:sz w:val="24"/>
          <w:szCs w:val="24"/>
        </w:rPr>
        <w:t xml:space="preserve"> А.</w:t>
      </w:r>
      <w:r w:rsidR="00B27ECB" w:rsidRPr="009F4A5A">
        <w:rPr>
          <w:rFonts w:ascii="Times New Roman" w:hAnsi="Times New Roman"/>
          <w:sz w:val="24"/>
          <w:szCs w:val="24"/>
        </w:rPr>
        <w:t xml:space="preserve"> Философские аспекты Теории </w:t>
      </w:r>
      <w:r w:rsidR="00696739" w:rsidRPr="009F4A5A">
        <w:rPr>
          <w:rFonts w:ascii="Times New Roman" w:hAnsi="Times New Roman"/>
          <w:sz w:val="24"/>
          <w:szCs w:val="24"/>
        </w:rPr>
        <w:t>Сущностного Кодирования</w:t>
      </w:r>
      <w:r w:rsidR="00B27ECB" w:rsidRPr="009F4A5A">
        <w:rPr>
          <w:rFonts w:ascii="Times New Roman" w:hAnsi="Times New Roman"/>
          <w:sz w:val="24"/>
          <w:szCs w:val="24"/>
        </w:rPr>
        <w:t xml:space="preserve">: инновационные стратегии в контексте междисциплинарных исследований // Сборник материалов Всероссийской научной конференции </w:t>
      </w:r>
      <w:r w:rsidR="00B148AC" w:rsidRPr="009F4A5A">
        <w:rPr>
          <w:rFonts w:ascii="Times New Roman" w:hAnsi="Times New Roman"/>
          <w:sz w:val="24"/>
          <w:szCs w:val="24"/>
        </w:rPr>
        <w:t>«</w:t>
      </w:r>
      <w:r w:rsidR="00B27ECB" w:rsidRPr="009F4A5A">
        <w:rPr>
          <w:rFonts w:ascii="Times New Roman" w:hAnsi="Times New Roman"/>
          <w:sz w:val="24"/>
          <w:szCs w:val="24"/>
        </w:rPr>
        <w:t>Современная философия в России: междисциплинарные исследования в контексте традиций и инноваций</w:t>
      </w:r>
      <w:r w:rsidR="00B148AC" w:rsidRPr="009F4A5A">
        <w:rPr>
          <w:rFonts w:ascii="Times New Roman" w:hAnsi="Times New Roman"/>
          <w:sz w:val="24"/>
          <w:szCs w:val="24"/>
        </w:rPr>
        <w:t>»</w:t>
      </w:r>
      <w:r w:rsidR="00B27ECB" w:rsidRPr="009F4A5A">
        <w:rPr>
          <w:rFonts w:ascii="Times New Roman" w:hAnsi="Times New Roman"/>
          <w:sz w:val="24"/>
          <w:szCs w:val="24"/>
        </w:rPr>
        <w:t xml:space="preserve">, Омск, 2014 </w:t>
      </w:r>
    </w:p>
    <w:p w:rsidR="00572E7A" w:rsidRDefault="002A563F" w:rsidP="007F109B">
      <w:pPr>
        <w:pStyle w:val="a3"/>
        <w:spacing w:after="100" w:afterAutospacing="1" w:line="240" w:lineRule="auto"/>
        <w:ind w:left="0"/>
        <w:jc w:val="both"/>
        <w:rPr>
          <w:rFonts w:ascii="Times New Roman" w:hAnsi="Times New Roman"/>
          <w:sz w:val="24"/>
          <w:szCs w:val="24"/>
        </w:rPr>
      </w:pPr>
      <w:r w:rsidRPr="009F4A5A">
        <w:rPr>
          <w:rFonts w:ascii="Times New Roman" w:hAnsi="Times New Roman"/>
          <w:sz w:val="24"/>
          <w:szCs w:val="24"/>
        </w:rPr>
        <w:t>21</w:t>
      </w:r>
      <w:r w:rsidR="000D51D5" w:rsidRPr="009F4A5A">
        <w:rPr>
          <w:rFonts w:ascii="Times New Roman" w:hAnsi="Times New Roman"/>
          <w:sz w:val="24"/>
          <w:szCs w:val="24"/>
        </w:rPr>
        <w:t>.</w:t>
      </w:r>
      <w:r w:rsidR="000D51D5" w:rsidRPr="009F4A5A">
        <w:rPr>
          <w:rFonts w:ascii="Times New Roman" w:hAnsi="Times New Roman"/>
          <w:i/>
          <w:sz w:val="24"/>
          <w:szCs w:val="24"/>
        </w:rPr>
        <w:t xml:space="preserve"> </w:t>
      </w:r>
      <w:proofErr w:type="spellStart"/>
      <w:r w:rsidR="00F50F7D" w:rsidRPr="009F4A5A">
        <w:rPr>
          <w:rFonts w:ascii="Times New Roman" w:hAnsi="Times New Roman"/>
          <w:i/>
          <w:sz w:val="24"/>
          <w:szCs w:val="24"/>
        </w:rPr>
        <w:t>Энфи</w:t>
      </w:r>
      <w:proofErr w:type="spellEnd"/>
      <w:r w:rsidR="00F50F7D" w:rsidRPr="009F4A5A">
        <w:rPr>
          <w:rFonts w:ascii="Times New Roman" w:hAnsi="Times New Roman"/>
          <w:i/>
          <w:sz w:val="24"/>
          <w:szCs w:val="24"/>
        </w:rPr>
        <w:t xml:space="preserve"> А.</w:t>
      </w:r>
      <w:r w:rsidR="00F50F7D" w:rsidRPr="009F4A5A">
        <w:rPr>
          <w:rFonts w:ascii="Times New Roman" w:hAnsi="Times New Roman"/>
          <w:sz w:val="24"/>
          <w:szCs w:val="24"/>
        </w:rPr>
        <w:t xml:space="preserve"> Семантика Психологии Сублимации: Арт-Гуманитарный аспект // Материалы Всероссийской психологическ</w:t>
      </w:r>
      <w:r w:rsidR="00891C33" w:rsidRPr="009F4A5A">
        <w:rPr>
          <w:rFonts w:ascii="Times New Roman" w:hAnsi="Times New Roman"/>
          <w:sz w:val="24"/>
          <w:szCs w:val="24"/>
        </w:rPr>
        <w:t>ой</w:t>
      </w:r>
      <w:r w:rsidR="00F50F7D" w:rsidRPr="009F4A5A">
        <w:rPr>
          <w:rFonts w:ascii="Times New Roman" w:hAnsi="Times New Roman"/>
          <w:sz w:val="24"/>
          <w:szCs w:val="24"/>
        </w:rPr>
        <w:t xml:space="preserve"> конференци</w:t>
      </w:r>
      <w:r w:rsidR="00891C33" w:rsidRPr="009F4A5A">
        <w:rPr>
          <w:rFonts w:ascii="Times New Roman" w:hAnsi="Times New Roman"/>
          <w:sz w:val="24"/>
          <w:szCs w:val="24"/>
        </w:rPr>
        <w:t>и</w:t>
      </w:r>
      <w:r w:rsidR="00F50F7D" w:rsidRPr="009F4A5A">
        <w:rPr>
          <w:rFonts w:ascii="Times New Roman" w:hAnsi="Times New Roman"/>
          <w:sz w:val="24"/>
          <w:szCs w:val="24"/>
        </w:rPr>
        <w:t xml:space="preserve"> с международным участием </w:t>
      </w:r>
      <w:r w:rsidR="00B148AC" w:rsidRPr="009F4A5A">
        <w:rPr>
          <w:rFonts w:ascii="Times New Roman" w:hAnsi="Times New Roman"/>
          <w:sz w:val="24"/>
          <w:szCs w:val="24"/>
        </w:rPr>
        <w:t>«</w:t>
      </w:r>
      <w:r w:rsidR="00F50F7D" w:rsidRPr="009F4A5A">
        <w:rPr>
          <w:rFonts w:ascii="Times New Roman" w:hAnsi="Times New Roman"/>
          <w:sz w:val="24"/>
          <w:szCs w:val="24"/>
        </w:rPr>
        <w:t>Категория смысла в философии, психологии, психотерапии и в общественной жизни</w:t>
      </w:r>
      <w:r w:rsidR="00B148AC" w:rsidRPr="009F4A5A">
        <w:rPr>
          <w:rFonts w:ascii="Times New Roman" w:hAnsi="Times New Roman"/>
          <w:sz w:val="24"/>
          <w:szCs w:val="24"/>
        </w:rPr>
        <w:t>»</w:t>
      </w:r>
      <w:r w:rsidR="00F50F7D" w:rsidRPr="009F4A5A">
        <w:rPr>
          <w:rFonts w:ascii="Times New Roman" w:hAnsi="Times New Roman"/>
          <w:sz w:val="24"/>
          <w:szCs w:val="24"/>
        </w:rPr>
        <w:t xml:space="preserve">, Ростов-на-Дону, 2014 // Москва. </w:t>
      </w:r>
      <w:r w:rsidR="00B148AC" w:rsidRPr="009F4A5A">
        <w:rPr>
          <w:rFonts w:ascii="Times New Roman" w:hAnsi="Times New Roman"/>
          <w:sz w:val="24"/>
          <w:szCs w:val="24"/>
        </w:rPr>
        <w:t>«</w:t>
      </w:r>
      <w:r w:rsidR="00F50F7D" w:rsidRPr="009F4A5A">
        <w:rPr>
          <w:rFonts w:ascii="Times New Roman" w:hAnsi="Times New Roman"/>
          <w:sz w:val="24"/>
          <w:szCs w:val="24"/>
        </w:rPr>
        <w:t>Кредо</w:t>
      </w:r>
      <w:r w:rsidR="00B148AC" w:rsidRPr="009F4A5A">
        <w:rPr>
          <w:rFonts w:ascii="Times New Roman" w:hAnsi="Times New Roman"/>
          <w:sz w:val="24"/>
          <w:szCs w:val="24"/>
        </w:rPr>
        <w:t>»</w:t>
      </w:r>
      <w:r w:rsidR="00F50F7D" w:rsidRPr="009F4A5A">
        <w:rPr>
          <w:rFonts w:ascii="Times New Roman" w:hAnsi="Times New Roman"/>
          <w:sz w:val="24"/>
          <w:szCs w:val="24"/>
        </w:rPr>
        <w:t xml:space="preserve"> – 2014 г – 284 с.</w:t>
      </w:r>
      <w:r w:rsidR="00B12645" w:rsidRPr="009F4A5A">
        <w:rPr>
          <w:rFonts w:ascii="Times New Roman" w:hAnsi="Times New Roman"/>
          <w:sz w:val="24"/>
          <w:szCs w:val="24"/>
        </w:rPr>
        <w:t>,</w:t>
      </w:r>
      <w:r w:rsidR="00F50F7D" w:rsidRPr="009F4A5A">
        <w:rPr>
          <w:rFonts w:ascii="Times New Roman" w:hAnsi="Times New Roman"/>
          <w:sz w:val="24"/>
          <w:szCs w:val="24"/>
        </w:rPr>
        <w:t xml:space="preserve"> </w:t>
      </w:r>
      <w:proofErr w:type="spellStart"/>
      <w:r w:rsidR="00B12645" w:rsidRPr="009F4A5A">
        <w:rPr>
          <w:rFonts w:ascii="Times New Roman" w:hAnsi="Times New Roman"/>
          <w:sz w:val="24"/>
          <w:szCs w:val="24"/>
        </w:rPr>
        <w:t>сс</w:t>
      </w:r>
      <w:proofErr w:type="spellEnd"/>
      <w:r w:rsidR="00B12645" w:rsidRPr="009F4A5A">
        <w:rPr>
          <w:rFonts w:ascii="Times New Roman" w:hAnsi="Times New Roman"/>
          <w:sz w:val="24"/>
          <w:szCs w:val="24"/>
        </w:rPr>
        <w:t>.</w:t>
      </w:r>
      <w:r w:rsidR="00CE0EF6" w:rsidRPr="009F4A5A">
        <w:rPr>
          <w:rFonts w:ascii="Times New Roman" w:hAnsi="Times New Roman"/>
          <w:sz w:val="24"/>
          <w:szCs w:val="24"/>
        </w:rPr>
        <w:t xml:space="preserve"> </w:t>
      </w:r>
      <w:r w:rsidR="00B12645" w:rsidRPr="009F4A5A">
        <w:rPr>
          <w:rFonts w:ascii="Times New Roman" w:hAnsi="Times New Roman"/>
          <w:sz w:val="24"/>
          <w:szCs w:val="24"/>
        </w:rPr>
        <w:t xml:space="preserve">161-163, </w:t>
      </w:r>
      <w:r w:rsidR="00CE0EF6" w:rsidRPr="009F4A5A">
        <w:rPr>
          <w:rFonts w:ascii="Times New Roman" w:hAnsi="Times New Roman"/>
          <w:sz w:val="24"/>
          <w:szCs w:val="24"/>
        </w:rPr>
        <w:t>I</w:t>
      </w:r>
      <w:r w:rsidR="00F50F7D" w:rsidRPr="009F4A5A">
        <w:rPr>
          <w:rFonts w:ascii="Times New Roman" w:hAnsi="Times New Roman"/>
          <w:sz w:val="24"/>
          <w:szCs w:val="24"/>
        </w:rPr>
        <w:t>SBN 978-5-91375-062</w:t>
      </w:r>
    </w:p>
    <w:p w:rsidR="00805B4B" w:rsidRDefault="00805B4B" w:rsidP="00805B4B">
      <w:pPr>
        <w:pStyle w:val="a3"/>
        <w:spacing w:after="100" w:afterAutospacing="1" w:line="240" w:lineRule="auto"/>
        <w:jc w:val="center"/>
        <w:rPr>
          <w:rFonts w:ascii="Times New Roman" w:hAnsi="Times New Roman"/>
          <w:b/>
          <w:sz w:val="24"/>
          <w:szCs w:val="24"/>
        </w:rPr>
      </w:pPr>
      <w:r w:rsidRPr="00DB0F76">
        <w:rPr>
          <w:rFonts w:ascii="Times New Roman" w:hAnsi="Times New Roman"/>
          <w:b/>
          <w:sz w:val="24"/>
          <w:szCs w:val="24"/>
        </w:rPr>
        <w:lastRenderedPageBreak/>
        <w:t>ОГЛАВЛЕНИЕ:</w:t>
      </w:r>
    </w:p>
    <w:p w:rsidR="00805B4B" w:rsidRPr="00DB0F76" w:rsidRDefault="00805B4B" w:rsidP="00805B4B">
      <w:pPr>
        <w:pStyle w:val="a3"/>
        <w:spacing w:after="100" w:afterAutospacing="1" w:line="240" w:lineRule="auto"/>
        <w:jc w:val="center"/>
        <w:rPr>
          <w:rFonts w:ascii="Times New Roman" w:hAnsi="Times New Roman"/>
          <w:b/>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hyperlink r:id="rId6" w:history="1">
        <w:r w:rsidRPr="00DB0F76">
          <w:rPr>
            <w:rStyle w:val="a4"/>
            <w:rFonts w:ascii="Times New Roman" w:hAnsi="Times New Roman"/>
            <w:sz w:val="24"/>
            <w:szCs w:val="24"/>
          </w:rPr>
          <w:t>ЧАСТЬ I</w:t>
        </w:r>
      </w:hyperlink>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01. Философская Психология</w:t>
      </w: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02. Психология Сознания</w:t>
      </w:r>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hyperlink r:id="rId7" w:history="1">
        <w:r w:rsidRPr="00DB0F76">
          <w:rPr>
            <w:rStyle w:val="a4"/>
            <w:rFonts w:ascii="Times New Roman" w:hAnsi="Times New Roman"/>
            <w:sz w:val="24"/>
            <w:szCs w:val="24"/>
          </w:rPr>
          <w:t>ЧАСТЬ II</w:t>
        </w:r>
      </w:hyperlink>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03. Структурная Психология </w:t>
      </w: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04. Психология Акта </w:t>
      </w:r>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hyperlink r:id="rId8" w:history="1">
        <w:r w:rsidRPr="00DB0F76">
          <w:rPr>
            <w:rStyle w:val="a4"/>
            <w:rFonts w:ascii="Times New Roman" w:hAnsi="Times New Roman"/>
            <w:sz w:val="24"/>
            <w:szCs w:val="24"/>
          </w:rPr>
          <w:t>ЧАСТЬ III</w:t>
        </w:r>
      </w:hyperlink>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05. Понимающая (Гуманитарная) Психология</w:t>
      </w:r>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hyperlink r:id="rId9" w:history="1">
        <w:r w:rsidRPr="00DB0F76">
          <w:rPr>
            <w:rStyle w:val="a4"/>
            <w:rFonts w:ascii="Times New Roman" w:hAnsi="Times New Roman"/>
            <w:sz w:val="24"/>
            <w:szCs w:val="24"/>
          </w:rPr>
          <w:t>ЧАСТЬ IV</w:t>
        </w:r>
      </w:hyperlink>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06. </w:t>
      </w:r>
      <w:proofErr w:type="spellStart"/>
      <w:r w:rsidRPr="00DB0F76">
        <w:rPr>
          <w:rFonts w:ascii="Times New Roman" w:hAnsi="Times New Roman"/>
          <w:sz w:val="24"/>
          <w:szCs w:val="24"/>
        </w:rPr>
        <w:t>Гештальт</w:t>
      </w:r>
      <w:proofErr w:type="spellEnd"/>
      <w:r w:rsidRPr="00DB0F76">
        <w:rPr>
          <w:rFonts w:ascii="Times New Roman" w:hAnsi="Times New Roman"/>
          <w:sz w:val="24"/>
          <w:szCs w:val="24"/>
        </w:rPr>
        <w:t>-Психология</w:t>
      </w:r>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hyperlink r:id="rId10" w:history="1">
        <w:r w:rsidRPr="00DB0F76">
          <w:rPr>
            <w:rStyle w:val="a4"/>
            <w:rFonts w:ascii="Times New Roman" w:hAnsi="Times New Roman"/>
            <w:sz w:val="24"/>
            <w:szCs w:val="24"/>
          </w:rPr>
          <w:t>ЧАСТЬ V</w:t>
        </w:r>
      </w:hyperlink>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07. Психология </w:t>
      </w:r>
      <w:proofErr w:type="gramStart"/>
      <w:r w:rsidRPr="00DB0F76">
        <w:rPr>
          <w:rFonts w:ascii="Times New Roman" w:hAnsi="Times New Roman"/>
          <w:sz w:val="24"/>
          <w:szCs w:val="24"/>
        </w:rPr>
        <w:t>Бессознательного</w:t>
      </w:r>
      <w:proofErr w:type="gramEnd"/>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hyperlink r:id="rId11" w:history="1">
        <w:r w:rsidRPr="00DB0F76">
          <w:rPr>
            <w:rStyle w:val="a4"/>
            <w:rFonts w:ascii="Times New Roman" w:hAnsi="Times New Roman"/>
            <w:sz w:val="24"/>
            <w:szCs w:val="24"/>
          </w:rPr>
          <w:t>ЧАСТ</w:t>
        </w:r>
        <w:r w:rsidRPr="00DB0F76">
          <w:rPr>
            <w:rStyle w:val="a4"/>
            <w:rFonts w:ascii="Times New Roman" w:hAnsi="Times New Roman"/>
            <w:sz w:val="24"/>
            <w:szCs w:val="24"/>
          </w:rPr>
          <w:t>Ь</w:t>
        </w:r>
        <w:r w:rsidRPr="00DB0F76">
          <w:rPr>
            <w:rStyle w:val="a4"/>
            <w:rFonts w:ascii="Times New Roman" w:hAnsi="Times New Roman"/>
            <w:sz w:val="24"/>
            <w:szCs w:val="24"/>
          </w:rPr>
          <w:t xml:space="preserve"> VI</w:t>
        </w:r>
      </w:hyperlink>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08. Психология Адаптаций</w:t>
      </w:r>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hyperlink r:id="rId12" w:history="1">
        <w:r w:rsidRPr="00DB0F76">
          <w:rPr>
            <w:rStyle w:val="a4"/>
            <w:rFonts w:ascii="Times New Roman" w:hAnsi="Times New Roman"/>
            <w:sz w:val="24"/>
            <w:szCs w:val="24"/>
          </w:rPr>
          <w:t>ЧАСТЬ VII</w:t>
        </w:r>
      </w:hyperlink>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09. Американская Психология до Эпохи Прагматизма</w:t>
      </w: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10. Прагматизм</w:t>
      </w:r>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hyperlink r:id="rId13" w:history="1">
        <w:r w:rsidRPr="00DB0F76">
          <w:rPr>
            <w:rStyle w:val="a4"/>
            <w:rFonts w:ascii="Times New Roman" w:hAnsi="Times New Roman"/>
            <w:sz w:val="24"/>
            <w:szCs w:val="24"/>
          </w:rPr>
          <w:t>ЧАСТЬ VIII</w:t>
        </w:r>
      </w:hyperlink>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11. Европейская Функциональная Психология </w:t>
      </w: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12. </w:t>
      </w:r>
      <w:proofErr w:type="spellStart"/>
      <w:r w:rsidRPr="00DB0F76">
        <w:rPr>
          <w:rFonts w:ascii="Times New Roman" w:hAnsi="Times New Roman"/>
          <w:sz w:val="24"/>
          <w:szCs w:val="24"/>
        </w:rPr>
        <w:t>Прогрессивизм</w:t>
      </w:r>
      <w:proofErr w:type="spellEnd"/>
      <w:r w:rsidRPr="00DB0F76">
        <w:rPr>
          <w:rFonts w:ascii="Times New Roman" w:hAnsi="Times New Roman"/>
          <w:sz w:val="24"/>
          <w:szCs w:val="24"/>
        </w:rPr>
        <w:t xml:space="preserve"> и Инструментализм </w:t>
      </w:r>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hyperlink r:id="rId14" w:history="1">
        <w:r w:rsidRPr="00DB0F76">
          <w:rPr>
            <w:rStyle w:val="a4"/>
            <w:rFonts w:ascii="Times New Roman" w:hAnsi="Times New Roman"/>
            <w:sz w:val="24"/>
            <w:szCs w:val="24"/>
          </w:rPr>
          <w:t>ЧАСТЬ IX-1</w:t>
        </w:r>
      </w:hyperlink>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13. Когнитивная Психология </w:t>
      </w:r>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14. Психолингвистика</w:t>
      </w:r>
    </w:p>
    <w:p w:rsidR="00805B4B" w:rsidRPr="00DB0F76" w:rsidRDefault="00805B4B" w:rsidP="00805B4B">
      <w:pPr>
        <w:pStyle w:val="a3"/>
        <w:spacing w:after="100" w:afterAutospacing="1" w:line="240" w:lineRule="auto"/>
        <w:jc w:val="both"/>
        <w:rPr>
          <w:rFonts w:ascii="Times New Roman" w:hAnsi="Times New Roman"/>
          <w:sz w:val="24"/>
          <w:szCs w:val="24"/>
        </w:rPr>
      </w:pPr>
    </w:p>
    <w:p w:rsidR="00805B4B" w:rsidRDefault="00805B4B" w:rsidP="00805B4B">
      <w:pPr>
        <w:pStyle w:val="a3"/>
        <w:spacing w:after="100" w:afterAutospacing="1" w:line="240" w:lineRule="auto"/>
        <w:jc w:val="both"/>
        <w:rPr>
          <w:rFonts w:ascii="Times New Roman" w:hAnsi="Times New Roman"/>
          <w:sz w:val="24"/>
          <w:szCs w:val="24"/>
        </w:rPr>
      </w:pPr>
      <w:hyperlink r:id="rId15" w:history="1">
        <w:r w:rsidRPr="00DB0F76">
          <w:rPr>
            <w:rStyle w:val="a4"/>
            <w:rFonts w:ascii="Times New Roman" w:hAnsi="Times New Roman"/>
            <w:sz w:val="24"/>
            <w:szCs w:val="24"/>
          </w:rPr>
          <w:t>ЧАСТЬ IX-2</w:t>
        </w:r>
      </w:hyperlink>
    </w:p>
    <w:p w:rsidR="00805B4B" w:rsidRPr="00DB0F76" w:rsidRDefault="00805B4B" w:rsidP="00805B4B">
      <w:pPr>
        <w:pStyle w:val="a3"/>
        <w:spacing w:after="100" w:afterAutospacing="1" w:line="240" w:lineRule="auto"/>
        <w:jc w:val="both"/>
        <w:rPr>
          <w:rFonts w:ascii="Times New Roman" w:hAnsi="Times New Roman"/>
          <w:sz w:val="24"/>
          <w:szCs w:val="24"/>
        </w:rPr>
      </w:pPr>
      <w:bookmarkStart w:id="0" w:name="_GoBack"/>
      <w:bookmarkEnd w:id="0"/>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15. </w:t>
      </w:r>
      <w:proofErr w:type="spellStart"/>
      <w:r w:rsidRPr="00DB0F76">
        <w:rPr>
          <w:rFonts w:ascii="Times New Roman" w:hAnsi="Times New Roman"/>
          <w:sz w:val="24"/>
          <w:szCs w:val="24"/>
        </w:rPr>
        <w:t>Коннекционизм</w:t>
      </w:r>
      <w:proofErr w:type="spellEnd"/>
    </w:p>
    <w:p w:rsidR="00805B4B" w:rsidRPr="00DB0F76" w:rsidRDefault="00805B4B" w:rsidP="00805B4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16. Когнитивная Неврология </w:t>
      </w:r>
    </w:p>
    <w:p w:rsidR="00805B4B" w:rsidRPr="00817E62" w:rsidRDefault="00805B4B" w:rsidP="00805B4B">
      <w:pPr>
        <w:pStyle w:val="a3"/>
        <w:spacing w:after="0" w:line="240" w:lineRule="auto"/>
        <w:ind w:left="0" w:firstLine="709"/>
        <w:jc w:val="both"/>
        <w:rPr>
          <w:rFonts w:ascii="Times New Roman" w:hAnsi="Times New Roman"/>
          <w:sz w:val="24"/>
          <w:szCs w:val="24"/>
        </w:rPr>
      </w:pPr>
      <w:r w:rsidRPr="00DB0F76">
        <w:rPr>
          <w:rFonts w:ascii="Times New Roman" w:hAnsi="Times New Roman"/>
          <w:sz w:val="24"/>
          <w:szCs w:val="24"/>
        </w:rPr>
        <w:t>17. Социальная Психология</w:t>
      </w:r>
    </w:p>
    <w:p w:rsidR="00805B4B" w:rsidRDefault="00805B4B" w:rsidP="007F109B">
      <w:pPr>
        <w:pStyle w:val="a3"/>
        <w:spacing w:after="100" w:afterAutospacing="1" w:line="240" w:lineRule="auto"/>
        <w:ind w:left="0"/>
        <w:jc w:val="both"/>
        <w:rPr>
          <w:rFonts w:ascii="Times New Roman" w:hAnsi="Times New Roman"/>
          <w:sz w:val="24"/>
          <w:szCs w:val="24"/>
        </w:rPr>
      </w:pPr>
    </w:p>
    <w:p w:rsidR="00805B4B" w:rsidRDefault="00805B4B" w:rsidP="007F109B">
      <w:pPr>
        <w:pStyle w:val="a3"/>
        <w:spacing w:after="100" w:afterAutospacing="1" w:line="240" w:lineRule="auto"/>
        <w:ind w:left="0"/>
        <w:jc w:val="both"/>
        <w:rPr>
          <w:rFonts w:ascii="Times New Roman" w:hAnsi="Times New Roman"/>
          <w:sz w:val="24"/>
          <w:szCs w:val="24"/>
        </w:rPr>
      </w:pPr>
    </w:p>
    <w:p w:rsidR="00805B4B" w:rsidRPr="009F4A5A" w:rsidRDefault="00805B4B" w:rsidP="007F109B">
      <w:pPr>
        <w:pStyle w:val="a3"/>
        <w:spacing w:after="100" w:afterAutospacing="1" w:line="240" w:lineRule="auto"/>
        <w:ind w:left="0"/>
        <w:jc w:val="both"/>
        <w:rPr>
          <w:rFonts w:ascii="Times New Roman" w:hAnsi="Times New Roman"/>
          <w:sz w:val="24"/>
          <w:szCs w:val="24"/>
        </w:rPr>
      </w:pPr>
    </w:p>
    <w:sectPr w:rsidR="00805B4B" w:rsidRPr="009F4A5A" w:rsidSect="00CC72D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52651"/>
    <w:multiLevelType w:val="hybridMultilevel"/>
    <w:tmpl w:val="4E56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05D7C"/>
    <w:multiLevelType w:val="hybridMultilevel"/>
    <w:tmpl w:val="18E0D1DA"/>
    <w:lvl w:ilvl="0" w:tplc="56F20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69"/>
    <w:rsid w:val="00001E54"/>
    <w:rsid w:val="00002E17"/>
    <w:rsid w:val="0000338D"/>
    <w:rsid w:val="00005847"/>
    <w:rsid w:val="0001097E"/>
    <w:rsid w:val="00014CAD"/>
    <w:rsid w:val="000150D2"/>
    <w:rsid w:val="000158BA"/>
    <w:rsid w:val="00020447"/>
    <w:rsid w:val="00022858"/>
    <w:rsid w:val="00026A3D"/>
    <w:rsid w:val="00027348"/>
    <w:rsid w:val="00031CAC"/>
    <w:rsid w:val="00031D39"/>
    <w:rsid w:val="00033C26"/>
    <w:rsid w:val="00034524"/>
    <w:rsid w:val="00035167"/>
    <w:rsid w:val="00035616"/>
    <w:rsid w:val="00035F74"/>
    <w:rsid w:val="000360E7"/>
    <w:rsid w:val="0003637A"/>
    <w:rsid w:val="00040221"/>
    <w:rsid w:val="000424DC"/>
    <w:rsid w:val="000438B0"/>
    <w:rsid w:val="00044B6A"/>
    <w:rsid w:val="0004651B"/>
    <w:rsid w:val="00047289"/>
    <w:rsid w:val="00051B20"/>
    <w:rsid w:val="000538B0"/>
    <w:rsid w:val="000544FB"/>
    <w:rsid w:val="00054D2B"/>
    <w:rsid w:val="00056769"/>
    <w:rsid w:val="00057508"/>
    <w:rsid w:val="000578D4"/>
    <w:rsid w:val="000651CD"/>
    <w:rsid w:val="000659B1"/>
    <w:rsid w:val="000667F1"/>
    <w:rsid w:val="00067E2A"/>
    <w:rsid w:val="00070685"/>
    <w:rsid w:val="00071176"/>
    <w:rsid w:val="000734A3"/>
    <w:rsid w:val="00074F6B"/>
    <w:rsid w:val="00081D0C"/>
    <w:rsid w:val="000944CE"/>
    <w:rsid w:val="000950C6"/>
    <w:rsid w:val="000A0D88"/>
    <w:rsid w:val="000A463C"/>
    <w:rsid w:val="000A4C90"/>
    <w:rsid w:val="000A6924"/>
    <w:rsid w:val="000A7E09"/>
    <w:rsid w:val="000B042A"/>
    <w:rsid w:val="000B1461"/>
    <w:rsid w:val="000B5637"/>
    <w:rsid w:val="000B5B7A"/>
    <w:rsid w:val="000B6703"/>
    <w:rsid w:val="000B6CC1"/>
    <w:rsid w:val="000C1588"/>
    <w:rsid w:val="000C17B0"/>
    <w:rsid w:val="000C1A32"/>
    <w:rsid w:val="000C32BB"/>
    <w:rsid w:val="000C3618"/>
    <w:rsid w:val="000D2AF9"/>
    <w:rsid w:val="000D4330"/>
    <w:rsid w:val="000D496F"/>
    <w:rsid w:val="000D51D5"/>
    <w:rsid w:val="000D68F9"/>
    <w:rsid w:val="000E2207"/>
    <w:rsid w:val="000E2784"/>
    <w:rsid w:val="000E2EDB"/>
    <w:rsid w:val="000E3E24"/>
    <w:rsid w:val="000E61D2"/>
    <w:rsid w:val="000E7C56"/>
    <w:rsid w:val="000F05A3"/>
    <w:rsid w:val="000F0D92"/>
    <w:rsid w:val="000F34F4"/>
    <w:rsid w:val="000F45A1"/>
    <w:rsid w:val="000F4F74"/>
    <w:rsid w:val="000F639D"/>
    <w:rsid w:val="000F7AC3"/>
    <w:rsid w:val="00101802"/>
    <w:rsid w:val="001023B7"/>
    <w:rsid w:val="00104D86"/>
    <w:rsid w:val="00106DCB"/>
    <w:rsid w:val="00113621"/>
    <w:rsid w:val="00115623"/>
    <w:rsid w:val="0011581F"/>
    <w:rsid w:val="00116DE6"/>
    <w:rsid w:val="0012128D"/>
    <w:rsid w:val="00121CE1"/>
    <w:rsid w:val="00122459"/>
    <w:rsid w:val="00123CE8"/>
    <w:rsid w:val="0012504F"/>
    <w:rsid w:val="00125804"/>
    <w:rsid w:val="00125911"/>
    <w:rsid w:val="00127383"/>
    <w:rsid w:val="001322B1"/>
    <w:rsid w:val="00133101"/>
    <w:rsid w:val="00134DA4"/>
    <w:rsid w:val="001353FF"/>
    <w:rsid w:val="00135AA5"/>
    <w:rsid w:val="00136BCA"/>
    <w:rsid w:val="00137509"/>
    <w:rsid w:val="00140341"/>
    <w:rsid w:val="001455CD"/>
    <w:rsid w:val="00154782"/>
    <w:rsid w:val="00154DAF"/>
    <w:rsid w:val="001569DF"/>
    <w:rsid w:val="001606B1"/>
    <w:rsid w:val="00171A4A"/>
    <w:rsid w:val="00173D65"/>
    <w:rsid w:val="00176058"/>
    <w:rsid w:val="0017691C"/>
    <w:rsid w:val="00177538"/>
    <w:rsid w:val="00180D43"/>
    <w:rsid w:val="00181541"/>
    <w:rsid w:val="00181770"/>
    <w:rsid w:val="00181FCC"/>
    <w:rsid w:val="001828CD"/>
    <w:rsid w:val="0018317A"/>
    <w:rsid w:val="00183D0F"/>
    <w:rsid w:val="00184074"/>
    <w:rsid w:val="00185C66"/>
    <w:rsid w:val="001860FF"/>
    <w:rsid w:val="00186481"/>
    <w:rsid w:val="001873DB"/>
    <w:rsid w:val="001902BA"/>
    <w:rsid w:val="001906EF"/>
    <w:rsid w:val="00190A4A"/>
    <w:rsid w:val="00192644"/>
    <w:rsid w:val="001932C9"/>
    <w:rsid w:val="00194DE5"/>
    <w:rsid w:val="00196B45"/>
    <w:rsid w:val="001A0439"/>
    <w:rsid w:val="001A0E75"/>
    <w:rsid w:val="001B1036"/>
    <w:rsid w:val="001B1251"/>
    <w:rsid w:val="001B141F"/>
    <w:rsid w:val="001B31EB"/>
    <w:rsid w:val="001B6228"/>
    <w:rsid w:val="001B7E2D"/>
    <w:rsid w:val="001C0439"/>
    <w:rsid w:val="001C1997"/>
    <w:rsid w:val="001C2534"/>
    <w:rsid w:val="001C2E93"/>
    <w:rsid w:val="001C38C5"/>
    <w:rsid w:val="001C44F0"/>
    <w:rsid w:val="001D0C04"/>
    <w:rsid w:val="001D3635"/>
    <w:rsid w:val="001D376B"/>
    <w:rsid w:val="001D4F73"/>
    <w:rsid w:val="001D7AE3"/>
    <w:rsid w:val="001E7F3B"/>
    <w:rsid w:val="001F041E"/>
    <w:rsid w:val="001F20C7"/>
    <w:rsid w:val="001F40CA"/>
    <w:rsid w:val="001F788C"/>
    <w:rsid w:val="001F7EF1"/>
    <w:rsid w:val="00207285"/>
    <w:rsid w:val="00207A62"/>
    <w:rsid w:val="00214EDA"/>
    <w:rsid w:val="00214F72"/>
    <w:rsid w:val="00215927"/>
    <w:rsid w:val="0022043E"/>
    <w:rsid w:val="00221AC3"/>
    <w:rsid w:val="00224B61"/>
    <w:rsid w:val="00227AA1"/>
    <w:rsid w:val="00231A72"/>
    <w:rsid w:val="00232953"/>
    <w:rsid w:val="002348DE"/>
    <w:rsid w:val="00234F60"/>
    <w:rsid w:val="0024044C"/>
    <w:rsid w:val="00240E3B"/>
    <w:rsid w:val="00241772"/>
    <w:rsid w:val="00243583"/>
    <w:rsid w:val="00243BDD"/>
    <w:rsid w:val="0024638F"/>
    <w:rsid w:val="00246727"/>
    <w:rsid w:val="00246865"/>
    <w:rsid w:val="002500D8"/>
    <w:rsid w:val="00253A40"/>
    <w:rsid w:val="00254B6A"/>
    <w:rsid w:val="00255A0E"/>
    <w:rsid w:val="002611E5"/>
    <w:rsid w:val="00265D95"/>
    <w:rsid w:val="0026726A"/>
    <w:rsid w:val="002678DB"/>
    <w:rsid w:val="00272D52"/>
    <w:rsid w:val="00282125"/>
    <w:rsid w:val="00282F83"/>
    <w:rsid w:val="00283795"/>
    <w:rsid w:val="00283FFD"/>
    <w:rsid w:val="0028543A"/>
    <w:rsid w:val="00285B18"/>
    <w:rsid w:val="002876CE"/>
    <w:rsid w:val="00291C16"/>
    <w:rsid w:val="00293AC8"/>
    <w:rsid w:val="002971FD"/>
    <w:rsid w:val="00297A07"/>
    <w:rsid w:val="002A2CC0"/>
    <w:rsid w:val="002A3D15"/>
    <w:rsid w:val="002A4D26"/>
    <w:rsid w:val="002A563F"/>
    <w:rsid w:val="002A61C9"/>
    <w:rsid w:val="002A7391"/>
    <w:rsid w:val="002B29C5"/>
    <w:rsid w:val="002B2DB3"/>
    <w:rsid w:val="002B5B4C"/>
    <w:rsid w:val="002B677B"/>
    <w:rsid w:val="002C183C"/>
    <w:rsid w:val="002C3106"/>
    <w:rsid w:val="002C66F7"/>
    <w:rsid w:val="002C6EFB"/>
    <w:rsid w:val="002C744F"/>
    <w:rsid w:val="002D061D"/>
    <w:rsid w:val="002D21DE"/>
    <w:rsid w:val="002D2D82"/>
    <w:rsid w:val="002D640F"/>
    <w:rsid w:val="002D6A94"/>
    <w:rsid w:val="002E0CBB"/>
    <w:rsid w:val="002E49E3"/>
    <w:rsid w:val="002E71FF"/>
    <w:rsid w:val="002F20AE"/>
    <w:rsid w:val="002F2E80"/>
    <w:rsid w:val="002F6056"/>
    <w:rsid w:val="002F66CE"/>
    <w:rsid w:val="002F6976"/>
    <w:rsid w:val="002F6BE9"/>
    <w:rsid w:val="002F76D5"/>
    <w:rsid w:val="0030028E"/>
    <w:rsid w:val="003010DA"/>
    <w:rsid w:val="003028E4"/>
    <w:rsid w:val="00303190"/>
    <w:rsid w:val="00305945"/>
    <w:rsid w:val="00305BB9"/>
    <w:rsid w:val="00305D07"/>
    <w:rsid w:val="003110DA"/>
    <w:rsid w:val="00315355"/>
    <w:rsid w:val="003259D3"/>
    <w:rsid w:val="00327134"/>
    <w:rsid w:val="003311DE"/>
    <w:rsid w:val="0033141B"/>
    <w:rsid w:val="0033712A"/>
    <w:rsid w:val="0034136A"/>
    <w:rsid w:val="00342139"/>
    <w:rsid w:val="00343D17"/>
    <w:rsid w:val="00344E58"/>
    <w:rsid w:val="0034683E"/>
    <w:rsid w:val="00347084"/>
    <w:rsid w:val="00347186"/>
    <w:rsid w:val="00350728"/>
    <w:rsid w:val="003579ED"/>
    <w:rsid w:val="00361ADF"/>
    <w:rsid w:val="00361C87"/>
    <w:rsid w:val="00361E2C"/>
    <w:rsid w:val="00363B9C"/>
    <w:rsid w:val="00365977"/>
    <w:rsid w:val="00366439"/>
    <w:rsid w:val="00367968"/>
    <w:rsid w:val="003739E5"/>
    <w:rsid w:val="003767F2"/>
    <w:rsid w:val="00376C93"/>
    <w:rsid w:val="00376E6E"/>
    <w:rsid w:val="00376F84"/>
    <w:rsid w:val="0037786C"/>
    <w:rsid w:val="003810E3"/>
    <w:rsid w:val="00382823"/>
    <w:rsid w:val="00383939"/>
    <w:rsid w:val="00383C11"/>
    <w:rsid w:val="00392A71"/>
    <w:rsid w:val="00393C32"/>
    <w:rsid w:val="0039453F"/>
    <w:rsid w:val="00394BC4"/>
    <w:rsid w:val="003965B9"/>
    <w:rsid w:val="00396948"/>
    <w:rsid w:val="003A1436"/>
    <w:rsid w:val="003A39CD"/>
    <w:rsid w:val="003A447B"/>
    <w:rsid w:val="003B0525"/>
    <w:rsid w:val="003B21E9"/>
    <w:rsid w:val="003B504F"/>
    <w:rsid w:val="003B56DB"/>
    <w:rsid w:val="003C25AF"/>
    <w:rsid w:val="003C285E"/>
    <w:rsid w:val="003C5F31"/>
    <w:rsid w:val="003D5995"/>
    <w:rsid w:val="003D7776"/>
    <w:rsid w:val="003E39DE"/>
    <w:rsid w:val="003E49BF"/>
    <w:rsid w:val="003E5413"/>
    <w:rsid w:val="003E6221"/>
    <w:rsid w:val="003E6E80"/>
    <w:rsid w:val="003F0253"/>
    <w:rsid w:val="003F0F97"/>
    <w:rsid w:val="003F42E3"/>
    <w:rsid w:val="004001B3"/>
    <w:rsid w:val="00400D08"/>
    <w:rsid w:val="00400E71"/>
    <w:rsid w:val="0040106F"/>
    <w:rsid w:val="004016BD"/>
    <w:rsid w:val="0041110A"/>
    <w:rsid w:val="00413E0F"/>
    <w:rsid w:val="00417697"/>
    <w:rsid w:val="00423ED9"/>
    <w:rsid w:val="00425A27"/>
    <w:rsid w:val="00427B0B"/>
    <w:rsid w:val="00427EC1"/>
    <w:rsid w:val="00431C42"/>
    <w:rsid w:val="0043373D"/>
    <w:rsid w:val="00433B35"/>
    <w:rsid w:val="00433F0A"/>
    <w:rsid w:val="00435449"/>
    <w:rsid w:val="00435F5B"/>
    <w:rsid w:val="00436473"/>
    <w:rsid w:val="00442B7B"/>
    <w:rsid w:val="004464E0"/>
    <w:rsid w:val="0044706B"/>
    <w:rsid w:val="00453C9A"/>
    <w:rsid w:val="004544A1"/>
    <w:rsid w:val="004556D1"/>
    <w:rsid w:val="00455A7F"/>
    <w:rsid w:val="00460908"/>
    <w:rsid w:val="00463DA0"/>
    <w:rsid w:val="00464050"/>
    <w:rsid w:val="00464C6B"/>
    <w:rsid w:val="004709DF"/>
    <w:rsid w:val="004729B6"/>
    <w:rsid w:val="00473329"/>
    <w:rsid w:val="00475421"/>
    <w:rsid w:val="00484337"/>
    <w:rsid w:val="00485C49"/>
    <w:rsid w:val="0049202C"/>
    <w:rsid w:val="00493A80"/>
    <w:rsid w:val="00494188"/>
    <w:rsid w:val="004947AB"/>
    <w:rsid w:val="004A016D"/>
    <w:rsid w:val="004A581F"/>
    <w:rsid w:val="004A71C9"/>
    <w:rsid w:val="004B08AE"/>
    <w:rsid w:val="004B1228"/>
    <w:rsid w:val="004B1957"/>
    <w:rsid w:val="004C31C1"/>
    <w:rsid w:val="004C3B36"/>
    <w:rsid w:val="004C498C"/>
    <w:rsid w:val="004C7BD6"/>
    <w:rsid w:val="004D071B"/>
    <w:rsid w:val="004D2359"/>
    <w:rsid w:val="004D4A8E"/>
    <w:rsid w:val="004D4E03"/>
    <w:rsid w:val="004E108D"/>
    <w:rsid w:val="004E23DF"/>
    <w:rsid w:val="004E65CA"/>
    <w:rsid w:val="004E7153"/>
    <w:rsid w:val="004F1FD9"/>
    <w:rsid w:val="004F699B"/>
    <w:rsid w:val="004F6EFC"/>
    <w:rsid w:val="004F6F46"/>
    <w:rsid w:val="005044C2"/>
    <w:rsid w:val="00504CA6"/>
    <w:rsid w:val="00506387"/>
    <w:rsid w:val="00506BC3"/>
    <w:rsid w:val="00506ECE"/>
    <w:rsid w:val="00507736"/>
    <w:rsid w:val="0051027A"/>
    <w:rsid w:val="00510BBA"/>
    <w:rsid w:val="0051504B"/>
    <w:rsid w:val="00522162"/>
    <w:rsid w:val="00523197"/>
    <w:rsid w:val="00523246"/>
    <w:rsid w:val="005252F2"/>
    <w:rsid w:val="005257BE"/>
    <w:rsid w:val="00534712"/>
    <w:rsid w:val="00536E3C"/>
    <w:rsid w:val="00537C83"/>
    <w:rsid w:val="00543BBC"/>
    <w:rsid w:val="00546DC7"/>
    <w:rsid w:val="0055354B"/>
    <w:rsid w:val="00554E80"/>
    <w:rsid w:val="00555682"/>
    <w:rsid w:val="00564C6F"/>
    <w:rsid w:val="00570577"/>
    <w:rsid w:val="005717FE"/>
    <w:rsid w:val="00571C9F"/>
    <w:rsid w:val="00572E7A"/>
    <w:rsid w:val="00573388"/>
    <w:rsid w:val="005772B3"/>
    <w:rsid w:val="00580905"/>
    <w:rsid w:val="00582E6D"/>
    <w:rsid w:val="00586EDF"/>
    <w:rsid w:val="0059105D"/>
    <w:rsid w:val="005969FB"/>
    <w:rsid w:val="00597911"/>
    <w:rsid w:val="005A51F0"/>
    <w:rsid w:val="005A5CA1"/>
    <w:rsid w:val="005B3398"/>
    <w:rsid w:val="005B3853"/>
    <w:rsid w:val="005B476E"/>
    <w:rsid w:val="005C010B"/>
    <w:rsid w:val="005C13DA"/>
    <w:rsid w:val="005C1869"/>
    <w:rsid w:val="005C1E60"/>
    <w:rsid w:val="005C3104"/>
    <w:rsid w:val="005C50DA"/>
    <w:rsid w:val="005C6CD4"/>
    <w:rsid w:val="005D0DCB"/>
    <w:rsid w:val="005D35DF"/>
    <w:rsid w:val="005D6DA4"/>
    <w:rsid w:val="005E03B8"/>
    <w:rsid w:val="005E0C0B"/>
    <w:rsid w:val="005E2142"/>
    <w:rsid w:val="005E5776"/>
    <w:rsid w:val="005E64EB"/>
    <w:rsid w:val="005F48B4"/>
    <w:rsid w:val="00600E43"/>
    <w:rsid w:val="0060139C"/>
    <w:rsid w:val="00601409"/>
    <w:rsid w:val="00604956"/>
    <w:rsid w:val="00606751"/>
    <w:rsid w:val="006139C1"/>
    <w:rsid w:val="0061445D"/>
    <w:rsid w:val="00616B7F"/>
    <w:rsid w:val="00616F66"/>
    <w:rsid w:val="00620EBB"/>
    <w:rsid w:val="00623FFB"/>
    <w:rsid w:val="006342B3"/>
    <w:rsid w:val="00634549"/>
    <w:rsid w:val="00635643"/>
    <w:rsid w:val="00635C2A"/>
    <w:rsid w:val="00635D27"/>
    <w:rsid w:val="00636108"/>
    <w:rsid w:val="00636358"/>
    <w:rsid w:val="00637722"/>
    <w:rsid w:val="00641F87"/>
    <w:rsid w:val="006473BC"/>
    <w:rsid w:val="00647DEC"/>
    <w:rsid w:val="00651C81"/>
    <w:rsid w:val="006532B9"/>
    <w:rsid w:val="0065387F"/>
    <w:rsid w:val="00660C8C"/>
    <w:rsid w:val="00663C5D"/>
    <w:rsid w:val="006655E9"/>
    <w:rsid w:val="0066702F"/>
    <w:rsid w:val="00667D19"/>
    <w:rsid w:val="006734E8"/>
    <w:rsid w:val="0067509F"/>
    <w:rsid w:val="00676EF4"/>
    <w:rsid w:val="00676F79"/>
    <w:rsid w:val="006832EA"/>
    <w:rsid w:val="006849B6"/>
    <w:rsid w:val="00684F1F"/>
    <w:rsid w:val="006856D8"/>
    <w:rsid w:val="00691A14"/>
    <w:rsid w:val="00693873"/>
    <w:rsid w:val="00694F93"/>
    <w:rsid w:val="00696739"/>
    <w:rsid w:val="006A116D"/>
    <w:rsid w:val="006A133F"/>
    <w:rsid w:val="006A20B2"/>
    <w:rsid w:val="006A38F5"/>
    <w:rsid w:val="006A59BA"/>
    <w:rsid w:val="006B2748"/>
    <w:rsid w:val="006B4F2C"/>
    <w:rsid w:val="006B69A2"/>
    <w:rsid w:val="006B742A"/>
    <w:rsid w:val="006B7624"/>
    <w:rsid w:val="006C1B91"/>
    <w:rsid w:val="006C3790"/>
    <w:rsid w:val="006C3A50"/>
    <w:rsid w:val="006C3BE1"/>
    <w:rsid w:val="006C4AD7"/>
    <w:rsid w:val="006D2DC2"/>
    <w:rsid w:val="006E03E1"/>
    <w:rsid w:val="006E08D3"/>
    <w:rsid w:val="006E3210"/>
    <w:rsid w:val="006E37BA"/>
    <w:rsid w:val="006E6B5B"/>
    <w:rsid w:val="006F00F1"/>
    <w:rsid w:val="006F2B85"/>
    <w:rsid w:val="0070130E"/>
    <w:rsid w:val="007018C3"/>
    <w:rsid w:val="0070583C"/>
    <w:rsid w:val="007066F4"/>
    <w:rsid w:val="0071142D"/>
    <w:rsid w:val="007129B2"/>
    <w:rsid w:val="00713052"/>
    <w:rsid w:val="00714FBD"/>
    <w:rsid w:val="00715FA8"/>
    <w:rsid w:val="0071759C"/>
    <w:rsid w:val="00717742"/>
    <w:rsid w:val="00720435"/>
    <w:rsid w:val="0072158F"/>
    <w:rsid w:val="007217FB"/>
    <w:rsid w:val="00724BB2"/>
    <w:rsid w:val="007259CC"/>
    <w:rsid w:val="00726E09"/>
    <w:rsid w:val="007270E0"/>
    <w:rsid w:val="007270FE"/>
    <w:rsid w:val="00727267"/>
    <w:rsid w:val="00727A23"/>
    <w:rsid w:val="007307F8"/>
    <w:rsid w:val="00734AB8"/>
    <w:rsid w:val="007359A3"/>
    <w:rsid w:val="00736E27"/>
    <w:rsid w:val="00740802"/>
    <w:rsid w:val="007424DE"/>
    <w:rsid w:val="00744243"/>
    <w:rsid w:val="0075019A"/>
    <w:rsid w:val="00750FD1"/>
    <w:rsid w:val="00751C2B"/>
    <w:rsid w:val="00752816"/>
    <w:rsid w:val="0075343C"/>
    <w:rsid w:val="007540C6"/>
    <w:rsid w:val="00754741"/>
    <w:rsid w:val="00754F35"/>
    <w:rsid w:val="0075532C"/>
    <w:rsid w:val="00755D10"/>
    <w:rsid w:val="007606FD"/>
    <w:rsid w:val="00763E75"/>
    <w:rsid w:val="00771363"/>
    <w:rsid w:val="0077445F"/>
    <w:rsid w:val="00774BC2"/>
    <w:rsid w:val="00775330"/>
    <w:rsid w:val="007756C2"/>
    <w:rsid w:val="00782E81"/>
    <w:rsid w:val="007836AE"/>
    <w:rsid w:val="007839B0"/>
    <w:rsid w:val="00785917"/>
    <w:rsid w:val="007873DF"/>
    <w:rsid w:val="00787D31"/>
    <w:rsid w:val="00790AB8"/>
    <w:rsid w:val="00791DA3"/>
    <w:rsid w:val="00795BDE"/>
    <w:rsid w:val="007972D7"/>
    <w:rsid w:val="007973DF"/>
    <w:rsid w:val="00797F25"/>
    <w:rsid w:val="007A0D8C"/>
    <w:rsid w:val="007A0F81"/>
    <w:rsid w:val="007A1504"/>
    <w:rsid w:val="007A3AC2"/>
    <w:rsid w:val="007A3F52"/>
    <w:rsid w:val="007A5C66"/>
    <w:rsid w:val="007B0048"/>
    <w:rsid w:val="007B0BC9"/>
    <w:rsid w:val="007B72D0"/>
    <w:rsid w:val="007C2134"/>
    <w:rsid w:val="007C3E4F"/>
    <w:rsid w:val="007C60F2"/>
    <w:rsid w:val="007D30D4"/>
    <w:rsid w:val="007E4C3D"/>
    <w:rsid w:val="007E658E"/>
    <w:rsid w:val="007E661F"/>
    <w:rsid w:val="007E6F13"/>
    <w:rsid w:val="007F109B"/>
    <w:rsid w:val="007F1894"/>
    <w:rsid w:val="007F1964"/>
    <w:rsid w:val="007F2B21"/>
    <w:rsid w:val="007F2BE5"/>
    <w:rsid w:val="007F5744"/>
    <w:rsid w:val="007F68E0"/>
    <w:rsid w:val="007F6988"/>
    <w:rsid w:val="0080034E"/>
    <w:rsid w:val="00802BBB"/>
    <w:rsid w:val="00805B4B"/>
    <w:rsid w:val="00806B5E"/>
    <w:rsid w:val="00806F67"/>
    <w:rsid w:val="0081049F"/>
    <w:rsid w:val="00814BC1"/>
    <w:rsid w:val="00815079"/>
    <w:rsid w:val="00815717"/>
    <w:rsid w:val="00817922"/>
    <w:rsid w:val="00817AB4"/>
    <w:rsid w:val="00817C2A"/>
    <w:rsid w:val="00817E62"/>
    <w:rsid w:val="008238C7"/>
    <w:rsid w:val="00826D2D"/>
    <w:rsid w:val="008328A1"/>
    <w:rsid w:val="00834817"/>
    <w:rsid w:val="00835DA4"/>
    <w:rsid w:val="00836CD6"/>
    <w:rsid w:val="008413E2"/>
    <w:rsid w:val="00841593"/>
    <w:rsid w:val="008472DB"/>
    <w:rsid w:val="00847D9A"/>
    <w:rsid w:val="00850056"/>
    <w:rsid w:val="0085143D"/>
    <w:rsid w:val="00852234"/>
    <w:rsid w:val="00853690"/>
    <w:rsid w:val="00855467"/>
    <w:rsid w:val="0086316F"/>
    <w:rsid w:val="00863672"/>
    <w:rsid w:val="00864852"/>
    <w:rsid w:val="00865BF9"/>
    <w:rsid w:val="0086653A"/>
    <w:rsid w:val="00866A2C"/>
    <w:rsid w:val="0087034F"/>
    <w:rsid w:val="008716D5"/>
    <w:rsid w:val="0087326D"/>
    <w:rsid w:val="0087386A"/>
    <w:rsid w:val="0087441A"/>
    <w:rsid w:val="00875290"/>
    <w:rsid w:val="00876E65"/>
    <w:rsid w:val="008770D4"/>
    <w:rsid w:val="0088241C"/>
    <w:rsid w:val="00882AD8"/>
    <w:rsid w:val="00883C7E"/>
    <w:rsid w:val="00885067"/>
    <w:rsid w:val="00887341"/>
    <w:rsid w:val="00891C33"/>
    <w:rsid w:val="008935AD"/>
    <w:rsid w:val="00894C85"/>
    <w:rsid w:val="00895122"/>
    <w:rsid w:val="00896140"/>
    <w:rsid w:val="0089618E"/>
    <w:rsid w:val="008A25FC"/>
    <w:rsid w:val="008A27AC"/>
    <w:rsid w:val="008A3D29"/>
    <w:rsid w:val="008B1325"/>
    <w:rsid w:val="008B28F5"/>
    <w:rsid w:val="008B4E38"/>
    <w:rsid w:val="008C028A"/>
    <w:rsid w:val="008C092A"/>
    <w:rsid w:val="008C1340"/>
    <w:rsid w:val="008C30A7"/>
    <w:rsid w:val="008C3CCF"/>
    <w:rsid w:val="008C52D0"/>
    <w:rsid w:val="008C5618"/>
    <w:rsid w:val="008C5B11"/>
    <w:rsid w:val="008D075D"/>
    <w:rsid w:val="008D13A7"/>
    <w:rsid w:val="008D2CCF"/>
    <w:rsid w:val="008D4D11"/>
    <w:rsid w:val="008D697F"/>
    <w:rsid w:val="008D69B3"/>
    <w:rsid w:val="008D7BA9"/>
    <w:rsid w:val="008E0E38"/>
    <w:rsid w:val="008E2C98"/>
    <w:rsid w:val="008E37B6"/>
    <w:rsid w:val="008E6541"/>
    <w:rsid w:val="008F09A4"/>
    <w:rsid w:val="008F0C06"/>
    <w:rsid w:val="008F0E91"/>
    <w:rsid w:val="008F2A3E"/>
    <w:rsid w:val="008F4762"/>
    <w:rsid w:val="008F6DDC"/>
    <w:rsid w:val="008F726A"/>
    <w:rsid w:val="00904996"/>
    <w:rsid w:val="00906E3F"/>
    <w:rsid w:val="00914B7E"/>
    <w:rsid w:val="00915BEF"/>
    <w:rsid w:val="00920453"/>
    <w:rsid w:val="009205EA"/>
    <w:rsid w:val="0092135C"/>
    <w:rsid w:val="009224BA"/>
    <w:rsid w:val="00925327"/>
    <w:rsid w:val="009276F4"/>
    <w:rsid w:val="0092775E"/>
    <w:rsid w:val="00930DB3"/>
    <w:rsid w:val="00931832"/>
    <w:rsid w:val="00933B6B"/>
    <w:rsid w:val="009350C6"/>
    <w:rsid w:val="009363F5"/>
    <w:rsid w:val="00936A40"/>
    <w:rsid w:val="0094028D"/>
    <w:rsid w:val="00940E2B"/>
    <w:rsid w:val="00941337"/>
    <w:rsid w:val="00941F53"/>
    <w:rsid w:val="00943B04"/>
    <w:rsid w:val="00950E5B"/>
    <w:rsid w:val="0095432A"/>
    <w:rsid w:val="009555F9"/>
    <w:rsid w:val="00957E7B"/>
    <w:rsid w:val="00957EC3"/>
    <w:rsid w:val="0096032A"/>
    <w:rsid w:val="009639C2"/>
    <w:rsid w:val="00963BEF"/>
    <w:rsid w:val="0096452E"/>
    <w:rsid w:val="009717DF"/>
    <w:rsid w:val="0097254C"/>
    <w:rsid w:val="00974898"/>
    <w:rsid w:val="00976E8F"/>
    <w:rsid w:val="009822C3"/>
    <w:rsid w:val="00985126"/>
    <w:rsid w:val="00985B8F"/>
    <w:rsid w:val="009871F4"/>
    <w:rsid w:val="00990BF2"/>
    <w:rsid w:val="00991F48"/>
    <w:rsid w:val="009920CA"/>
    <w:rsid w:val="00997EEC"/>
    <w:rsid w:val="009A01C4"/>
    <w:rsid w:val="009A01F3"/>
    <w:rsid w:val="009A2CA8"/>
    <w:rsid w:val="009B0468"/>
    <w:rsid w:val="009B0B1F"/>
    <w:rsid w:val="009B0C32"/>
    <w:rsid w:val="009B54C5"/>
    <w:rsid w:val="009B5E06"/>
    <w:rsid w:val="009B605E"/>
    <w:rsid w:val="009C08DF"/>
    <w:rsid w:val="009C1A13"/>
    <w:rsid w:val="009C77D2"/>
    <w:rsid w:val="009C7E4F"/>
    <w:rsid w:val="009C7F89"/>
    <w:rsid w:val="009D02FA"/>
    <w:rsid w:val="009D0E70"/>
    <w:rsid w:val="009D1A6F"/>
    <w:rsid w:val="009D5ADF"/>
    <w:rsid w:val="009D6A1C"/>
    <w:rsid w:val="009E1483"/>
    <w:rsid w:val="009E456D"/>
    <w:rsid w:val="009E51E7"/>
    <w:rsid w:val="009E7272"/>
    <w:rsid w:val="009F2AE3"/>
    <w:rsid w:val="009F3BDC"/>
    <w:rsid w:val="009F4A5A"/>
    <w:rsid w:val="009F4E74"/>
    <w:rsid w:val="00A01036"/>
    <w:rsid w:val="00A10D7B"/>
    <w:rsid w:val="00A1232E"/>
    <w:rsid w:val="00A1322A"/>
    <w:rsid w:val="00A13D76"/>
    <w:rsid w:val="00A14B24"/>
    <w:rsid w:val="00A14C8E"/>
    <w:rsid w:val="00A14E56"/>
    <w:rsid w:val="00A152CB"/>
    <w:rsid w:val="00A154CC"/>
    <w:rsid w:val="00A15AB9"/>
    <w:rsid w:val="00A174B7"/>
    <w:rsid w:val="00A17B9A"/>
    <w:rsid w:val="00A32B66"/>
    <w:rsid w:val="00A36807"/>
    <w:rsid w:val="00A3759B"/>
    <w:rsid w:val="00A3770A"/>
    <w:rsid w:val="00A4131C"/>
    <w:rsid w:val="00A4179C"/>
    <w:rsid w:val="00A419D0"/>
    <w:rsid w:val="00A43252"/>
    <w:rsid w:val="00A44242"/>
    <w:rsid w:val="00A44A3C"/>
    <w:rsid w:val="00A46D7F"/>
    <w:rsid w:val="00A50ED4"/>
    <w:rsid w:val="00A51F68"/>
    <w:rsid w:val="00A55E2C"/>
    <w:rsid w:val="00A6054D"/>
    <w:rsid w:val="00A6136A"/>
    <w:rsid w:val="00A61F05"/>
    <w:rsid w:val="00A650E3"/>
    <w:rsid w:val="00A6535E"/>
    <w:rsid w:val="00A67447"/>
    <w:rsid w:val="00A6756E"/>
    <w:rsid w:val="00A7066F"/>
    <w:rsid w:val="00A714AB"/>
    <w:rsid w:val="00A74029"/>
    <w:rsid w:val="00A75EEF"/>
    <w:rsid w:val="00A773D1"/>
    <w:rsid w:val="00A77EBD"/>
    <w:rsid w:val="00A80ACC"/>
    <w:rsid w:val="00A80CF4"/>
    <w:rsid w:val="00A83E2F"/>
    <w:rsid w:val="00A83E78"/>
    <w:rsid w:val="00A8608B"/>
    <w:rsid w:val="00A86A0D"/>
    <w:rsid w:val="00A86A9B"/>
    <w:rsid w:val="00A86BB5"/>
    <w:rsid w:val="00A86C5E"/>
    <w:rsid w:val="00A870B7"/>
    <w:rsid w:val="00A87D97"/>
    <w:rsid w:val="00A90504"/>
    <w:rsid w:val="00A907C6"/>
    <w:rsid w:val="00A92990"/>
    <w:rsid w:val="00A934CA"/>
    <w:rsid w:val="00A94812"/>
    <w:rsid w:val="00A97FB5"/>
    <w:rsid w:val="00AA1843"/>
    <w:rsid w:val="00AA495D"/>
    <w:rsid w:val="00AA5B85"/>
    <w:rsid w:val="00AA7355"/>
    <w:rsid w:val="00AB16DA"/>
    <w:rsid w:val="00AB1C78"/>
    <w:rsid w:val="00AB535F"/>
    <w:rsid w:val="00AB7532"/>
    <w:rsid w:val="00AC365C"/>
    <w:rsid w:val="00AC4CC6"/>
    <w:rsid w:val="00AC5136"/>
    <w:rsid w:val="00AC659C"/>
    <w:rsid w:val="00AC72C5"/>
    <w:rsid w:val="00AD1CAA"/>
    <w:rsid w:val="00AD210F"/>
    <w:rsid w:val="00AD7E69"/>
    <w:rsid w:val="00AE364F"/>
    <w:rsid w:val="00AE466B"/>
    <w:rsid w:val="00AE7F25"/>
    <w:rsid w:val="00AF2CF9"/>
    <w:rsid w:val="00AF4BFB"/>
    <w:rsid w:val="00AF61BF"/>
    <w:rsid w:val="00B003CA"/>
    <w:rsid w:val="00B00A7B"/>
    <w:rsid w:val="00B017D9"/>
    <w:rsid w:val="00B030E0"/>
    <w:rsid w:val="00B03C45"/>
    <w:rsid w:val="00B03E56"/>
    <w:rsid w:val="00B0572B"/>
    <w:rsid w:val="00B10067"/>
    <w:rsid w:val="00B102FD"/>
    <w:rsid w:val="00B12645"/>
    <w:rsid w:val="00B12ACC"/>
    <w:rsid w:val="00B12AE2"/>
    <w:rsid w:val="00B13D25"/>
    <w:rsid w:val="00B148AC"/>
    <w:rsid w:val="00B17096"/>
    <w:rsid w:val="00B17B7C"/>
    <w:rsid w:val="00B22F39"/>
    <w:rsid w:val="00B263AC"/>
    <w:rsid w:val="00B26729"/>
    <w:rsid w:val="00B27ECB"/>
    <w:rsid w:val="00B333EA"/>
    <w:rsid w:val="00B35BB5"/>
    <w:rsid w:val="00B37058"/>
    <w:rsid w:val="00B37D7B"/>
    <w:rsid w:val="00B4273F"/>
    <w:rsid w:val="00B451E0"/>
    <w:rsid w:val="00B47E00"/>
    <w:rsid w:val="00B504D5"/>
    <w:rsid w:val="00B50C2E"/>
    <w:rsid w:val="00B51B6A"/>
    <w:rsid w:val="00B52033"/>
    <w:rsid w:val="00B61601"/>
    <w:rsid w:val="00B61EC3"/>
    <w:rsid w:val="00B627CF"/>
    <w:rsid w:val="00B655F8"/>
    <w:rsid w:val="00B656A6"/>
    <w:rsid w:val="00B65807"/>
    <w:rsid w:val="00B71893"/>
    <w:rsid w:val="00B73ACE"/>
    <w:rsid w:val="00B756D1"/>
    <w:rsid w:val="00B80E50"/>
    <w:rsid w:val="00B91256"/>
    <w:rsid w:val="00B968D6"/>
    <w:rsid w:val="00B96C08"/>
    <w:rsid w:val="00BA0C99"/>
    <w:rsid w:val="00BA14CE"/>
    <w:rsid w:val="00BA226A"/>
    <w:rsid w:val="00BA2386"/>
    <w:rsid w:val="00BA43D4"/>
    <w:rsid w:val="00BA473C"/>
    <w:rsid w:val="00BA4B84"/>
    <w:rsid w:val="00BA5F3F"/>
    <w:rsid w:val="00BA5FC8"/>
    <w:rsid w:val="00BA62AB"/>
    <w:rsid w:val="00BA638A"/>
    <w:rsid w:val="00BB06B2"/>
    <w:rsid w:val="00BB0AB2"/>
    <w:rsid w:val="00BB3108"/>
    <w:rsid w:val="00BB3A8D"/>
    <w:rsid w:val="00BB53E0"/>
    <w:rsid w:val="00BB7175"/>
    <w:rsid w:val="00BC3F8F"/>
    <w:rsid w:val="00BC49D7"/>
    <w:rsid w:val="00BC53C7"/>
    <w:rsid w:val="00BD16CC"/>
    <w:rsid w:val="00BD2493"/>
    <w:rsid w:val="00BD3B39"/>
    <w:rsid w:val="00BD4595"/>
    <w:rsid w:val="00BE0E45"/>
    <w:rsid w:val="00BE1D10"/>
    <w:rsid w:val="00BE33E1"/>
    <w:rsid w:val="00BE4121"/>
    <w:rsid w:val="00BE4FF7"/>
    <w:rsid w:val="00BE5953"/>
    <w:rsid w:val="00BE631B"/>
    <w:rsid w:val="00BE7E49"/>
    <w:rsid w:val="00BF0D1A"/>
    <w:rsid w:val="00BF1BB2"/>
    <w:rsid w:val="00BF2552"/>
    <w:rsid w:val="00BF29C3"/>
    <w:rsid w:val="00BF3937"/>
    <w:rsid w:val="00BF7A94"/>
    <w:rsid w:val="00C027F8"/>
    <w:rsid w:val="00C030A2"/>
    <w:rsid w:val="00C043C6"/>
    <w:rsid w:val="00C05151"/>
    <w:rsid w:val="00C0549A"/>
    <w:rsid w:val="00C077C6"/>
    <w:rsid w:val="00C117F6"/>
    <w:rsid w:val="00C123D6"/>
    <w:rsid w:val="00C13A9D"/>
    <w:rsid w:val="00C14664"/>
    <w:rsid w:val="00C21C40"/>
    <w:rsid w:val="00C238D9"/>
    <w:rsid w:val="00C25AF2"/>
    <w:rsid w:val="00C26296"/>
    <w:rsid w:val="00C26655"/>
    <w:rsid w:val="00C26757"/>
    <w:rsid w:val="00C3428D"/>
    <w:rsid w:val="00C3565A"/>
    <w:rsid w:val="00C35725"/>
    <w:rsid w:val="00C369A9"/>
    <w:rsid w:val="00C40A6D"/>
    <w:rsid w:val="00C40CA9"/>
    <w:rsid w:val="00C4291B"/>
    <w:rsid w:val="00C433CB"/>
    <w:rsid w:val="00C452E6"/>
    <w:rsid w:val="00C46C59"/>
    <w:rsid w:val="00C477D0"/>
    <w:rsid w:val="00C50E61"/>
    <w:rsid w:val="00C530A1"/>
    <w:rsid w:val="00C530EF"/>
    <w:rsid w:val="00C543B6"/>
    <w:rsid w:val="00C54DE7"/>
    <w:rsid w:val="00C60911"/>
    <w:rsid w:val="00C62F18"/>
    <w:rsid w:val="00C63B53"/>
    <w:rsid w:val="00C65335"/>
    <w:rsid w:val="00C67067"/>
    <w:rsid w:val="00C672BE"/>
    <w:rsid w:val="00C71C88"/>
    <w:rsid w:val="00C7479C"/>
    <w:rsid w:val="00C7480C"/>
    <w:rsid w:val="00C76CCE"/>
    <w:rsid w:val="00C80902"/>
    <w:rsid w:val="00C8397E"/>
    <w:rsid w:val="00C85400"/>
    <w:rsid w:val="00C90B01"/>
    <w:rsid w:val="00CA0A59"/>
    <w:rsid w:val="00CA139C"/>
    <w:rsid w:val="00CA4210"/>
    <w:rsid w:val="00CB11BF"/>
    <w:rsid w:val="00CB5F5D"/>
    <w:rsid w:val="00CC2469"/>
    <w:rsid w:val="00CC67AA"/>
    <w:rsid w:val="00CC72D7"/>
    <w:rsid w:val="00CC745A"/>
    <w:rsid w:val="00CD1246"/>
    <w:rsid w:val="00CD1F95"/>
    <w:rsid w:val="00CD207C"/>
    <w:rsid w:val="00CD28AD"/>
    <w:rsid w:val="00CD4CDD"/>
    <w:rsid w:val="00CD64B4"/>
    <w:rsid w:val="00CE0EF6"/>
    <w:rsid w:val="00CE1606"/>
    <w:rsid w:val="00CF2301"/>
    <w:rsid w:val="00CF34CC"/>
    <w:rsid w:val="00CF5747"/>
    <w:rsid w:val="00D000B0"/>
    <w:rsid w:val="00D0076C"/>
    <w:rsid w:val="00D00AC4"/>
    <w:rsid w:val="00D00CEE"/>
    <w:rsid w:val="00D02F67"/>
    <w:rsid w:val="00D05DE0"/>
    <w:rsid w:val="00D10F87"/>
    <w:rsid w:val="00D16EEC"/>
    <w:rsid w:val="00D2541B"/>
    <w:rsid w:val="00D267D2"/>
    <w:rsid w:val="00D310B3"/>
    <w:rsid w:val="00D32400"/>
    <w:rsid w:val="00D32754"/>
    <w:rsid w:val="00D36E5B"/>
    <w:rsid w:val="00D37CB2"/>
    <w:rsid w:val="00D40549"/>
    <w:rsid w:val="00D406FE"/>
    <w:rsid w:val="00D4400A"/>
    <w:rsid w:val="00D45C23"/>
    <w:rsid w:val="00D45E9A"/>
    <w:rsid w:val="00D474B8"/>
    <w:rsid w:val="00D474C6"/>
    <w:rsid w:val="00D47D33"/>
    <w:rsid w:val="00D52BF9"/>
    <w:rsid w:val="00D55427"/>
    <w:rsid w:val="00D60E4E"/>
    <w:rsid w:val="00D7235C"/>
    <w:rsid w:val="00D72E8A"/>
    <w:rsid w:val="00D72F5D"/>
    <w:rsid w:val="00D74909"/>
    <w:rsid w:val="00D81872"/>
    <w:rsid w:val="00D81F47"/>
    <w:rsid w:val="00D86565"/>
    <w:rsid w:val="00D900A3"/>
    <w:rsid w:val="00D90DAB"/>
    <w:rsid w:val="00D91824"/>
    <w:rsid w:val="00D920BF"/>
    <w:rsid w:val="00D93758"/>
    <w:rsid w:val="00D9577D"/>
    <w:rsid w:val="00D9668A"/>
    <w:rsid w:val="00D968E3"/>
    <w:rsid w:val="00D9769B"/>
    <w:rsid w:val="00DA21B9"/>
    <w:rsid w:val="00DA23E9"/>
    <w:rsid w:val="00DA2D96"/>
    <w:rsid w:val="00DA3039"/>
    <w:rsid w:val="00DA4B2C"/>
    <w:rsid w:val="00DA4E16"/>
    <w:rsid w:val="00DA52D9"/>
    <w:rsid w:val="00DA5CB1"/>
    <w:rsid w:val="00DA5FB3"/>
    <w:rsid w:val="00DA6138"/>
    <w:rsid w:val="00DB031E"/>
    <w:rsid w:val="00DB1DCF"/>
    <w:rsid w:val="00DB4DC1"/>
    <w:rsid w:val="00DB78B4"/>
    <w:rsid w:val="00DB7C98"/>
    <w:rsid w:val="00DC06AE"/>
    <w:rsid w:val="00DC3E0B"/>
    <w:rsid w:val="00DC7CAD"/>
    <w:rsid w:val="00DC7EA1"/>
    <w:rsid w:val="00DD0C2C"/>
    <w:rsid w:val="00DD1659"/>
    <w:rsid w:val="00DD19B1"/>
    <w:rsid w:val="00DD1CE4"/>
    <w:rsid w:val="00DD46D2"/>
    <w:rsid w:val="00DD745D"/>
    <w:rsid w:val="00DD7DBA"/>
    <w:rsid w:val="00DE1E71"/>
    <w:rsid w:val="00DE4063"/>
    <w:rsid w:val="00DE677E"/>
    <w:rsid w:val="00DF1A42"/>
    <w:rsid w:val="00DF58C0"/>
    <w:rsid w:val="00E004C5"/>
    <w:rsid w:val="00E004C7"/>
    <w:rsid w:val="00E00FA8"/>
    <w:rsid w:val="00E01FE3"/>
    <w:rsid w:val="00E025D0"/>
    <w:rsid w:val="00E0423C"/>
    <w:rsid w:val="00E04A3F"/>
    <w:rsid w:val="00E06044"/>
    <w:rsid w:val="00E104E4"/>
    <w:rsid w:val="00E10E5F"/>
    <w:rsid w:val="00E11D78"/>
    <w:rsid w:val="00E16AD9"/>
    <w:rsid w:val="00E21981"/>
    <w:rsid w:val="00E240EA"/>
    <w:rsid w:val="00E25651"/>
    <w:rsid w:val="00E26B22"/>
    <w:rsid w:val="00E36A2C"/>
    <w:rsid w:val="00E37C97"/>
    <w:rsid w:val="00E411E7"/>
    <w:rsid w:val="00E4166C"/>
    <w:rsid w:val="00E4372E"/>
    <w:rsid w:val="00E44598"/>
    <w:rsid w:val="00E45A90"/>
    <w:rsid w:val="00E467F4"/>
    <w:rsid w:val="00E46F22"/>
    <w:rsid w:val="00E47578"/>
    <w:rsid w:val="00E51081"/>
    <w:rsid w:val="00E535C0"/>
    <w:rsid w:val="00E5388C"/>
    <w:rsid w:val="00E53A1B"/>
    <w:rsid w:val="00E5767E"/>
    <w:rsid w:val="00E57DCA"/>
    <w:rsid w:val="00E64668"/>
    <w:rsid w:val="00E67235"/>
    <w:rsid w:val="00E675DE"/>
    <w:rsid w:val="00E67749"/>
    <w:rsid w:val="00E70C94"/>
    <w:rsid w:val="00E71311"/>
    <w:rsid w:val="00E71F39"/>
    <w:rsid w:val="00E7461E"/>
    <w:rsid w:val="00E82925"/>
    <w:rsid w:val="00E84471"/>
    <w:rsid w:val="00E84AD3"/>
    <w:rsid w:val="00E85FFB"/>
    <w:rsid w:val="00E86C63"/>
    <w:rsid w:val="00E920C0"/>
    <w:rsid w:val="00E9256E"/>
    <w:rsid w:val="00E926EA"/>
    <w:rsid w:val="00E9695F"/>
    <w:rsid w:val="00EA0E1C"/>
    <w:rsid w:val="00EA13C3"/>
    <w:rsid w:val="00EA59A7"/>
    <w:rsid w:val="00EA5C45"/>
    <w:rsid w:val="00EB0211"/>
    <w:rsid w:val="00EB12E5"/>
    <w:rsid w:val="00EB15D4"/>
    <w:rsid w:val="00EB2879"/>
    <w:rsid w:val="00EB2B16"/>
    <w:rsid w:val="00EB2FF2"/>
    <w:rsid w:val="00EB378D"/>
    <w:rsid w:val="00EB4689"/>
    <w:rsid w:val="00EB5D82"/>
    <w:rsid w:val="00EC394C"/>
    <w:rsid w:val="00EC47AC"/>
    <w:rsid w:val="00EC5CA9"/>
    <w:rsid w:val="00EC5F34"/>
    <w:rsid w:val="00EC69BB"/>
    <w:rsid w:val="00EC71F4"/>
    <w:rsid w:val="00ED09FA"/>
    <w:rsid w:val="00ED1CD6"/>
    <w:rsid w:val="00ED296F"/>
    <w:rsid w:val="00ED2C3E"/>
    <w:rsid w:val="00ED2E2E"/>
    <w:rsid w:val="00ED7767"/>
    <w:rsid w:val="00EE03A4"/>
    <w:rsid w:val="00EE0D54"/>
    <w:rsid w:val="00EE158E"/>
    <w:rsid w:val="00EE48CC"/>
    <w:rsid w:val="00EF68DB"/>
    <w:rsid w:val="00F03174"/>
    <w:rsid w:val="00F060A2"/>
    <w:rsid w:val="00F0679D"/>
    <w:rsid w:val="00F1090D"/>
    <w:rsid w:val="00F12803"/>
    <w:rsid w:val="00F134D4"/>
    <w:rsid w:val="00F15422"/>
    <w:rsid w:val="00F167E3"/>
    <w:rsid w:val="00F20C79"/>
    <w:rsid w:val="00F21ED0"/>
    <w:rsid w:val="00F27D25"/>
    <w:rsid w:val="00F34928"/>
    <w:rsid w:val="00F401F3"/>
    <w:rsid w:val="00F428B0"/>
    <w:rsid w:val="00F46190"/>
    <w:rsid w:val="00F46658"/>
    <w:rsid w:val="00F47D1A"/>
    <w:rsid w:val="00F50F7D"/>
    <w:rsid w:val="00F51E6B"/>
    <w:rsid w:val="00F521DB"/>
    <w:rsid w:val="00F53D2F"/>
    <w:rsid w:val="00F53E46"/>
    <w:rsid w:val="00F548B0"/>
    <w:rsid w:val="00F56061"/>
    <w:rsid w:val="00F568D1"/>
    <w:rsid w:val="00F60DFD"/>
    <w:rsid w:val="00F646C1"/>
    <w:rsid w:val="00F713C4"/>
    <w:rsid w:val="00F74C79"/>
    <w:rsid w:val="00F7793B"/>
    <w:rsid w:val="00F80379"/>
    <w:rsid w:val="00F83DD2"/>
    <w:rsid w:val="00F87605"/>
    <w:rsid w:val="00F87FBC"/>
    <w:rsid w:val="00F90F9C"/>
    <w:rsid w:val="00F93555"/>
    <w:rsid w:val="00F94381"/>
    <w:rsid w:val="00FA02AD"/>
    <w:rsid w:val="00FA0F06"/>
    <w:rsid w:val="00FA2731"/>
    <w:rsid w:val="00FA2AB3"/>
    <w:rsid w:val="00FA2DE9"/>
    <w:rsid w:val="00FA5C7D"/>
    <w:rsid w:val="00FA613D"/>
    <w:rsid w:val="00FA6726"/>
    <w:rsid w:val="00FB0BC4"/>
    <w:rsid w:val="00FB13D6"/>
    <w:rsid w:val="00FB34E2"/>
    <w:rsid w:val="00FB386D"/>
    <w:rsid w:val="00FB3D15"/>
    <w:rsid w:val="00FB522B"/>
    <w:rsid w:val="00FB62D7"/>
    <w:rsid w:val="00FB6348"/>
    <w:rsid w:val="00FC11C8"/>
    <w:rsid w:val="00FC1A4D"/>
    <w:rsid w:val="00FC3729"/>
    <w:rsid w:val="00FC6D53"/>
    <w:rsid w:val="00FD33B3"/>
    <w:rsid w:val="00FD743F"/>
    <w:rsid w:val="00FD7A07"/>
    <w:rsid w:val="00FE08F7"/>
    <w:rsid w:val="00FE09C2"/>
    <w:rsid w:val="00FE0E21"/>
    <w:rsid w:val="00FE4162"/>
    <w:rsid w:val="00FE5A76"/>
    <w:rsid w:val="00FE708A"/>
    <w:rsid w:val="00FF3087"/>
    <w:rsid w:val="00FF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69"/>
    <w:pPr>
      <w:ind w:left="720"/>
      <w:contextualSpacing/>
    </w:pPr>
  </w:style>
  <w:style w:type="character" w:styleId="a4">
    <w:name w:val="Hyperlink"/>
    <w:uiPriority w:val="99"/>
    <w:unhideWhenUsed/>
    <w:rsid w:val="00A154CC"/>
    <w:rPr>
      <w:color w:val="0000FF"/>
      <w:u w:val="single"/>
    </w:rPr>
  </w:style>
  <w:style w:type="character" w:styleId="a5">
    <w:name w:val="FollowedHyperlink"/>
    <w:uiPriority w:val="99"/>
    <w:semiHidden/>
    <w:unhideWhenUsed/>
    <w:rsid w:val="00A154C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69"/>
    <w:pPr>
      <w:ind w:left="720"/>
      <w:contextualSpacing/>
    </w:pPr>
  </w:style>
  <w:style w:type="character" w:styleId="a4">
    <w:name w:val="Hyperlink"/>
    <w:uiPriority w:val="99"/>
    <w:unhideWhenUsed/>
    <w:rsid w:val="00A154CC"/>
    <w:rPr>
      <w:color w:val="0000FF"/>
      <w:u w:val="single"/>
    </w:rPr>
  </w:style>
  <w:style w:type="character" w:styleId="a5">
    <w:name w:val="FollowedHyperlink"/>
    <w:uiPriority w:val="99"/>
    <w:semiHidden/>
    <w:unhideWhenUsed/>
    <w:rsid w:val="00A154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menfi.ru/articls6.html" TargetMode="External"/><Relationship Id="rId13" Type="http://schemas.openxmlformats.org/officeDocument/2006/relationships/hyperlink" Target="https://aramenfi.ru/articls11.html" TargetMode="External"/><Relationship Id="rId3" Type="http://schemas.microsoft.com/office/2007/relationships/stylesWithEffects" Target="stylesWithEffects.xml"/><Relationship Id="rId7" Type="http://schemas.openxmlformats.org/officeDocument/2006/relationships/hyperlink" Target="https://aramenfi.ru/articls5.html" TargetMode="External"/><Relationship Id="rId12" Type="http://schemas.openxmlformats.org/officeDocument/2006/relationships/hyperlink" Target="https://aramenfi.ru/articls1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amenfi.ru/articls4.html" TargetMode="External"/><Relationship Id="rId11" Type="http://schemas.openxmlformats.org/officeDocument/2006/relationships/hyperlink" Target="https://aramenfi.ru/articls9.html" TargetMode="External"/><Relationship Id="rId5" Type="http://schemas.openxmlformats.org/officeDocument/2006/relationships/webSettings" Target="webSettings.xml"/><Relationship Id="rId15" Type="http://schemas.openxmlformats.org/officeDocument/2006/relationships/hyperlink" Target="https://aramenfi.ru/articls14.html" TargetMode="External"/><Relationship Id="rId10" Type="http://schemas.openxmlformats.org/officeDocument/2006/relationships/hyperlink" Target="https://aramenfi.ru/articls8.html" TargetMode="External"/><Relationship Id="rId4" Type="http://schemas.openxmlformats.org/officeDocument/2006/relationships/settings" Target="settings.xml"/><Relationship Id="rId9" Type="http://schemas.openxmlformats.org/officeDocument/2006/relationships/hyperlink" Target="https://aramenfi.ru/articls7.html" TargetMode="External"/><Relationship Id="rId14" Type="http://schemas.openxmlformats.org/officeDocument/2006/relationships/hyperlink" Target="https://aramenfi.ru/articls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4605</Words>
  <Characters>26254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User</cp:lastModifiedBy>
  <cp:revision>6</cp:revision>
  <dcterms:created xsi:type="dcterms:W3CDTF">2023-08-17T10:14:00Z</dcterms:created>
  <dcterms:modified xsi:type="dcterms:W3CDTF">2023-10-10T18:06:00Z</dcterms:modified>
</cp:coreProperties>
</file>